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4ADB4" w14:textId="77777777" w:rsidR="00EE242C" w:rsidRDefault="004B6E01" w:rsidP="004B6E01">
      <w:pPr>
        <w:jc w:val="center"/>
        <w:rPr>
          <w:b/>
          <w:sz w:val="28"/>
          <w:szCs w:val="28"/>
        </w:rPr>
      </w:pPr>
      <w:r>
        <w:rPr>
          <w:b/>
          <w:sz w:val="28"/>
          <w:szCs w:val="28"/>
        </w:rPr>
        <w:t>Государственное бюджетное учреждение</w:t>
      </w:r>
      <w:r w:rsidR="00EE242C">
        <w:rPr>
          <w:b/>
          <w:sz w:val="28"/>
          <w:szCs w:val="28"/>
        </w:rPr>
        <w:t xml:space="preserve"> </w:t>
      </w:r>
    </w:p>
    <w:p w14:paraId="3108A616" w14:textId="77777777" w:rsidR="004B6E01" w:rsidRDefault="00EE242C" w:rsidP="004B6E01">
      <w:pPr>
        <w:jc w:val="center"/>
        <w:rPr>
          <w:b/>
          <w:sz w:val="28"/>
          <w:szCs w:val="28"/>
        </w:rPr>
      </w:pPr>
      <w:r>
        <w:rPr>
          <w:b/>
          <w:sz w:val="28"/>
          <w:szCs w:val="28"/>
        </w:rPr>
        <w:t>дополнительного образования</w:t>
      </w:r>
    </w:p>
    <w:p w14:paraId="33D86FB6" w14:textId="77777777" w:rsidR="004B6E01" w:rsidRDefault="004B6E01" w:rsidP="004B6E01">
      <w:pPr>
        <w:jc w:val="center"/>
        <w:rPr>
          <w:b/>
          <w:sz w:val="28"/>
          <w:szCs w:val="28"/>
        </w:rPr>
      </w:pPr>
      <w:r>
        <w:rPr>
          <w:b/>
          <w:sz w:val="28"/>
          <w:szCs w:val="28"/>
        </w:rPr>
        <w:t>спортивная школа «Локомотив»</w:t>
      </w:r>
    </w:p>
    <w:p w14:paraId="11426B2B" w14:textId="77777777" w:rsidR="004B6E01" w:rsidRDefault="004B6E01" w:rsidP="004B6E01">
      <w:pPr>
        <w:jc w:val="center"/>
        <w:rPr>
          <w:b/>
          <w:sz w:val="28"/>
          <w:szCs w:val="28"/>
        </w:rPr>
      </w:pPr>
      <w:r>
        <w:rPr>
          <w:b/>
          <w:sz w:val="28"/>
          <w:szCs w:val="28"/>
        </w:rPr>
        <w:t xml:space="preserve">Выборгского района Санкт-Петербурга  </w:t>
      </w:r>
    </w:p>
    <w:p w14:paraId="3C160020" w14:textId="77777777" w:rsidR="004B6E01" w:rsidRDefault="004B6E01" w:rsidP="004B6E01">
      <w:pPr>
        <w:tabs>
          <w:tab w:val="left" w:pos="708"/>
          <w:tab w:val="left" w:pos="4440"/>
        </w:tabs>
        <w:rPr>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B6E01" w14:paraId="3D70CC1F" w14:textId="77777777" w:rsidTr="004B6E01">
        <w:tc>
          <w:tcPr>
            <w:tcW w:w="4672" w:type="dxa"/>
            <w:hideMark/>
          </w:tcPr>
          <w:p w14:paraId="330FAB9C" w14:textId="77777777" w:rsidR="002B30C4" w:rsidRDefault="002B30C4">
            <w:pPr>
              <w:rPr>
                <w:lang w:eastAsia="en-US"/>
              </w:rPr>
            </w:pPr>
          </w:p>
          <w:p w14:paraId="7B374D4B" w14:textId="77777777" w:rsidR="002B30C4" w:rsidRDefault="002B30C4">
            <w:pPr>
              <w:rPr>
                <w:lang w:eastAsia="en-US"/>
              </w:rPr>
            </w:pPr>
          </w:p>
          <w:p w14:paraId="139D3D58" w14:textId="77777777" w:rsidR="002B30C4" w:rsidRDefault="002B30C4">
            <w:pPr>
              <w:rPr>
                <w:lang w:eastAsia="en-US"/>
              </w:rPr>
            </w:pPr>
          </w:p>
          <w:p w14:paraId="12471FA1" w14:textId="77777777" w:rsidR="002B30C4" w:rsidRDefault="002B30C4">
            <w:pPr>
              <w:rPr>
                <w:lang w:eastAsia="en-US"/>
              </w:rPr>
            </w:pPr>
          </w:p>
          <w:p w14:paraId="4D9521FA" w14:textId="77777777" w:rsidR="002B30C4" w:rsidRDefault="002B30C4">
            <w:pPr>
              <w:rPr>
                <w:lang w:eastAsia="en-US"/>
              </w:rPr>
            </w:pPr>
          </w:p>
          <w:p w14:paraId="6D456064" w14:textId="77777777" w:rsidR="004B6E01" w:rsidRDefault="004B6E01">
            <w:pPr>
              <w:rPr>
                <w:lang w:eastAsia="en-US"/>
              </w:rPr>
            </w:pPr>
            <w:r>
              <w:rPr>
                <w:lang w:eastAsia="en-US"/>
              </w:rPr>
              <w:t>Принято</w:t>
            </w:r>
          </w:p>
          <w:p w14:paraId="198FBDBD" w14:textId="77777777" w:rsidR="004B6E01" w:rsidRDefault="004B6E01">
            <w:pPr>
              <w:rPr>
                <w:lang w:eastAsia="en-US"/>
              </w:rPr>
            </w:pPr>
            <w:r>
              <w:rPr>
                <w:lang w:eastAsia="en-US"/>
              </w:rPr>
              <w:t>педагогическим</w:t>
            </w:r>
          </w:p>
          <w:p w14:paraId="3A6EB43B" w14:textId="77777777" w:rsidR="004B6E01" w:rsidRDefault="004B6E01">
            <w:pPr>
              <w:rPr>
                <w:lang w:eastAsia="en-US"/>
              </w:rPr>
            </w:pPr>
            <w:r>
              <w:rPr>
                <w:lang w:eastAsia="en-US"/>
              </w:rPr>
              <w:t>советом</w:t>
            </w:r>
          </w:p>
          <w:p w14:paraId="44634F32" w14:textId="77777777" w:rsidR="00FF54C1" w:rsidRDefault="004B6E01" w:rsidP="00FF54C1">
            <w:pPr>
              <w:rPr>
                <w:lang w:eastAsia="en-US"/>
              </w:rPr>
            </w:pPr>
            <w:r>
              <w:rPr>
                <w:lang w:eastAsia="en-US"/>
              </w:rPr>
              <w:t xml:space="preserve">Протокол № </w:t>
            </w:r>
            <w:r w:rsidR="00FF54C1">
              <w:rPr>
                <w:lang w:eastAsia="en-US"/>
              </w:rPr>
              <w:t>___</w:t>
            </w:r>
            <w:r>
              <w:rPr>
                <w:lang w:eastAsia="en-US"/>
              </w:rPr>
              <w:t xml:space="preserve"> </w:t>
            </w:r>
          </w:p>
          <w:p w14:paraId="44051A98" w14:textId="21623303" w:rsidR="004B6E01" w:rsidRDefault="004B6E01" w:rsidP="00FF54C1">
            <w:pPr>
              <w:rPr>
                <w:lang w:eastAsia="en-US"/>
              </w:rPr>
            </w:pPr>
            <w:proofErr w:type="gramStart"/>
            <w:r>
              <w:rPr>
                <w:lang w:eastAsia="en-US"/>
              </w:rPr>
              <w:t>от</w:t>
            </w:r>
            <w:proofErr w:type="gramEnd"/>
            <w:r>
              <w:rPr>
                <w:lang w:eastAsia="en-US"/>
              </w:rPr>
              <w:t xml:space="preserve"> </w:t>
            </w:r>
            <w:r w:rsidR="00FF54C1">
              <w:rPr>
                <w:lang w:eastAsia="en-US"/>
              </w:rPr>
              <w:t>«___»____________20___</w:t>
            </w:r>
            <w:r>
              <w:rPr>
                <w:lang w:eastAsia="en-US"/>
              </w:rPr>
              <w:t xml:space="preserve">г       </w:t>
            </w:r>
          </w:p>
        </w:tc>
        <w:tc>
          <w:tcPr>
            <w:tcW w:w="4673" w:type="dxa"/>
          </w:tcPr>
          <w:p w14:paraId="12DA06EC" w14:textId="77777777" w:rsidR="002B30C4" w:rsidRDefault="002B30C4">
            <w:pPr>
              <w:pStyle w:val="a3"/>
              <w:tabs>
                <w:tab w:val="left" w:pos="2025"/>
              </w:tabs>
              <w:spacing w:before="0" w:beforeAutospacing="0" w:after="0" w:afterAutospacing="0"/>
              <w:rPr>
                <w:sz w:val="28"/>
                <w:szCs w:val="28"/>
                <w:lang w:eastAsia="en-US"/>
              </w:rPr>
            </w:pPr>
          </w:p>
          <w:p w14:paraId="51484D12" w14:textId="77777777" w:rsidR="002B30C4" w:rsidRDefault="002B30C4">
            <w:pPr>
              <w:pStyle w:val="a3"/>
              <w:tabs>
                <w:tab w:val="left" w:pos="2025"/>
              </w:tabs>
              <w:spacing w:before="0" w:beforeAutospacing="0" w:after="0" w:afterAutospacing="0"/>
              <w:rPr>
                <w:sz w:val="28"/>
                <w:szCs w:val="28"/>
                <w:lang w:eastAsia="en-US"/>
              </w:rPr>
            </w:pPr>
          </w:p>
          <w:p w14:paraId="5DC1945D" w14:textId="77777777" w:rsidR="002B30C4" w:rsidRDefault="002B30C4">
            <w:pPr>
              <w:pStyle w:val="a3"/>
              <w:tabs>
                <w:tab w:val="left" w:pos="2025"/>
              </w:tabs>
              <w:spacing w:before="0" w:beforeAutospacing="0" w:after="0" w:afterAutospacing="0"/>
              <w:rPr>
                <w:sz w:val="28"/>
                <w:szCs w:val="28"/>
                <w:lang w:eastAsia="en-US"/>
              </w:rPr>
            </w:pPr>
          </w:p>
          <w:p w14:paraId="6665920B" w14:textId="77777777" w:rsidR="002B30C4" w:rsidRDefault="002B30C4">
            <w:pPr>
              <w:pStyle w:val="a3"/>
              <w:tabs>
                <w:tab w:val="left" w:pos="2025"/>
              </w:tabs>
              <w:spacing w:before="0" w:beforeAutospacing="0" w:after="0" w:afterAutospacing="0"/>
              <w:rPr>
                <w:sz w:val="28"/>
                <w:szCs w:val="28"/>
                <w:lang w:eastAsia="en-US"/>
              </w:rPr>
            </w:pPr>
          </w:p>
          <w:p w14:paraId="61A09D2A" w14:textId="77777777" w:rsidR="004B6E01" w:rsidRDefault="004B6E01">
            <w:pPr>
              <w:pStyle w:val="a3"/>
              <w:tabs>
                <w:tab w:val="left" w:pos="2025"/>
              </w:tabs>
              <w:spacing w:before="0" w:beforeAutospacing="0" w:after="0" w:afterAutospacing="0"/>
              <w:rPr>
                <w:sz w:val="28"/>
                <w:szCs w:val="28"/>
                <w:lang w:eastAsia="en-US"/>
              </w:rPr>
            </w:pPr>
            <w:r>
              <w:rPr>
                <w:sz w:val="28"/>
                <w:szCs w:val="28"/>
                <w:lang w:eastAsia="en-US"/>
              </w:rPr>
              <w:t>УТВЕРЖДАЮ</w:t>
            </w:r>
          </w:p>
          <w:p w14:paraId="69BA470C" w14:textId="4D1AD70F" w:rsidR="004B6E01" w:rsidRDefault="004B6E01">
            <w:pPr>
              <w:pStyle w:val="a3"/>
              <w:tabs>
                <w:tab w:val="left" w:pos="2025"/>
              </w:tabs>
              <w:spacing w:before="0" w:beforeAutospacing="0" w:after="0" w:afterAutospacing="0"/>
              <w:rPr>
                <w:lang w:eastAsia="en-US"/>
              </w:rPr>
            </w:pPr>
            <w:r>
              <w:rPr>
                <w:lang w:eastAsia="en-US"/>
              </w:rPr>
              <w:t xml:space="preserve">Приказ № ____ от </w:t>
            </w:r>
            <w:r w:rsidR="00FF54C1">
              <w:rPr>
                <w:lang w:eastAsia="en-US"/>
              </w:rPr>
              <w:t>«</w:t>
            </w:r>
            <w:r>
              <w:rPr>
                <w:lang w:eastAsia="en-US"/>
              </w:rPr>
              <w:t>__</w:t>
            </w:r>
            <w:proofErr w:type="gramStart"/>
            <w:r>
              <w:rPr>
                <w:lang w:eastAsia="en-US"/>
              </w:rPr>
              <w:t>_</w:t>
            </w:r>
            <w:r w:rsidR="00FF54C1">
              <w:rPr>
                <w:lang w:eastAsia="en-US"/>
              </w:rPr>
              <w:t>»_</w:t>
            </w:r>
            <w:proofErr w:type="gramEnd"/>
            <w:r w:rsidR="00FF54C1">
              <w:rPr>
                <w:lang w:eastAsia="en-US"/>
              </w:rPr>
              <w:t>____</w:t>
            </w:r>
            <w:r>
              <w:rPr>
                <w:lang w:eastAsia="en-US"/>
              </w:rPr>
              <w:t>____20__ г</w:t>
            </w:r>
          </w:p>
          <w:p w14:paraId="2A447BB1" w14:textId="77777777" w:rsidR="004B6E01" w:rsidRDefault="004B6E01">
            <w:pPr>
              <w:pStyle w:val="a3"/>
              <w:tabs>
                <w:tab w:val="left" w:pos="2025"/>
              </w:tabs>
              <w:spacing w:before="0" w:beforeAutospacing="0" w:after="0" w:afterAutospacing="0"/>
              <w:rPr>
                <w:lang w:eastAsia="en-US"/>
              </w:rPr>
            </w:pPr>
          </w:p>
          <w:p w14:paraId="2049F119" w14:textId="00C5CFDB" w:rsidR="004B6E01" w:rsidRDefault="00FF54C1">
            <w:pPr>
              <w:pStyle w:val="a3"/>
              <w:tabs>
                <w:tab w:val="left" w:pos="2025"/>
              </w:tabs>
              <w:spacing w:before="0" w:beforeAutospacing="0" w:after="0" w:afterAutospacing="0"/>
              <w:rPr>
                <w:lang w:eastAsia="en-US"/>
              </w:rPr>
            </w:pPr>
            <w:r>
              <w:rPr>
                <w:lang w:eastAsia="en-US"/>
              </w:rPr>
              <w:t>Д</w:t>
            </w:r>
            <w:r w:rsidR="004B6E01">
              <w:rPr>
                <w:lang w:eastAsia="en-US"/>
              </w:rPr>
              <w:t xml:space="preserve">иректор </w:t>
            </w:r>
            <w:r w:rsidR="003001AA">
              <w:rPr>
                <w:lang w:eastAsia="en-US"/>
              </w:rPr>
              <w:t xml:space="preserve">СПб </w:t>
            </w:r>
            <w:r w:rsidR="004B6E01">
              <w:rPr>
                <w:lang w:eastAsia="en-US"/>
              </w:rPr>
              <w:t>ГБУ ДО СШ «Локомотив»</w:t>
            </w:r>
          </w:p>
          <w:p w14:paraId="4FB2FD9C" w14:textId="77777777" w:rsidR="004B6E01" w:rsidRDefault="004B6E01">
            <w:pPr>
              <w:pStyle w:val="a3"/>
              <w:tabs>
                <w:tab w:val="left" w:pos="2025"/>
              </w:tabs>
              <w:spacing w:before="0" w:beforeAutospacing="0" w:after="0" w:afterAutospacing="0"/>
              <w:rPr>
                <w:lang w:eastAsia="en-US"/>
              </w:rPr>
            </w:pPr>
          </w:p>
          <w:p w14:paraId="20B825FC" w14:textId="77777777" w:rsidR="004B6E01" w:rsidRDefault="004B6E01">
            <w:pPr>
              <w:pStyle w:val="a3"/>
              <w:tabs>
                <w:tab w:val="left" w:pos="2025"/>
              </w:tabs>
              <w:spacing w:before="0" w:beforeAutospacing="0" w:after="0" w:afterAutospacing="0"/>
              <w:rPr>
                <w:lang w:eastAsia="en-US"/>
              </w:rPr>
            </w:pPr>
            <w:r>
              <w:rPr>
                <w:lang w:eastAsia="en-US"/>
              </w:rPr>
              <w:t>________/ ___________________</w:t>
            </w:r>
          </w:p>
          <w:p w14:paraId="539605FE" w14:textId="77777777" w:rsidR="004B6E01" w:rsidRDefault="004B6E01">
            <w:pPr>
              <w:rPr>
                <w:lang w:eastAsia="en-US"/>
              </w:rPr>
            </w:pPr>
            <w:r>
              <w:rPr>
                <w:sz w:val="20"/>
                <w:szCs w:val="20"/>
                <w:lang w:eastAsia="en-US"/>
              </w:rPr>
              <w:t xml:space="preserve"> Подпись                        ФИО</w:t>
            </w:r>
          </w:p>
        </w:tc>
      </w:tr>
    </w:tbl>
    <w:p w14:paraId="2B539BDA" w14:textId="77777777" w:rsidR="004B6E01" w:rsidRDefault="004B6E01" w:rsidP="004B6E01"/>
    <w:p w14:paraId="418EC4D3" w14:textId="77777777" w:rsidR="004B6E01" w:rsidRDefault="004B6E01" w:rsidP="004B6E01">
      <w:pPr>
        <w:jc w:val="center"/>
      </w:pPr>
    </w:p>
    <w:p w14:paraId="1D21A932" w14:textId="77777777" w:rsidR="004B6E01" w:rsidRDefault="004B6E01" w:rsidP="004B6E01">
      <w:pPr>
        <w:jc w:val="center"/>
      </w:pPr>
    </w:p>
    <w:p w14:paraId="5A45ADC5" w14:textId="77777777" w:rsidR="00EE242C" w:rsidRDefault="00EE242C" w:rsidP="004B6E01">
      <w:pPr>
        <w:jc w:val="center"/>
      </w:pPr>
    </w:p>
    <w:p w14:paraId="3E2839E8" w14:textId="77777777" w:rsidR="00EE242C" w:rsidRDefault="00EE242C" w:rsidP="004B6E01">
      <w:pPr>
        <w:jc w:val="center"/>
      </w:pPr>
    </w:p>
    <w:p w14:paraId="28423CDE" w14:textId="77777777" w:rsidR="00EE242C" w:rsidRDefault="00EE242C" w:rsidP="004B6E01">
      <w:pPr>
        <w:jc w:val="center"/>
      </w:pPr>
    </w:p>
    <w:p w14:paraId="1025E459" w14:textId="77777777" w:rsidR="004B6E01" w:rsidRDefault="004B6E01" w:rsidP="004B6E01">
      <w:pPr>
        <w:jc w:val="center"/>
      </w:pPr>
      <w:r>
        <w:t>ДОПОЛНИТЕЛЬНАЯ ОБЩЕРАЗВИВАЮЩАЯ ПРОГРАММА</w:t>
      </w:r>
    </w:p>
    <w:p w14:paraId="18B5D9B0" w14:textId="77777777" w:rsidR="002B30C4" w:rsidRDefault="002B30C4" w:rsidP="004B6E01">
      <w:pPr>
        <w:jc w:val="center"/>
      </w:pPr>
      <w:r>
        <w:t>В ОБЛАСТИ ФИЗИЧЕСКОЙ КУЛЬТУРЫ И СПОРТА</w:t>
      </w:r>
    </w:p>
    <w:p w14:paraId="136D06FD" w14:textId="25CA7A07" w:rsidR="004B6E01" w:rsidRDefault="004B6E01" w:rsidP="004B6E01">
      <w:pPr>
        <w:jc w:val="center"/>
      </w:pPr>
      <w:r>
        <w:t>ПО В</w:t>
      </w:r>
      <w:r w:rsidR="00D97AC5">
        <w:t>ИДУ СПОРТА «</w:t>
      </w:r>
      <w:r w:rsidR="00742C5E">
        <w:t>ФУТБОЛ</w:t>
      </w:r>
      <w:r>
        <w:t>»</w:t>
      </w:r>
    </w:p>
    <w:p w14:paraId="58B1C76A" w14:textId="77777777" w:rsidR="004B6E01" w:rsidRDefault="004B6E01" w:rsidP="004B6E01">
      <w:pPr>
        <w:jc w:val="center"/>
      </w:pPr>
    </w:p>
    <w:p w14:paraId="79229826" w14:textId="77777777" w:rsidR="001B736C" w:rsidRDefault="001B736C" w:rsidP="001B736C">
      <w:pPr>
        <w:jc w:val="center"/>
      </w:pPr>
      <w:r>
        <w:t>Тренера – преподавателя</w:t>
      </w:r>
    </w:p>
    <w:p w14:paraId="3F33CFB5" w14:textId="77777777" w:rsidR="001B736C" w:rsidRDefault="001B736C" w:rsidP="001B736C">
      <w:pPr>
        <w:jc w:val="center"/>
      </w:pPr>
    </w:p>
    <w:p w14:paraId="384D92D2" w14:textId="2898BA7C" w:rsidR="001B736C" w:rsidRDefault="001B736C" w:rsidP="001B736C">
      <w:pPr>
        <w:jc w:val="center"/>
      </w:pPr>
      <w:r>
        <w:t>Ляшука Виктора Ивановича</w:t>
      </w:r>
    </w:p>
    <w:p w14:paraId="13066679" w14:textId="67235313" w:rsidR="001B736C" w:rsidRDefault="001B736C" w:rsidP="001B736C">
      <w:pPr>
        <w:jc w:val="center"/>
      </w:pPr>
      <w:r>
        <w:t xml:space="preserve">Для спортивно-оздоровительного этапа </w:t>
      </w:r>
      <w:r>
        <w:t xml:space="preserve">базового уровня 3 </w:t>
      </w:r>
      <w:r>
        <w:t>года обучения</w:t>
      </w:r>
    </w:p>
    <w:p w14:paraId="7795DDCF" w14:textId="77777777" w:rsidR="001B736C" w:rsidRDefault="001B736C" w:rsidP="001B736C">
      <w:pPr>
        <w:jc w:val="center"/>
      </w:pPr>
    </w:p>
    <w:p w14:paraId="15DE6867" w14:textId="4B6B54B2" w:rsidR="004B6E01" w:rsidRDefault="001B736C" w:rsidP="001B736C">
      <w:pPr>
        <w:jc w:val="center"/>
      </w:pPr>
      <w:r>
        <w:t>Срок реализации программы 1 год</w:t>
      </w:r>
    </w:p>
    <w:p w14:paraId="18507E37" w14:textId="77777777" w:rsidR="001B736C" w:rsidRDefault="001B736C" w:rsidP="004B6E01">
      <w:pPr>
        <w:jc w:val="center"/>
      </w:pPr>
    </w:p>
    <w:p w14:paraId="6306C012" w14:textId="77777777" w:rsidR="001B736C" w:rsidRDefault="001B736C" w:rsidP="004B6E01">
      <w:pPr>
        <w:jc w:val="center"/>
      </w:pPr>
    </w:p>
    <w:p w14:paraId="1503664E" w14:textId="77777777" w:rsidR="001B736C" w:rsidRDefault="001B736C" w:rsidP="004B6E01">
      <w:pPr>
        <w:jc w:val="center"/>
      </w:pPr>
    </w:p>
    <w:p w14:paraId="3E788A2A" w14:textId="77777777" w:rsidR="001B736C" w:rsidRDefault="001B736C" w:rsidP="004B6E01">
      <w:pPr>
        <w:jc w:val="center"/>
      </w:pPr>
    </w:p>
    <w:p w14:paraId="31594034" w14:textId="77777777" w:rsidR="001B736C" w:rsidRDefault="001B736C" w:rsidP="004B6E01">
      <w:pPr>
        <w:jc w:val="center"/>
      </w:pPr>
    </w:p>
    <w:p w14:paraId="1057F1CA" w14:textId="77777777" w:rsidR="004B6E01" w:rsidRDefault="004B6E01" w:rsidP="004B6E01">
      <w:pPr>
        <w:rPr>
          <w:b/>
          <w:i/>
        </w:rPr>
      </w:pPr>
      <w:r>
        <w:rPr>
          <w:b/>
          <w:i/>
        </w:rPr>
        <w:t>Сроки освоения программы:</w:t>
      </w:r>
    </w:p>
    <w:p w14:paraId="18E398F8" w14:textId="77777777" w:rsidR="004B6E01" w:rsidRDefault="004B6E01" w:rsidP="004B6E01">
      <w:r>
        <w:t>Стартовый уровень – до 3-х лет</w:t>
      </w:r>
    </w:p>
    <w:p w14:paraId="6E70199D" w14:textId="77777777" w:rsidR="004B6E01" w:rsidRDefault="004B6E01" w:rsidP="004B6E01">
      <w:r>
        <w:t>Базовый уровень – 1-3 года</w:t>
      </w:r>
    </w:p>
    <w:p w14:paraId="5D938CBA" w14:textId="77777777" w:rsidR="004B6E01" w:rsidRDefault="004B6E01" w:rsidP="004B6E01">
      <w:r>
        <w:t>Продвинутый уровень – 1-8 лет</w:t>
      </w:r>
    </w:p>
    <w:p w14:paraId="008A9C9B" w14:textId="77777777" w:rsidR="004B6E01" w:rsidRDefault="004B6E01" w:rsidP="004B6E01"/>
    <w:p w14:paraId="60A6A266" w14:textId="77777777" w:rsidR="004B6E01" w:rsidRDefault="004B6E01" w:rsidP="004B6E01">
      <w:pPr>
        <w:jc w:val="center"/>
      </w:pPr>
    </w:p>
    <w:p w14:paraId="73B116D1" w14:textId="77777777" w:rsidR="004B6E01" w:rsidRDefault="004B6E01" w:rsidP="004B6E01">
      <w:pPr>
        <w:jc w:val="center"/>
      </w:pPr>
    </w:p>
    <w:p w14:paraId="6BC54D94" w14:textId="77777777" w:rsidR="004B6E01" w:rsidRDefault="004B6E01" w:rsidP="004B6E01">
      <w:pPr>
        <w:jc w:val="center"/>
      </w:pPr>
    </w:p>
    <w:p w14:paraId="0B3E1823" w14:textId="77777777" w:rsidR="004B6E01" w:rsidRDefault="004B6E01" w:rsidP="004B6E01">
      <w:pPr>
        <w:jc w:val="center"/>
      </w:pPr>
    </w:p>
    <w:p w14:paraId="39BFFACA" w14:textId="77777777" w:rsidR="004B6E01" w:rsidRDefault="004B6E01" w:rsidP="004B6E01">
      <w:pPr>
        <w:jc w:val="center"/>
      </w:pPr>
      <w:bookmarkStart w:id="0" w:name="_GoBack"/>
      <w:bookmarkEnd w:id="0"/>
    </w:p>
    <w:p w14:paraId="1504E922" w14:textId="77777777" w:rsidR="004B6E01" w:rsidRDefault="004B6E01" w:rsidP="004B6E01">
      <w:pPr>
        <w:jc w:val="center"/>
      </w:pPr>
    </w:p>
    <w:p w14:paraId="78707758" w14:textId="77777777" w:rsidR="004B6E01" w:rsidRDefault="004B6E01" w:rsidP="004B6E01">
      <w:pPr>
        <w:jc w:val="center"/>
      </w:pPr>
    </w:p>
    <w:p w14:paraId="0D9F5B71" w14:textId="77777777" w:rsidR="004B6E01" w:rsidRDefault="004B6E01" w:rsidP="004B6E01">
      <w:pPr>
        <w:pStyle w:val="futurismarkdown-paragraph"/>
        <w:shd w:val="clear" w:color="auto" w:fill="FFFFFF"/>
        <w:spacing w:before="0" w:beforeAutospacing="0" w:after="0" w:afterAutospacing="0"/>
        <w:jc w:val="center"/>
        <w:rPr>
          <w:rStyle w:val="a5"/>
          <w:color w:val="333333"/>
        </w:rPr>
      </w:pPr>
      <w:r>
        <w:rPr>
          <w:rStyle w:val="a5"/>
          <w:color w:val="333333"/>
        </w:rPr>
        <w:t>Санкт-Петербург</w:t>
      </w:r>
    </w:p>
    <w:p w14:paraId="3583A3E4" w14:textId="1E11D48A" w:rsidR="004B6E01" w:rsidRDefault="004B6E01" w:rsidP="004B6E01">
      <w:pPr>
        <w:pStyle w:val="futurismarkdown-paragraph"/>
        <w:shd w:val="clear" w:color="auto" w:fill="FFFFFF"/>
        <w:spacing w:before="0" w:beforeAutospacing="0" w:after="0" w:afterAutospacing="0"/>
        <w:jc w:val="center"/>
        <w:rPr>
          <w:rStyle w:val="a5"/>
          <w:color w:val="333333"/>
        </w:rPr>
      </w:pPr>
      <w:r>
        <w:rPr>
          <w:rStyle w:val="a5"/>
          <w:color w:val="333333"/>
        </w:rPr>
        <w:t>202</w:t>
      </w:r>
      <w:r w:rsidR="00FF54C1">
        <w:rPr>
          <w:rStyle w:val="a5"/>
          <w:color w:val="333333"/>
        </w:rPr>
        <w:t>6</w:t>
      </w:r>
      <w:r>
        <w:rPr>
          <w:rStyle w:val="a5"/>
          <w:color w:val="333333"/>
        </w:rPr>
        <w:t>г</w:t>
      </w:r>
    </w:p>
    <w:p w14:paraId="16333141" w14:textId="77777777" w:rsidR="00E029AD" w:rsidRPr="00E029AD" w:rsidRDefault="00E029AD" w:rsidP="002B30C4">
      <w:pPr>
        <w:pStyle w:val="futurismarkdown-paragraph"/>
        <w:shd w:val="clear" w:color="auto" w:fill="FFFFFF"/>
        <w:spacing w:before="0" w:beforeAutospacing="0" w:after="0" w:afterAutospacing="0"/>
        <w:jc w:val="center"/>
        <w:rPr>
          <w:rStyle w:val="a5"/>
          <w:color w:val="333333"/>
        </w:rPr>
      </w:pPr>
      <w:r>
        <w:rPr>
          <w:rStyle w:val="a5"/>
          <w:color w:val="333333"/>
        </w:rPr>
        <w:lastRenderedPageBreak/>
        <w:t>1.Пояснительная записка</w:t>
      </w:r>
    </w:p>
    <w:p w14:paraId="44F552C5" w14:textId="5FA5E0D3" w:rsidR="00E029AD" w:rsidRPr="00E029AD" w:rsidRDefault="00E029AD" w:rsidP="00D97AC5">
      <w:pPr>
        <w:pStyle w:val="futurismarkdown-paragraph"/>
        <w:shd w:val="clear" w:color="auto" w:fill="FFFFFF"/>
        <w:spacing w:before="0" w:beforeAutospacing="0" w:after="0" w:afterAutospacing="0"/>
        <w:jc w:val="both"/>
        <w:rPr>
          <w:rStyle w:val="a5"/>
          <w:b w:val="0"/>
          <w:color w:val="333333"/>
        </w:rPr>
      </w:pPr>
      <w:r w:rsidRPr="00E029AD">
        <w:rPr>
          <w:rStyle w:val="a5"/>
          <w:b w:val="0"/>
          <w:color w:val="333333"/>
        </w:rPr>
        <w:t xml:space="preserve">1.Общеразвивающая программа по </w:t>
      </w:r>
      <w:r>
        <w:rPr>
          <w:rStyle w:val="a5"/>
          <w:b w:val="0"/>
          <w:color w:val="333333"/>
        </w:rPr>
        <w:t xml:space="preserve">виду спорта </w:t>
      </w:r>
      <w:r w:rsidR="00742C5E">
        <w:rPr>
          <w:rStyle w:val="a5"/>
          <w:b w:val="0"/>
          <w:color w:val="333333"/>
        </w:rPr>
        <w:t>футбол</w:t>
      </w:r>
      <w:r w:rsidRPr="00E029AD">
        <w:rPr>
          <w:rStyle w:val="a5"/>
          <w:b w:val="0"/>
          <w:color w:val="333333"/>
        </w:rPr>
        <w:t xml:space="preserve"> разработана на основании следующих документов:</w:t>
      </w:r>
    </w:p>
    <w:p w14:paraId="12752656" w14:textId="77777777" w:rsidR="00E029AD" w:rsidRPr="00E029AD" w:rsidRDefault="00E029AD" w:rsidP="00D97AC5">
      <w:pPr>
        <w:pStyle w:val="futurismarkdown-paragraph"/>
        <w:shd w:val="clear" w:color="auto" w:fill="FFFFFF"/>
        <w:spacing w:before="0" w:beforeAutospacing="0" w:after="0" w:afterAutospacing="0"/>
        <w:jc w:val="both"/>
        <w:rPr>
          <w:rStyle w:val="a5"/>
          <w:b w:val="0"/>
          <w:color w:val="333333"/>
        </w:rPr>
      </w:pPr>
      <w:r w:rsidRPr="00E029AD">
        <w:rPr>
          <w:rStyle w:val="a5"/>
          <w:b w:val="0"/>
          <w:color w:val="333333"/>
        </w:rPr>
        <w:t>-Распоряжение Комитета по образованию от 25.08.2022 № 1676-р «Об утверждении критериев оценки качества дополнительных общеразвивающих программ, реализуемых организациями, осуществляющими образовательную деятельность, и индивидуальными предпринимателями Санкт-Петербурга» и базовыми требованиями.</w:t>
      </w:r>
    </w:p>
    <w:p w14:paraId="334C71C2" w14:textId="7351E43D" w:rsidR="00BC5C1F" w:rsidRPr="00BC5C1F" w:rsidRDefault="00BC5C1F" w:rsidP="00D97AC5">
      <w:pPr>
        <w:shd w:val="clear" w:color="auto" w:fill="FFFFFF"/>
        <w:jc w:val="both"/>
        <w:rPr>
          <w:color w:val="1A1A1A"/>
        </w:rPr>
      </w:pPr>
      <w:r w:rsidRPr="00BC5C1F">
        <w:rPr>
          <w:color w:val="1A1A1A"/>
        </w:rPr>
        <w:t xml:space="preserve">Занятия </w:t>
      </w:r>
      <w:r w:rsidR="00742C5E">
        <w:rPr>
          <w:color w:val="1A1A1A"/>
        </w:rPr>
        <w:t>футболом</w:t>
      </w:r>
      <w:r w:rsidRPr="00BC5C1F">
        <w:rPr>
          <w:color w:val="1A1A1A"/>
        </w:rPr>
        <w:t xml:space="preserve">, как один из видов спортивных </w:t>
      </w:r>
      <w:r w:rsidR="00742C5E">
        <w:rPr>
          <w:color w:val="1A1A1A"/>
        </w:rPr>
        <w:t>игр</w:t>
      </w:r>
      <w:r w:rsidRPr="00BC5C1F">
        <w:rPr>
          <w:color w:val="1A1A1A"/>
        </w:rPr>
        <w:t xml:space="preserve"> позволяют приобщить</w:t>
      </w:r>
      <w:r w:rsidR="00D97AC5">
        <w:rPr>
          <w:color w:val="1A1A1A"/>
        </w:rPr>
        <w:t xml:space="preserve"> </w:t>
      </w:r>
      <w:r w:rsidRPr="00BC5C1F">
        <w:rPr>
          <w:color w:val="1A1A1A"/>
        </w:rPr>
        <w:t xml:space="preserve">учащихся </w:t>
      </w:r>
      <w:r w:rsidR="00742C5E">
        <w:rPr>
          <w:color w:val="1A1A1A"/>
        </w:rPr>
        <w:br/>
      </w:r>
      <w:r w:rsidRPr="00BC5C1F">
        <w:rPr>
          <w:color w:val="1A1A1A"/>
        </w:rPr>
        <w:t>к занятиям спортом, в полной мере обеспечивают: укрепление здоровья, и</w:t>
      </w:r>
      <w:r w:rsidR="00D97AC5">
        <w:rPr>
          <w:color w:val="1A1A1A"/>
        </w:rPr>
        <w:t xml:space="preserve"> </w:t>
      </w:r>
      <w:r w:rsidRPr="00BC5C1F">
        <w:rPr>
          <w:color w:val="1A1A1A"/>
        </w:rPr>
        <w:t>всестороннее</w:t>
      </w:r>
      <w:r>
        <w:rPr>
          <w:color w:val="1A1A1A"/>
        </w:rPr>
        <w:t xml:space="preserve"> </w:t>
      </w:r>
      <w:r w:rsidRPr="00BC5C1F">
        <w:rPr>
          <w:color w:val="1A1A1A"/>
        </w:rPr>
        <w:t>гармоничное</w:t>
      </w:r>
      <w:r>
        <w:rPr>
          <w:color w:val="1A1A1A"/>
        </w:rPr>
        <w:t xml:space="preserve"> </w:t>
      </w:r>
      <w:r w:rsidRPr="00BC5C1F">
        <w:rPr>
          <w:color w:val="1A1A1A"/>
        </w:rPr>
        <w:t>развитие</w:t>
      </w:r>
      <w:r>
        <w:rPr>
          <w:color w:val="1A1A1A"/>
        </w:rPr>
        <w:t xml:space="preserve"> </w:t>
      </w:r>
      <w:r w:rsidR="00742C5E">
        <w:rPr>
          <w:color w:val="1A1A1A"/>
        </w:rPr>
        <w:t>футболистов</w:t>
      </w:r>
      <w:r w:rsidRPr="00BC5C1F">
        <w:rPr>
          <w:color w:val="1A1A1A"/>
        </w:rPr>
        <w:t>,</w:t>
      </w:r>
      <w:r>
        <w:rPr>
          <w:color w:val="1A1A1A"/>
        </w:rPr>
        <w:t xml:space="preserve"> </w:t>
      </w:r>
      <w:r w:rsidRPr="00BC5C1F">
        <w:rPr>
          <w:color w:val="1A1A1A"/>
        </w:rPr>
        <w:t>их</w:t>
      </w:r>
      <w:r>
        <w:rPr>
          <w:color w:val="1A1A1A"/>
        </w:rPr>
        <w:t xml:space="preserve"> </w:t>
      </w:r>
      <w:r w:rsidRPr="00BC5C1F">
        <w:rPr>
          <w:color w:val="1A1A1A"/>
        </w:rPr>
        <w:t>физической</w:t>
      </w:r>
      <w:r>
        <w:rPr>
          <w:color w:val="1A1A1A"/>
        </w:rPr>
        <w:t xml:space="preserve"> </w:t>
      </w:r>
      <w:r w:rsidRPr="00BC5C1F">
        <w:rPr>
          <w:color w:val="1A1A1A"/>
        </w:rPr>
        <w:t>подготовленности,</w:t>
      </w:r>
      <w:r w:rsidR="00D97AC5">
        <w:rPr>
          <w:color w:val="1A1A1A"/>
        </w:rPr>
        <w:t xml:space="preserve"> </w:t>
      </w:r>
      <w:r w:rsidRPr="00BC5C1F">
        <w:rPr>
          <w:color w:val="1A1A1A"/>
        </w:rPr>
        <w:t>формирование жизненно-важных двигательных умений и навыков, составляющих основу</w:t>
      </w:r>
      <w:r w:rsidR="00D97AC5">
        <w:rPr>
          <w:color w:val="1A1A1A"/>
        </w:rPr>
        <w:t xml:space="preserve"> </w:t>
      </w:r>
      <w:r w:rsidRPr="00BC5C1F">
        <w:rPr>
          <w:color w:val="1A1A1A"/>
        </w:rPr>
        <w:t xml:space="preserve">техники </w:t>
      </w:r>
      <w:r w:rsidR="00742C5E">
        <w:rPr>
          <w:color w:val="1A1A1A"/>
        </w:rPr>
        <w:br/>
      </w:r>
      <w:r w:rsidRPr="00BC5C1F">
        <w:rPr>
          <w:color w:val="1A1A1A"/>
        </w:rPr>
        <w:t xml:space="preserve">и тактики </w:t>
      </w:r>
      <w:r w:rsidR="00742C5E">
        <w:rPr>
          <w:color w:val="1A1A1A"/>
        </w:rPr>
        <w:t>игры</w:t>
      </w:r>
      <w:r w:rsidRPr="00BC5C1F">
        <w:rPr>
          <w:color w:val="1A1A1A"/>
        </w:rPr>
        <w:t>, а также необходимых в быту, трудовой и обороной деятельности.</w:t>
      </w:r>
    </w:p>
    <w:p w14:paraId="16B4E204" w14:textId="3EDD24F5" w:rsidR="00BC5C1F" w:rsidRPr="00BC5C1F" w:rsidRDefault="00742C5E" w:rsidP="00D97AC5">
      <w:pPr>
        <w:shd w:val="clear" w:color="auto" w:fill="FFFFFF"/>
        <w:jc w:val="both"/>
        <w:rPr>
          <w:color w:val="1A1A1A"/>
        </w:rPr>
      </w:pPr>
      <w:r>
        <w:rPr>
          <w:color w:val="1A1A1A"/>
        </w:rPr>
        <w:t>Футбол</w:t>
      </w:r>
      <w:r w:rsidR="00BC5C1F" w:rsidRPr="00BC5C1F">
        <w:rPr>
          <w:color w:val="1A1A1A"/>
        </w:rPr>
        <w:t xml:space="preserve"> способствует выработке самодисциплины, формирует внутреннюю нравственную</w:t>
      </w:r>
    </w:p>
    <w:p w14:paraId="344F7252" w14:textId="77777777" w:rsidR="00BC5C1F" w:rsidRPr="00BC5C1F" w:rsidRDefault="00BC5C1F" w:rsidP="00D97AC5">
      <w:pPr>
        <w:shd w:val="clear" w:color="auto" w:fill="FFFFFF"/>
        <w:jc w:val="both"/>
        <w:rPr>
          <w:color w:val="1A1A1A"/>
        </w:rPr>
      </w:pPr>
      <w:r w:rsidRPr="00BC5C1F">
        <w:rPr>
          <w:color w:val="1A1A1A"/>
        </w:rPr>
        <w:t xml:space="preserve">опору и сильную личную позицию в достижении жизненных целей. </w:t>
      </w:r>
    </w:p>
    <w:p w14:paraId="66E17679" w14:textId="73C1621E" w:rsidR="00BC5C1F" w:rsidRPr="00BC5C1F" w:rsidRDefault="00742C5E" w:rsidP="00D97AC5">
      <w:pPr>
        <w:shd w:val="clear" w:color="auto" w:fill="FFFFFF"/>
        <w:jc w:val="both"/>
        <w:rPr>
          <w:color w:val="1A1A1A"/>
        </w:rPr>
      </w:pPr>
      <w:r>
        <w:rPr>
          <w:color w:val="1A1A1A"/>
        </w:rPr>
        <w:t>Спортивная игра футбол</w:t>
      </w:r>
      <w:r w:rsidR="00BC5C1F" w:rsidRPr="00BC5C1F">
        <w:rPr>
          <w:color w:val="1A1A1A"/>
        </w:rPr>
        <w:t xml:space="preserve"> представляет собой чрезвычайно ценный</w:t>
      </w:r>
      <w:r>
        <w:rPr>
          <w:color w:val="1A1A1A"/>
        </w:rPr>
        <w:t xml:space="preserve"> вид спорт</w:t>
      </w:r>
      <w:r w:rsidR="00BC5C1F" w:rsidRPr="00BC5C1F">
        <w:rPr>
          <w:color w:val="1A1A1A"/>
        </w:rPr>
        <w:t xml:space="preserve"> </w:t>
      </w:r>
      <w:r>
        <w:rPr>
          <w:color w:val="1A1A1A"/>
        </w:rPr>
        <w:br/>
      </w:r>
      <w:r w:rsidR="00BC5C1F" w:rsidRPr="00BC5C1F">
        <w:rPr>
          <w:color w:val="1A1A1A"/>
        </w:rPr>
        <w:t>по многообразию</w:t>
      </w:r>
      <w:r>
        <w:rPr>
          <w:color w:val="1A1A1A"/>
        </w:rPr>
        <w:t xml:space="preserve"> координационных движений, подвижности, и</w:t>
      </w:r>
      <w:r w:rsidR="00BC5C1F" w:rsidRPr="00BC5C1F">
        <w:rPr>
          <w:color w:val="1A1A1A"/>
        </w:rPr>
        <w:t xml:space="preserve"> техни</w:t>
      </w:r>
      <w:r>
        <w:rPr>
          <w:color w:val="1A1A1A"/>
        </w:rPr>
        <w:t>ко-тактических действий</w:t>
      </w:r>
      <w:r w:rsidR="00BC5C1F" w:rsidRPr="00BC5C1F">
        <w:rPr>
          <w:color w:val="1A1A1A"/>
        </w:rPr>
        <w:t>. По количеству технических и тактически</w:t>
      </w:r>
      <w:r w:rsidR="006913FE">
        <w:rPr>
          <w:color w:val="1A1A1A"/>
        </w:rPr>
        <w:t xml:space="preserve">х действий и возможностей </w:t>
      </w:r>
      <w:r w:rsidR="00A21E9E">
        <w:rPr>
          <w:color w:val="1A1A1A"/>
        </w:rPr>
        <w:t>двигательных действий</w:t>
      </w:r>
      <w:r w:rsidR="00D97AC5">
        <w:rPr>
          <w:color w:val="1A1A1A"/>
        </w:rPr>
        <w:t xml:space="preserve"> </w:t>
      </w:r>
      <w:r>
        <w:rPr>
          <w:color w:val="1A1A1A"/>
        </w:rPr>
        <w:t>футбол</w:t>
      </w:r>
      <w:r w:rsidR="00BC5C1F" w:rsidRPr="00BC5C1F">
        <w:rPr>
          <w:color w:val="1A1A1A"/>
        </w:rPr>
        <w:t xml:space="preserve"> является </w:t>
      </w:r>
      <w:r>
        <w:rPr>
          <w:color w:val="1A1A1A"/>
        </w:rPr>
        <w:t>одним из</w:t>
      </w:r>
      <w:r w:rsidR="00BC5C1F" w:rsidRPr="00BC5C1F">
        <w:rPr>
          <w:color w:val="1A1A1A"/>
        </w:rPr>
        <w:t xml:space="preserve"> богат</w:t>
      </w:r>
      <w:r>
        <w:rPr>
          <w:color w:val="1A1A1A"/>
        </w:rPr>
        <w:t>ейших</w:t>
      </w:r>
      <w:r w:rsidR="00BC5C1F" w:rsidRPr="00BC5C1F">
        <w:rPr>
          <w:color w:val="1A1A1A"/>
        </w:rPr>
        <w:t xml:space="preserve"> из всех видов </w:t>
      </w:r>
      <w:r>
        <w:rPr>
          <w:color w:val="1A1A1A"/>
        </w:rPr>
        <w:t>спортивных игр</w:t>
      </w:r>
      <w:r w:rsidR="00BC5C1F" w:rsidRPr="00BC5C1F">
        <w:rPr>
          <w:color w:val="1A1A1A"/>
        </w:rPr>
        <w:t>, в настоящее время культивируемых в</w:t>
      </w:r>
      <w:r w:rsidR="00D97AC5">
        <w:rPr>
          <w:color w:val="1A1A1A"/>
        </w:rPr>
        <w:t xml:space="preserve"> </w:t>
      </w:r>
      <w:r w:rsidR="00BC5C1F" w:rsidRPr="00BC5C1F">
        <w:rPr>
          <w:color w:val="1A1A1A"/>
        </w:rPr>
        <w:t xml:space="preserve">мире. </w:t>
      </w:r>
    </w:p>
    <w:p w14:paraId="728AF31E" w14:textId="77777777" w:rsidR="00586503" w:rsidRPr="003D6EFC" w:rsidRDefault="00586503" w:rsidP="00D97AC5">
      <w:pPr>
        <w:shd w:val="clear" w:color="auto" w:fill="FFFFFF"/>
        <w:jc w:val="both"/>
        <w:rPr>
          <w:color w:val="1A1A1A"/>
        </w:rPr>
      </w:pPr>
      <w:r w:rsidRPr="00252E34">
        <w:rPr>
          <w:color w:val="1A1A1A"/>
        </w:rPr>
        <w:t>2.</w:t>
      </w:r>
      <w:r>
        <w:rPr>
          <w:b/>
          <w:color w:val="1A1A1A"/>
        </w:rPr>
        <w:t xml:space="preserve">Направленность: </w:t>
      </w:r>
      <w:r>
        <w:rPr>
          <w:color w:val="1A1A1A"/>
        </w:rPr>
        <w:t>физкультурно-спортивная.</w:t>
      </w:r>
    </w:p>
    <w:p w14:paraId="579DCD11" w14:textId="77777777" w:rsidR="00586503" w:rsidRDefault="00586503" w:rsidP="00D97AC5">
      <w:pPr>
        <w:shd w:val="clear" w:color="auto" w:fill="FFFFFF"/>
        <w:jc w:val="both"/>
        <w:rPr>
          <w:color w:val="1A1A1A"/>
        </w:rPr>
      </w:pPr>
      <w:r w:rsidRPr="00252E34">
        <w:rPr>
          <w:color w:val="1A1A1A"/>
        </w:rPr>
        <w:t>3.</w:t>
      </w:r>
      <w:r w:rsidRPr="003D6EFC">
        <w:rPr>
          <w:b/>
          <w:color w:val="1A1A1A"/>
        </w:rPr>
        <w:t>Актуальность</w:t>
      </w:r>
      <w:r>
        <w:rPr>
          <w:b/>
          <w:color w:val="1A1A1A"/>
        </w:rPr>
        <w:t>:</w:t>
      </w:r>
      <w:r w:rsidRPr="003D6EFC">
        <w:rPr>
          <w:color w:val="1A1A1A"/>
        </w:rPr>
        <w:t xml:space="preserve"> программы заключается в том, что у детского и взрослого</w:t>
      </w:r>
      <w:r w:rsidR="00D97AC5">
        <w:rPr>
          <w:color w:val="1A1A1A"/>
        </w:rPr>
        <w:t xml:space="preserve"> </w:t>
      </w:r>
      <w:r w:rsidRPr="003D6EFC">
        <w:rPr>
          <w:color w:val="1A1A1A"/>
        </w:rPr>
        <w:t>населения России в последнее десятилетие значительно понижаются показатели</w:t>
      </w:r>
      <w:r w:rsidR="00D97AC5">
        <w:rPr>
          <w:color w:val="1A1A1A"/>
        </w:rPr>
        <w:t xml:space="preserve"> </w:t>
      </w:r>
      <w:r w:rsidRPr="003D6EFC">
        <w:rPr>
          <w:color w:val="1A1A1A"/>
        </w:rPr>
        <w:t>критериев здоровья, мотивации здорового образа жизни. Поэтому мотивацию</w:t>
      </w:r>
      <w:r w:rsidR="00D97AC5">
        <w:rPr>
          <w:color w:val="1A1A1A"/>
        </w:rPr>
        <w:t xml:space="preserve"> </w:t>
      </w:r>
      <w:r w:rsidRPr="003D6EFC">
        <w:rPr>
          <w:color w:val="1A1A1A"/>
        </w:rPr>
        <w:t>детей к здоровому образу жизни необходимо начинать с дошкольного и младшего</w:t>
      </w:r>
      <w:r w:rsidR="00D97AC5">
        <w:rPr>
          <w:color w:val="1A1A1A"/>
        </w:rPr>
        <w:t xml:space="preserve"> </w:t>
      </w:r>
      <w:r w:rsidRPr="003D6EFC">
        <w:rPr>
          <w:color w:val="1A1A1A"/>
        </w:rPr>
        <w:t>школьного возраста.</w:t>
      </w:r>
    </w:p>
    <w:p w14:paraId="5BD0F917" w14:textId="2723CDAD" w:rsidR="00586503" w:rsidRPr="00594726" w:rsidRDefault="00586503" w:rsidP="00D97AC5">
      <w:pPr>
        <w:shd w:val="clear" w:color="auto" w:fill="FFFFFF"/>
        <w:jc w:val="both"/>
        <w:rPr>
          <w:color w:val="1A1A1A"/>
        </w:rPr>
      </w:pPr>
      <w:r w:rsidRPr="00594726">
        <w:rPr>
          <w:color w:val="1A1A1A"/>
        </w:rPr>
        <w:t>По нормативным документам занятия в группах начальной подготовки можно</w:t>
      </w:r>
      <w:r w:rsidR="00D97AC5">
        <w:rPr>
          <w:color w:val="1A1A1A"/>
        </w:rPr>
        <w:t xml:space="preserve"> начинать </w:t>
      </w:r>
      <w:r w:rsidR="00742C5E">
        <w:rPr>
          <w:color w:val="1A1A1A"/>
        </w:rPr>
        <w:br/>
      </w:r>
      <w:r w:rsidR="00D97AC5">
        <w:rPr>
          <w:color w:val="1A1A1A"/>
        </w:rPr>
        <w:t>с 10</w:t>
      </w:r>
      <w:r w:rsidR="00742C5E">
        <w:rPr>
          <w:color w:val="1A1A1A"/>
        </w:rPr>
        <w:t>-ти</w:t>
      </w:r>
      <w:r w:rsidRPr="00594726">
        <w:rPr>
          <w:color w:val="1A1A1A"/>
        </w:rPr>
        <w:t xml:space="preserve"> летнего возраста, и в типовых программах отсутствуют материалы</w:t>
      </w:r>
      <w:r w:rsidR="00D97AC5">
        <w:rPr>
          <w:color w:val="1A1A1A"/>
        </w:rPr>
        <w:t xml:space="preserve"> </w:t>
      </w:r>
      <w:r>
        <w:rPr>
          <w:color w:val="1A1A1A"/>
        </w:rPr>
        <w:t>для работы с детьми 5</w:t>
      </w:r>
      <w:r w:rsidRPr="00594726">
        <w:rPr>
          <w:color w:val="1A1A1A"/>
        </w:rPr>
        <w:t xml:space="preserve"> летнего возраста. Существует необходимость такой</w:t>
      </w:r>
      <w:r w:rsidR="00D97AC5">
        <w:rPr>
          <w:color w:val="1A1A1A"/>
        </w:rPr>
        <w:t xml:space="preserve"> </w:t>
      </w:r>
      <w:r w:rsidRPr="00594726">
        <w:rPr>
          <w:color w:val="1A1A1A"/>
        </w:rPr>
        <w:t>программы, так как имеется большое количество детей дошкольного и младшего</w:t>
      </w:r>
      <w:r w:rsidR="00D97AC5">
        <w:rPr>
          <w:color w:val="1A1A1A"/>
        </w:rPr>
        <w:t xml:space="preserve"> </w:t>
      </w:r>
      <w:r w:rsidRPr="00594726">
        <w:rPr>
          <w:color w:val="1A1A1A"/>
        </w:rPr>
        <w:t xml:space="preserve">школьного возраста от 6 лет, желающих </w:t>
      </w:r>
      <w:r w:rsidR="00D97AC5">
        <w:rPr>
          <w:color w:val="1A1A1A"/>
        </w:rPr>
        <w:t xml:space="preserve">заниматься </w:t>
      </w:r>
      <w:r w:rsidR="00742C5E">
        <w:rPr>
          <w:color w:val="1A1A1A"/>
        </w:rPr>
        <w:t>футболом</w:t>
      </w:r>
      <w:r w:rsidRPr="00594726">
        <w:rPr>
          <w:color w:val="1A1A1A"/>
        </w:rPr>
        <w:t>.</w:t>
      </w:r>
    </w:p>
    <w:p w14:paraId="47A00143" w14:textId="731EE473" w:rsidR="00A21E9E" w:rsidRPr="00594726" w:rsidRDefault="00586503" w:rsidP="00D97AC5">
      <w:pPr>
        <w:shd w:val="clear" w:color="auto" w:fill="FFFFFF"/>
        <w:jc w:val="both"/>
        <w:rPr>
          <w:color w:val="1A1A1A"/>
        </w:rPr>
      </w:pPr>
      <w:r w:rsidRPr="00594726">
        <w:rPr>
          <w:color w:val="1A1A1A"/>
        </w:rPr>
        <w:t>К спортивно – оздоровительной подготовке допускаются все лица, желающие</w:t>
      </w:r>
      <w:r w:rsidR="00567F37">
        <w:rPr>
          <w:color w:val="1A1A1A"/>
        </w:rPr>
        <w:t xml:space="preserve"> </w:t>
      </w:r>
      <w:r w:rsidRPr="00594726">
        <w:rPr>
          <w:color w:val="1A1A1A"/>
        </w:rPr>
        <w:t>заниматься</w:t>
      </w:r>
      <w:r w:rsidR="00A21E9E">
        <w:rPr>
          <w:color w:val="1A1A1A"/>
        </w:rPr>
        <w:t xml:space="preserve"> футболом</w:t>
      </w:r>
      <w:r w:rsidRPr="00594726">
        <w:rPr>
          <w:color w:val="1A1A1A"/>
        </w:rPr>
        <w:t>, не имеющие медицинских противопоказаний</w:t>
      </w:r>
      <w:r w:rsidR="00567F37">
        <w:rPr>
          <w:color w:val="1A1A1A"/>
        </w:rPr>
        <w:t xml:space="preserve"> </w:t>
      </w:r>
      <w:r w:rsidRPr="00594726">
        <w:rPr>
          <w:color w:val="1A1A1A"/>
        </w:rPr>
        <w:t>(имеющих письменное разрешение врача) и заявления (от родителей или</w:t>
      </w:r>
      <w:r w:rsidR="00567F37">
        <w:rPr>
          <w:color w:val="1A1A1A"/>
        </w:rPr>
        <w:t xml:space="preserve"> </w:t>
      </w:r>
      <w:r w:rsidRPr="00594726">
        <w:rPr>
          <w:color w:val="1A1A1A"/>
        </w:rPr>
        <w:t>зако</w:t>
      </w:r>
      <w:r>
        <w:rPr>
          <w:color w:val="1A1A1A"/>
        </w:rPr>
        <w:t>нных представителей).</w:t>
      </w:r>
      <w:r w:rsidRPr="00594726">
        <w:rPr>
          <w:color w:val="1A1A1A"/>
        </w:rPr>
        <w:t xml:space="preserve"> В группах осуществляется</w:t>
      </w:r>
      <w:r>
        <w:rPr>
          <w:color w:val="1A1A1A"/>
        </w:rPr>
        <w:t xml:space="preserve"> </w:t>
      </w:r>
      <w:r w:rsidRPr="00594726">
        <w:rPr>
          <w:color w:val="1A1A1A"/>
        </w:rPr>
        <w:t>физкультурно-спортивная</w:t>
      </w:r>
      <w:r w:rsidR="00567F37">
        <w:rPr>
          <w:color w:val="1A1A1A"/>
        </w:rPr>
        <w:t xml:space="preserve"> </w:t>
      </w:r>
      <w:r w:rsidRPr="00594726">
        <w:rPr>
          <w:color w:val="1A1A1A"/>
        </w:rPr>
        <w:t>и</w:t>
      </w:r>
      <w:r>
        <w:rPr>
          <w:color w:val="1A1A1A"/>
        </w:rPr>
        <w:t xml:space="preserve"> </w:t>
      </w:r>
      <w:r w:rsidRPr="00594726">
        <w:rPr>
          <w:color w:val="1A1A1A"/>
        </w:rPr>
        <w:t>воспитательная</w:t>
      </w:r>
      <w:r>
        <w:rPr>
          <w:color w:val="1A1A1A"/>
        </w:rPr>
        <w:t xml:space="preserve"> </w:t>
      </w:r>
      <w:r w:rsidRPr="00594726">
        <w:rPr>
          <w:color w:val="1A1A1A"/>
        </w:rPr>
        <w:t>работа,</w:t>
      </w:r>
      <w:r>
        <w:rPr>
          <w:color w:val="1A1A1A"/>
        </w:rPr>
        <w:t xml:space="preserve"> </w:t>
      </w:r>
      <w:r w:rsidRPr="00594726">
        <w:rPr>
          <w:color w:val="1A1A1A"/>
        </w:rPr>
        <w:t>направленная</w:t>
      </w:r>
      <w:r>
        <w:rPr>
          <w:color w:val="1A1A1A"/>
        </w:rPr>
        <w:t xml:space="preserve"> </w:t>
      </w:r>
      <w:r w:rsidRPr="00594726">
        <w:rPr>
          <w:color w:val="1A1A1A"/>
        </w:rPr>
        <w:t>на</w:t>
      </w:r>
      <w:r>
        <w:rPr>
          <w:color w:val="1A1A1A"/>
        </w:rPr>
        <w:t xml:space="preserve"> </w:t>
      </w:r>
      <w:r w:rsidRPr="00594726">
        <w:rPr>
          <w:color w:val="1A1A1A"/>
        </w:rPr>
        <w:t xml:space="preserve">разностороннюю физическую подготовку и овладение основами технико-тактической подготовки в </w:t>
      </w:r>
      <w:r w:rsidR="00A21E9E">
        <w:rPr>
          <w:color w:val="1A1A1A"/>
        </w:rPr>
        <w:t>футболе.</w:t>
      </w:r>
    </w:p>
    <w:p w14:paraId="012D8CF8" w14:textId="77777777" w:rsidR="00586503" w:rsidRPr="00594726" w:rsidRDefault="00586503" w:rsidP="00D97AC5">
      <w:pPr>
        <w:shd w:val="clear" w:color="auto" w:fill="FFFFFF"/>
        <w:jc w:val="both"/>
        <w:rPr>
          <w:color w:val="1A1A1A"/>
        </w:rPr>
      </w:pPr>
      <w:r w:rsidRPr="00594726">
        <w:rPr>
          <w:color w:val="1A1A1A"/>
        </w:rPr>
        <w:t xml:space="preserve">В основу программы положены нормативные требования по </w:t>
      </w:r>
      <w:r>
        <w:rPr>
          <w:color w:val="1A1A1A"/>
        </w:rPr>
        <w:t xml:space="preserve">общей </w:t>
      </w:r>
      <w:r w:rsidRPr="00594726">
        <w:rPr>
          <w:color w:val="1A1A1A"/>
        </w:rPr>
        <w:t>физической и</w:t>
      </w:r>
      <w:r w:rsidR="00567F37">
        <w:rPr>
          <w:color w:val="1A1A1A"/>
        </w:rPr>
        <w:t xml:space="preserve"> </w:t>
      </w:r>
      <w:r>
        <w:rPr>
          <w:color w:val="1A1A1A"/>
        </w:rPr>
        <w:t xml:space="preserve">специальной физической подготовке, </w:t>
      </w:r>
      <w:r w:rsidRPr="00594726">
        <w:rPr>
          <w:color w:val="1A1A1A"/>
        </w:rPr>
        <w:t>научные</w:t>
      </w:r>
      <w:r>
        <w:rPr>
          <w:color w:val="1A1A1A"/>
        </w:rPr>
        <w:t xml:space="preserve"> </w:t>
      </w:r>
      <w:r w:rsidRPr="00594726">
        <w:rPr>
          <w:color w:val="1A1A1A"/>
        </w:rPr>
        <w:t>и</w:t>
      </w:r>
      <w:r>
        <w:rPr>
          <w:color w:val="1A1A1A"/>
        </w:rPr>
        <w:t xml:space="preserve"> </w:t>
      </w:r>
      <w:r w:rsidRPr="00594726">
        <w:rPr>
          <w:color w:val="1A1A1A"/>
        </w:rPr>
        <w:t>методические</w:t>
      </w:r>
      <w:r>
        <w:rPr>
          <w:color w:val="1A1A1A"/>
        </w:rPr>
        <w:t xml:space="preserve"> </w:t>
      </w:r>
      <w:r w:rsidRPr="00594726">
        <w:rPr>
          <w:color w:val="1A1A1A"/>
        </w:rPr>
        <w:t>разработки,</w:t>
      </w:r>
      <w:r w:rsidR="00567F37">
        <w:rPr>
          <w:color w:val="1A1A1A"/>
        </w:rPr>
        <w:t xml:space="preserve"> </w:t>
      </w:r>
      <w:r w:rsidRPr="00594726">
        <w:rPr>
          <w:color w:val="1A1A1A"/>
        </w:rPr>
        <w:t>применяемые для начальной спортивной подготовки.</w:t>
      </w:r>
    </w:p>
    <w:p w14:paraId="4B85BD51" w14:textId="77777777" w:rsidR="00586503" w:rsidRPr="00594726" w:rsidRDefault="00586503" w:rsidP="00D97AC5">
      <w:pPr>
        <w:shd w:val="clear" w:color="auto" w:fill="FFFFFF"/>
        <w:jc w:val="both"/>
        <w:rPr>
          <w:color w:val="1A1A1A"/>
        </w:rPr>
      </w:pPr>
      <w:r w:rsidRPr="00594726">
        <w:rPr>
          <w:color w:val="1A1A1A"/>
        </w:rPr>
        <w:t>Программа содержит научно-обоснованные рекомендации по структуре и организации</w:t>
      </w:r>
      <w:r w:rsidR="00567F37">
        <w:rPr>
          <w:color w:val="1A1A1A"/>
        </w:rPr>
        <w:t xml:space="preserve"> </w:t>
      </w:r>
      <w:r w:rsidRPr="00594726">
        <w:rPr>
          <w:color w:val="1A1A1A"/>
        </w:rPr>
        <w:t>учебно-тренировочного процесса многолетней подготовки.</w:t>
      </w:r>
    </w:p>
    <w:p w14:paraId="64BCA13E" w14:textId="77777777" w:rsidR="00586503" w:rsidRPr="00594726" w:rsidRDefault="00586503" w:rsidP="00D97AC5">
      <w:pPr>
        <w:shd w:val="clear" w:color="auto" w:fill="FFFFFF"/>
        <w:jc w:val="both"/>
        <w:rPr>
          <w:color w:val="1A1A1A"/>
        </w:rPr>
      </w:pPr>
      <w:r w:rsidRPr="00594726">
        <w:rPr>
          <w:color w:val="1A1A1A"/>
        </w:rPr>
        <w:t>Программный материал объединен в целостную систему спортивной подготовки и</w:t>
      </w:r>
      <w:r w:rsidR="00567F37">
        <w:rPr>
          <w:color w:val="1A1A1A"/>
        </w:rPr>
        <w:t xml:space="preserve"> </w:t>
      </w:r>
      <w:r>
        <w:rPr>
          <w:color w:val="1A1A1A"/>
        </w:rPr>
        <w:t>в</w:t>
      </w:r>
      <w:r w:rsidRPr="00594726">
        <w:rPr>
          <w:color w:val="1A1A1A"/>
        </w:rPr>
        <w:t>оспитательной</w:t>
      </w:r>
      <w:r>
        <w:rPr>
          <w:color w:val="1A1A1A"/>
        </w:rPr>
        <w:t xml:space="preserve"> работы.</w:t>
      </w:r>
    </w:p>
    <w:p w14:paraId="3382C481" w14:textId="77777777" w:rsidR="00586503" w:rsidRPr="00594726" w:rsidRDefault="00586503" w:rsidP="00D97AC5">
      <w:pPr>
        <w:shd w:val="clear" w:color="auto" w:fill="FFFFFF"/>
        <w:jc w:val="both"/>
        <w:rPr>
          <w:b/>
          <w:color w:val="1A1A1A"/>
        </w:rPr>
      </w:pPr>
      <w:r>
        <w:rPr>
          <w:b/>
          <w:color w:val="1A1A1A"/>
        </w:rPr>
        <w:t xml:space="preserve">Цель: </w:t>
      </w:r>
      <w:r w:rsidRPr="00594726">
        <w:rPr>
          <w:color w:val="1A1A1A"/>
        </w:rPr>
        <w:t>содействовать</w:t>
      </w:r>
      <w:r>
        <w:rPr>
          <w:b/>
          <w:color w:val="1A1A1A"/>
        </w:rPr>
        <w:t xml:space="preserve"> </w:t>
      </w:r>
      <w:r w:rsidRPr="00594726">
        <w:rPr>
          <w:color w:val="1A1A1A"/>
        </w:rPr>
        <w:t>всестороннему,</w:t>
      </w:r>
      <w:r>
        <w:rPr>
          <w:color w:val="1A1A1A"/>
        </w:rPr>
        <w:t xml:space="preserve"> </w:t>
      </w:r>
      <w:r w:rsidRPr="00594726">
        <w:rPr>
          <w:color w:val="1A1A1A"/>
        </w:rPr>
        <w:t>гармоничному физическому развитию и укреплению здоровья детей и взрослых.</w:t>
      </w:r>
    </w:p>
    <w:p w14:paraId="3AB961CE" w14:textId="77777777" w:rsidR="00586503" w:rsidRPr="00594726" w:rsidRDefault="00586503" w:rsidP="00D97AC5">
      <w:pPr>
        <w:shd w:val="clear" w:color="auto" w:fill="FFFFFF"/>
        <w:jc w:val="both"/>
        <w:rPr>
          <w:b/>
          <w:color w:val="1A1A1A"/>
        </w:rPr>
      </w:pPr>
      <w:r>
        <w:rPr>
          <w:color w:val="1A1A1A"/>
        </w:rPr>
        <w:t xml:space="preserve"> </w:t>
      </w:r>
      <w:r>
        <w:rPr>
          <w:b/>
          <w:color w:val="1A1A1A"/>
        </w:rPr>
        <w:t>Задачи:</w:t>
      </w:r>
    </w:p>
    <w:p w14:paraId="74E9E69D" w14:textId="77777777" w:rsidR="00586503" w:rsidRPr="00594726" w:rsidRDefault="00586503" w:rsidP="00D97AC5">
      <w:pPr>
        <w:shd w:val="clear" w:color="auto" w:fill="FFFFFF"/>
        <w:jc w:val="both"/>
        <w:rPr>
          <w:color w:val="1A1A1A"/>
        </w:rPr>
      </w:pPr>
      <w:r w:rsidRPr="00594726">
        <w:rPr>
          <w:color w:val="1A1A1A"/>
        </w:rPr>
        <w:sym w:font="Symbol" w:char="F0B7"/>
      </w:r>
      <w:r w:rsidRPr="00594726">
        <w:rPr>
          <w:color w:val="1A1A1A"/>
        </w:rPr>
        <w:t>привлечь максимально возможное число детей к систематическим занятиям</w:t>
      </w:r>
      <w:r>
        <w:rPr>
          <w:color w:val="1A1A1A"/>
        </w:rPr>
        <w:t xml:space="preserve"> </w:t>
      </w:r>
      <w:r w:rsidRPr="00594726">
        <w:rPr>
          <w:color w:val="1A1A1A"/>
        </w:rPr>
        <w:t>спортом;</w:t>
      </w:r>
    </w:p>
    <w:p w14:paraId="4C40F983" w14:textId="77777777" w:rsidR="00586503" w:rsidRPr="00594726" w:rsidRDefault="00586503" w:rsidP="00D97AC5">
      <w:pPr>
        <w:shd w:val="clear" w:color="auto" w:fill="FFFFFF"/>
        <w:jc w:val="both"/>
        <w:rPr>
          <w:color w:val="1A1A1A"/>
        </w:rPr>
      </w:pPr>
      <w:r w:rsidRPr="00594726">
        <w:rPr>
          <w:color w:val="1A1A1A"/>
        </w:rPr>
        <w:sym w:font="Symbol" w:char="F0B7"/>
      </w:r>
      <w:r w:rsidRPr="00594726">
        <w:rPr>
          <w:color w:val="1A1A1A"/>
        </w:rPr>
        <w:t>развить</w:t>
      </w:r>
      <w:r>
        <w:rPr>
          <w:color w:val="1A1A1A"/>
        </w:rPr>
        <w:t xml:space="preserve"> </w:t>
      </w:r>
      <w:r w:rsidRPr="00594726">
        <w:rPr>
          <w:color w:val="1A1A1A"/>
        </w:rPr>
        <w:t>у</w:t>
      </w:r>
      <w:r>
        <w:rPr>
          <w:color w:val="1A1A1A"/>
        </w:rPr>
        <w:t xml:space="preserve"> обуча</w:t>
      </w:r>
      <w:r w:rsidRPr="00594726">
        <w:rPr>
          <w:color w:val="1A1A1A"/>
        </w:rPr>
        <w:t>ющихся</w:t>
      </w:r>
      <w:r>
        <w:rPr>
          <w:color w:val="1A1A1A"/>
        </w:rPr>
        <w:t xml:space="preserve"> </w:t>
      </w:r>
      <w:r w:rsidRPr="00594726">
        <w:rPr>
          <w:color w:val="1A1A1A"/>
        </w:rPr>
        <w:t>необходимые</w:t>
      </w:r>
      <w:r>
        <w:rPr>
          <w:color w:val="1A1A1A"/>
        </w:rPr>
        <w:t xml:space="preserve"> </w:t>
      </w:r>
      <w:r w:rsidRPr="00594726">
        <w:rPr>
          <w:color w:val="1A1A1A"/>
        </w:rPr>
        <w:t>физические</w:t>
      </w:r>
      <w:r>
        <w:rPr>
          <w:color w:val="1A1A1A"/>
        </w:rPr>
        <w:t xml:space="preserve"> </w:t>
      </w:r>
      <w:r w:rsidRPr="00594726">
        <w:rPr>
          <w:color w:val="1A1A1A"/>
        </w:rPr>
        <w:t>качества:</w:t>
      </w:r>
      <w:r>
        <w:rPr>
          <w:color w:val="1A1A1A"/>
        </w:rPr>
        <w:t xml:space="preserve"> </w:t>
      </w:r>
      <w:r w:rsidRPr="00594726">
        <w:rPr>
          <w:color w:val="1A1A1A"/>
        </w:rPr>
        <w:t>силу,</w:t>
      </w:r>
      <w:r>
        <w:rPr>
          <w:color w:val="1A1A1A"/>
        </w:rPr>
        <w:t xml:space="preserve"> </w:t>
      </w:r>
      <w:r w:rsidRPr="00594726">
        <w:rPr>
          <w:color w:val="1A1A1A"/>
        </w:rPr>
        <w:t>выносливость, быстроту, ловкость, в соответствии с сенситивными периодами;</w:t>
      </w:r>
    </w:p>
    <w:p w14:paraId="695D1717" w14:textId="46867AC5" w:rsidR="00586503" w:rsidRPr="00594726" w:rsidRDefault="00586503" w:rsidP="00D97AC5">
      <w:pPr>
        <w:shd w:val="clear" w:color="auto" w:fill="FFFFFF"/>
        <w:jc w:val="both"/>
        <w:rPr>
          <w:color w:val="1A1A1A"/>
        </w:rPr>
      </w:pPr>
      <w:r w:rsidRPr="00594726">
        <w:rPr>
          <w:color w:val="1A1A1A"/>
        </w:rPr>
        <w:sym w:font="Symbol" w:char="F0B7"/>
      </w:r>
      <w:r w:rsidRPr="00594726">
        <w:rPr>
          <w:color w:val="1A1A1A"/>
        </w:rPr>
        <w:t xml:space="preserve"> сформировать начальную спортивную подготовку по профилю </w:t>
      </w:r>
      <w:r w:rsidR="00A21E9E">
        <w:rPr>
          <w:color w:val="1A1A1A"/>
        </w:rPr>
        <w:t>футбол;</w:t>
      </w:r>
    </w:p>
    <w:p w14:paraId="334BCCA9" w14:textId="77777777" w:rsidR="00586503" w:rsidRPr="00594726" w:rsidRDefault="00586503" w:rsidP="00D97AC5">
      <w:pPr>
        <w:shd w:val="clear" w:color="auto" w:fill="FFFFFF"/>
        <w:jc w:val="both"/>
        <w:rPr>
          <w:color w:val="1A1A1A"/>
        </w:rPr>
      </w:pPr>
      <w:r w:rsidRPr="00594726">
        <w:rPr>
          <w:color w:val="1A1A1A"/>
        </w:rPr>
        <w:sym w:font="Symbol" w:char="F0B7"/>
      </w:r>
      <w:r w:rsidRPr="00594726">
        <w:rPr>
          <w:color w:val="1A1A1A"/>
        </w:rPr>
        <w:t xml:space="preserve"> привить устойчивую привычку к активному образу жизни и занятиям спортом;</w:t>
      </w:r>
    </w:p>
    <w:p w14:paraId="7DF73A2B" w14:textId="77777777" w:rsidR="00586503" w:rsidRDefault="00586503" w:rsidP="00D97AC5">
      <w:pPr>
        <w:shd w:val="clear" w:color="auto" w:fill="FFFFFF"/>
        <w:jc w:val="both"/>
        <w:rPr>
          <w:color w:val="1A1A1A"/>
        </w:rPr>
      </w:pPr>
      <w:r w:rsidRPr="00594726">
        <w:rPr>
          <w:color w:val="1A1A1A"/>
        </w:rPr>
        <w:sym w:font="Symbol" w:char="F0B7"/>
      </w:r>
      <w:r w:rsidRPr="00594726">
        <w:rPr>
          <w:color w:val="1A1A1A"/>
        </w:rPr>
        <w:t xml:space="preserve"> воспитать волевые, моральные, этические и эстетические качества у детей.</w:t>
      </w:r>
    </w:p>
    <w:p w14:paraId="107F8E77" w14:textId="77777777" w:rsidR="00586503" w:rsidRDefault="00586503" w:rsidP="00D97AC5">
      <w:pPr>
        <w:shd w:val="clear" w:color="auto" w:fill="FFFFFF"/>
        <w:jc w:val="both"/>
        <w:rPr>
          <w:color w:val="1A1A1A"/>
        </w:rPr>
      </w:pPr>
      <w:r>
        <w:rPr>
          <w:b/>
          <w:color w:val="1A1A1A"/>
        </w:rPr>
        <w:lastRenderedPageBreak/>
        <w:t xml:space="preserve">Адресат программы: </w:t>
      </w:r>
      <w:r>
        <w:rPr>
          <w:color w:val="1A1A1A"/>
        </w:rPr>
        <w:t>Предназначена для проведения учебно-тренирово</w:t>
      </w:r>
      <w:r w:rsidR="00567F37">
        <w:rPr>
          <w:color w:val="1A1A1A"/>
        </w:rPr>
        <w:t>чных занятий с обучающимися 5-26</w:t>
      </w:r>
      <w:r>
        <w:rPr>
          <w:color w:val="1A1A1A"/>
        </w:rPr>
        <w:t xml:space="preserve"> лет.</w:t>
      </w:r>
    </w:p>
    <w:p w14:paraId="0889350A" w14:textId="77777777" w:rsidR="00586503" w:rsidRDefault="00586503" w:rsidP="00586503">
      <w:pPr>
        <w:pStyle w:val="Default"/>
        <w:ind w:firstLine="709"/>
        <w:jc w:val="both"/>
        <w:rPr>
          <w:b/>
          <w:bCs/>
          <w:i/>
          <w:color w:val="auto"/>
        </w:rPr>
      </w:pPr>
    </w:p>
    <w:p w14:paraId="12C470E4" w14:textId="77777777" w:rsidR="006024B4" w:rsidRDefault="00586503" w:rsidP="0066150E">
      <w:pPr>
        <w:pStyle w:val="Default"/>
        <w:ind w:firstLine="709"/>
        <w:jc w:val="center"/>
        <w:rPr>
          <w:color w:val="1A1A1A"/>
        </w:rPr>
      </w:pPr>
      <w:r w:rsidRPr="00594726">
        <w:rPr>
          <w:color w:val="1A1A1A"/>
        </w:rPr>
        <w:t xml:space="preserve"> </w:t>
      </w:r>
    </w:p>
    <w:p w14:paraId="152B8D68" w14:textId="77777777" w:rsidR="0066150E" w:rsidRDefault="0066150E" w:rsidP="0066150E">
      <w:pPr>
        <w:pStyle w:val="Default"/>
        <w:ind w:firstLine="709"/>
        <w:jc w:val="center"/>
        <w:rPr>
          <w:b/>
          <w:i/>
          <w:color w:val="auto"/>
        </w:rPr>
      </w:pPr>
      <w:r>
        <w:rPr>
          <w:b/>
          <w:bCs/>
          <w:i/>
          <w:color w:val="auto"/>
        </w:rPr>
        <w:t>СРОКИ РЕАЛИЗАЦИИ ПРОГРАММЫ</w:t>
      </w:r>
    </w:p>
    <w:p w14:paraId="42DC998F" w14:textId="77777777" w:rsidR="0066150E" w:rsidRDefault="0066150E" w:rsidP="0066150E">
      <w:pPr>
        <w:pStyle w:val="a7"/>
        <w:jc w:val="both"/>
        <w:rPr>
          <w:lang w:val="ru-RU"/>
        </w:rPr>
      </w:pPr>
      <w:r>
        <w:rPr>
          <w:lang w:val="ru-RU"/>
        </w:rPr>
        <w:t>При осуществлении физкультурно-спортивной подготовки устанавливаются следующие уровни:</w:t>
      </w:r>
      <w:bookmarkStart w:id="1" w:name="100433"/>
      <w:bookmarkStart w:id="2" w:name="100434"/>
      <w:bookmarkEnd w:id="1"/>
      <w:bookmarkEnd w:id="2"/>
    </w:p>
    <w:p w14:paraId="23FBE76E" w14:textId="77777777" w:rsidR="0066150E" w:rsidRDefault="0066150E" w:rsidP="0066150E">
      <w:pPr>
        <w:pStyle w:val="a7"/>
        <w:jc w:val="both"/>
        <w:rPr>
          <w:color w:val="000000"/>
          <w:lang w:val="ru-RU"/>
        </w:rPr>
      </w:pPr>
      <w:r>
        <w:rPr>
          <w:lang w:val="ru-RU"/>
        </w:rPr>
        <w:t>1) стартовый уровень: 3года</w:t>
      </w:r>
    </w:p>
    <w:p w14:paraId="11EA30B2" w14:textId="77777777" w:rsidR="0066150E" w:rsidRDefault="0066150E" w:rsidP="0066150E">
      <w:pPr>
        <w:pStyle w:val="a7"/>
        <w:jc w:val="both"/>
        <w:rPr>
          <w:lang w:val="ru-RU"/>
        </w:rPr>
      </w:pPr>
      <w:bookmarkStart w:id="3" w:name="100435"/>
      <w:bookmarkEnd w:id="3"/>
      <w:r>
        <w:rPr>
          <w:color w:val="000000"/>
          <w:lang w:val="ru-RU"/>
        </w:rPr>
        <w:t>2) базовый уровень 3</w:t>
      </w:r>
      <w:bookmarkStart w:id="4" w:name="100436"/>
      <w:bookmarkStart w:id="5" w:name="100437"/>
      <w:bookmarkEnd w:id="4"/>
      <w:bookmarkEnd w:id="5"/>
      <w:r>
        <w:rPr>
          <w:color w:val="000000"/>
          <w:lang w:val="ru-RU"/>
        </w:rPr>
        <w:t>года</w:t>
      </w:r>
      <w:r>
        <w:rPr>
          <w:lang w:val="ru-RU"/>
        </w:rPr>
        <w:t xml:space="preserve"> </w:t>
      </w:r>
    </w:p>
    <w:p w14:paraId="605AC5F3" w14:textId="77777777" w:rsidR="0066150E" w:rsidRDefault="0066150E" w:rsidP="0066150E">
      <w:pPr>
        <w:pStyle w:val="a7"/>
        <w:jc w:val="both"/>
        <w:rPr>
          <w:lang w:val="ru-RU"/>
        </w:rPr>
      </w:pPr>
      <w:r>
        <w:rPr>
          <w:lang w:val="ru-RU"/>
        </w:rPr>
        <w:t>3) продвинутый уровень: 8лет.</w:t>
      </w:r>
    </w:p>
    <w:p w14:paraId="1568D857" w14:textId="77777777" w:rsidR="0066150E" w:rsidRDefault="0066150E" w:rsidP="0066150E">
      <w:pPr>
        <w:pStyle w:val="a7"/>
        <w:jc w:val="both"/>
        <w:rPr>
          <w:lang w:val="ru-RU"/>
        </w:rPr>
      </w:pPr>
      <w:r>
        <w:rPr>
          <w:lang w:val="ru-RU"/>
        </w:rPr>
        <w:t xml:space="preserve">             </w:t>
      </w:r>
      <w:r>
        <w:rPr>
          <w:i/>
          <w:lang w:val="ru-RU"/>
        </w:rPr>
        <w:t>Стартовый уровень</w:t>
      </w:r>
      <w:r>
        <w:rPr>
          <w:lang w:val="ru-RU"/>
        </w:rPr>
        <w:t xml:space="preserve"> – целью которого является привлечение детей дошкольного возраста к занятиям спортом, содействие всестороннему гармоничному физическому развитию и укреплению здоровья.</w:t>
      </w:r>
    </w:p>
    <w:p w14:paraId="72404C02" w14:textId="77777777" w:rsidR="0066150E" w:rsidRDefault="0066150E" w:rsidP="0066150E">
      <w:pPr>
        <w:pStyle w:val="a7"/>
        <w:ind w:firstLine="709"/>
        <w:jc w:val="both"/>
        <w:rPr>
          <w:lang w:val="ru-RU"/>
        </w:rPr>
      </w:pPr>
      <w:r>
        <w:rPr>
          <w:i/>
          <w:lang w:val="ru-RU"/>
        </w:rPr>
        <w:t>Базовый уровень</w:t>
      </w:r>
      <w:r>
        <w:rPr>
          <w:lang w:val="ru-RU"/>
        </w:rPr>
        <w:t xml:space="preserve"> – уровень ранней спортивной подготовки, целью которого является формирование у обучающихся необходимого основного фонда двигательных умений и навыков из отдельных видов спорта, освоение доступных знаний в области физической культуры и спорта, освоение спортивной техники избранного вида спорта. Содействие гармоничному формированию растущего организма, укрепления здоровья, всестороннее воспитание физических качеств.</w:t>
      </w:r>
    </w:p>
    <w:p w14:paraId="27B0D0BB" w14:textId="77777777" w:rsidR="0066150E" w:rsidRDefault="0066150E" w:rsidP="0066150E">
      <w:pPr>
        <w:pStyle w:val="a7"/>
        <w:ind w:firstLine="709"/>
        <w:jc w:val="both"/>
        <w:rPr>
          <w:lang w:val="ru-RU"/>
        </w:rPr>
      </w:pPr>
      <w:r>
        <w:rPr>
          <w:i/>
          <w:lang w:val="ru-RU"/>
        </w:rPr>
        <w:t>Продвинутый уровень</w:t>
      </w:r>
      <w:r>
        <w:rPr>
          <w:lang w:val="ru-RU"/>
        </w:rPr>
        <w:t xml:space="preserve"> – уровень спортивной подготовки, целью которого является обеспечить совершенное владение спортивной техникой, участие в спортивных соревнованиях и спортивных мероприятиях.</w:t>
      </w:r>
    </w:p>
    <w:p w14:paraId="45444DE8" w14:textId="77777777" w:rsidR="006024B4" w:rsidRDefault="006024B4" w:rsidP="006024B4">
      <w:pPr>
        <w:shd w:val="clear" w:color="auto" w:fill="FFFFFF"/>
        <w:jc w:val="center"/>
        <w:rPr>
          <w:b/>
          <w:color w:val="1A1A1A"/>
        </w:rPr>
      </w:pPr>
      <w:bookmarkStart w:id="6" w:name="100438"/>
      <w:bookmarkEnd w:id="6"/>
    </w:p>
    <w:p w14:paraId="686D8B0E" w14:textId="77777777" w:rsidR="006024B4" w:rsidRDefault="006024B4" w:rsidP="006024B4">
      <w:pPr>
        <w:shd w:val="clear" w:color="auto" w:fill="FFFFFF"/>
        <w:jc w:val="center"/>
        <w:rPr>
          <w:b/>
          <w:color w:val="1A1A1A"/>
        </w:rPr>
      </w:pPr>
    </w:p>
    <w:p w14:paraId="4D7C86C1" w14:textId="77777777" w:rsidR="006024B4" w:rsidRDefault="006024B4" w:rsidP="006024B4">
      <w:pPr>
        <w:shd w:val="clear" w:color="auto" w:fill="FFFFFF"/>
        <w:jc w:val="center"/>
        <w:rPr>
          <w:b/>
          <w:color w:val="1A1A1A"/>
        </w:rPr>
      </w:pPr>
    </w:p>
    <w:p w14:paraId="3D4A7ED1" w14:textId="77777777" w:rsidR="0066150E" w:rsidRDefault="0066150E" w:rsidP="006024B4">
      <w:pPr>
        <w:shd w:val="clear" w:color="auto" w:fill="FFFFFF"/>
        <w:jc w:val="center"/>
        <w:rPr>
          <w:b/>
          <w:color w:val="1A1A1A"/>
        </w:rPr>
      </w:pPr>
      <w:r>
        <w:rPr>
          <w:b/>
          <w:color w:val="1A1A1A"/>
        </w:rPr>
        <w:t>Продолжительность уровней подготовки, требования к количественному и качественному составу групп</w:t>
      </w:r>
    </w:p>
    <w:tbl>
      <w:tblPr>
        <w:tblW w:w="9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96"/>
        <w:gridCol w:w="1754"/>
        <w:gridCol w:w="1587"/>
        <w:gridCol w:w="1625"/>
      </w:tblGrid>
      <w:tr w:rsidR="00F435A5" w14:paraId="7DFCA7A6" w14:textId="77777777" w:rsidTr="00DD5A38">
        <w:trPr>
          <w:jc w:val="center"/>
        </w:trPr>
        <w:tc>
          <w:tcPr>
            <w:tcW w:w="2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A6F4B" w14:textId="77777777" w:rsidR="00F435A5" w:rsidRDefault="00F435A5" w:rsidP="00DD5A38">
            <w:pPr>
              <w:jc w:val="center"/>
            </w:pPr>
            <w:r>
              <w:t>Уровень подготовки</w:t>
            </w:r>
          </w:p>
        </w:tc>
        <w:tc>
          <w:tcPr>
            <w:tcW w:w="2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C5C73" w14:textId="77777777" w:rsidR="00F435A5" w:rsidRDefault="00F435A5" w:rsidP="00DD5A38">
            <w:pPr>
              <w:jc w:val="center"/>
            </w:pPr>
            <w:r>
              <w:t>Продолжительность уровней (в годах)</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37734" w14:textId="77777777" w:rsidR="00F435A5" w:rsidRDefault="00F435A5" w:rsidP="00DD5A38">
            <w:pPr>
              <w:jc w:val="center"/>
            </w:pPr>
            <w:r>
              <w:t>Минимальный возраст для зачисления в группы (лет) *</w:t>
            </w:r>
          </w:p>
        </w:tc>
        <w:tc>
          <w:tcPr>
            <w:tcW w:w="1587" w:type="dxa"/>
            <w:tcBorders>
              <w:top w:val="single" w:sz="4" w:space="0" w:color="000000"/>
              <w:left w:val="single" w:sz="4" w:space="0" w:color="000000"/>
              <w:bottom w:val="single" w:sz="4" w:space="0" w:color="000000"/>
              <w:right w:val="single" w:sz="4" w:space="0" w:color="000000"/>
            </w:tcBorders>
          </w:tcPr>
          <w:p w14:paraId="7230CE0B" w14:textId="77777777" w:rsidR="00F435A5" w:rsidRDefault="00F435A5" w:rsidP="00DD5A38">
            <w:pPr>
              <w:jc w:val="center"/>
            </w:pPr>
            <w:r>
              <w:t>Предельный возраст прохождения подготовки (лет)</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D7920" w14:textId="77777777" w:rsidR="00F435A5" w:rsidRDefault="00F435A5" w:rsidP="00DD5A38">
            <w:pPr>
              <w:jc w:val="center"/>
            </w:pPr>
            <w:r>
              <w:t>Количество лиц (человек)</w:t>
            </w:r>
          </w:p>
        </w:tc>
      </w:tr>
      <w:tr w:rsidR="00F435A5" w14:paraId="765797C9" w14:textId="77777777" w:rsidTr="00DD5A38">
        <w:trPr>
          <w:trHeight w:val="581"/>
          <w:jc w:val="center"/>
        </w:trPr>
        <w:tc>
          <w:tcPr>
            <w:tcW w:w="2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88224" w14:textId="77777777" w:rsidR="00F435A5" w:rsidRDefault="00F435A5" w:rsidP="00DD5A38">
            <w:r>
              <w:t>Стартовый уровень</w:t>
            </w:r>
          </w:p>
        </w:tc>
        <w:tc>
          <w:tcPr>
            <w:tcW w:w="2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57C37" w14:textId="77777777" w:rsidR="00F435A5" w:rsidRDefault="00F435A5" w:rsidP="00DD5A38">
            <w:pPr>
              <w:jc w:val="center"/>
            </w:pPr>
            <w:r>
              <w:t>до 3</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B1B5A" w14:textId="77777777" w:rsidR="00F435A5" w:rsidRDefault="00F435A5" w:rsidP="00DD5A38">
            <w:pPr>
              <w:jc w:val="center"/>
            </w:pPr>
            <w:r>
              <w:t>5</w:t>
            </w:r>
          </w:p>
        </w:tc>
        <w:tc>
          <w:tcPr>
            <w:tcW w:w="1587" w:type="dxa"/>
            <w:tcBorders>
              <w:top w:val="single" w:sz="4" w:space="0" w:color="000000"/>
              <w:left w:val="single" w:sz="4" w:space="0" w:color="000000"/>
              <w:bottom w:val="single" w:sz="4" w:space="0" w:color="000000"/>
              <w:right w:val="single" w:sz="4" w:space="0" w:color="000000"/>
            </w:tcBorders>
            <w:vAlign w:val="center"/>
          </w:tcPr>
          <w:p w14:paraId="3B352F93" w14:textId="77777777" w:rsidR="00F435A5" w:rsidRDefault="00F435A5" w:rsidP="00DD5A38">
            <w:pPr>
              <w:jc w:val="center"/>
            </w:pPr>
            <w:r>
              <w:t>8</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EF91E" w14:textId="77777777" w:rsidR="00F435A5" w:rsidRDefault="00F435A5" w:rsidP="00DD5A38">
            <w:pPr>
              <w:jc w:val="center"/>
            </w:pPr>
            <w:r>
              <w:t>15-25</w:t>
            </w:r>
          </w:p>
        </w:tc>
      </w:tr>
      <w:tr w:rsidR="00F435A5" w14:paraId="5FE75E24" w14:textId="77777777" w:rsidTr="00DD5A38">
        <w:trPr>
          <w:trHeight w:val="581"/>
          <w:jc w:val="center"/>
        </w:trPr>
        <w:tc>
          <w:tcPr>
            <w:tcW w:w="2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6FA74" w14:textId="77777777" w:rsidR="00F435A5" w:rsidRDefault="00F435A5" w:rsidP="00DD5A38">
            <w:r>
              <w:t>Базовый уровень</w:t>
            </w:r>
          </w:p>
        </w:tc>
        <w:tc>
          <w:tcPr>
            <w:tcW w:w="2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2E512" w14:textId="77777777" w:rsidR="00F435A5" w:rsidRDefault="00F435A5" w:rsidP="00DD5A38">
            <w:pPr>
              <w:jc w:val="center"/>
            </w:pPr>
            <w:r>
              <w:t>1-3</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AAE77" w14:textId="77777777" w:rsidR="00F435A5" w:rsidRDefault="00F435A5" w:rsidP="00DD5A38">
            <w:pPr>
              <w:jc w:val="center"/>
            </w:pPr>
            <w:r>
              <w:t xml:space="preserve">7 </w:t>
            </w:r>
          </w:p>
        </w:tc>
        <w:tc>
          <w:tcPr>
            <w:tcW w:w="1587" w:type="dxa"/>
            <w:tcBorders>
              <w:top w:val="single" w:sz="4" w:space="0" w:color="000000"/>
              <w:left w:val="single" w:sz="4" w:space="0" w:color="000000"/>
              <w:bottom w:val="single" w:sz="4" w:space="0" w:color="000000"/>
              <w:right w:val="single" w:sz="4" w:space="0" w:color="000000"/>
            </w:tcBorders>
            <w:vAlign w:val="center"/>
          </w:tcPr>
          <w:p w14:paraId="6843FDA5" w14:textId="77777777" w:rsidR="00F435A5" w:rsidRDefault="00F435A5" w:rsidP="00DD5A38">
            <w:pPr>
              <w:jc w:val="center"/>
            </w:pPr>
            <w:r>
              <w:t>12</w:t>
            </w:r>
          </w:p>
        </w:tc>
        <w:tc>
          <w:tcPr>
            <w:tcW w:w="1625" w:type="dxa"/>
            <w:tcBorders>
              <w:top w:val="single" w:sz="4" w:space="0" w:color="000000"/>
              <w:left w:val="single" w:sz="4" w:space="0" w:color="000000"/>
              <w:bottom w:val="single" w:sz="4" w:space="0" w:color="000000"/>
              <w:right w:val="single" w:sz="4" w:space="0" w:color="000000"/>
            </w:tcBorders>
            <w:vAlign w:val="center"/>
          </w:tcPr>
          <w:p w14:paraId="13668ACC" w14:textId="77777777" w:rsidR="00F435A5" w:rsidRDefault="00F435A5" w:rsidP="00DD5A38">
            <w:pPr>
              <w:jc w:val="center"/>
            </w:pPr>
            <w:r>
              <w:t>14-28</w:t>
            </w:r>
          </w:p>
        </w:tc>
      </w:tr>
      <w:tr w:rsidR="00F435A5" w14:paraId="524D726E" w14:textId="77777777" w:rsidTr="00DD5A38">
        <w:trPr>
          <w:trHeight w:val="831"/>
          <w:jc w:val="center"/>
        </w:trPr>
        <w:tc>
          <w:tcPr>
            <w:tcW w:w="2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38775" w14:textId="77777777" w:rsidR="00F435A5" w:rsidRDefault="00F435A5" w:rsidP="00DD5A38">
            <w:r>
              <w:t>Продвинутый уровень</w:t>
            </w:r>
          </w:p>
        </w:tc>
        <w:tc>
          <w:tcPr>
            <w:tcW w:w="2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0816C" w14:textId="77777777" w:rsidR="00F435A5" w:rsidRDefault="00F435A5" w:rsidP="00DD5A38">
            <w:pPr>
              <w:jc w:val="center"/>
            </w:pPr>
            <w:r>
              <w:t>1-8</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1F7FB" w14:textId="77777777" w:rsidR="00F435A5" w:rsidRDefault="00F435A5" w:rsidP="00DD5A38">
            <w:pPr>
              <w:jc w:val="center"/>
            </w:pPr>
            <w:r>
              <w:t xml:space="preserve">10 </w:t>
            </w:r>
          </w:p>
        </w:tc>
        <w:tc>
          <w:tcPr>
            <w:tcW w:w="1587" w:type="dxa"/>
            <w:tcBorders>
              <w:top w:val="single" w:sz="4" w:space="0" w:color="000000"/>
              <w:left w:val="single" w:sz="4" w:space="0" w:color="000000"/>
              <w:bottom w:val="single" w:sz="4" w:space="0" w:color="000000"/>
              <w:right w:val="single" w:sz="4" w:space="0" w:color="000000"/>
            </w:tcBorders>
            <w:vAlign w:val="center"/>
          </w:tcPr>
          <w:p w14:paraId="118339AB" w14:textId="77777777" w:rsidR="00F435A5" w:rsidRDefault="00F435A5" w:rsidP="00DD5A38">
            <w:pPr>
              <w:jc w:val="center"/>
            </w:pPr>
            <w:r>
              <w:t>22</w:t>
            </w:r>
          </w:p>
        </w:tc>
        <w:tc>
          <w:tcPr>
            <w:tcW w:w="1625" w:type="dxa"/>
            <w:tcBorders>
              <w:top w:val="single" w:sz="4" w:space="0" w:color="000000"/>
              <w:left w:val="single" w:sz="4" w:space="0" w:color="000000"/>
              <w:bottom w:val="single" w:sz="4" w:space="0" w:color="000000"/>
              <w:right w:val="single" w:sz="4" w:space="0" w:color="000000"/>
            </w:tcBorders>
            <w:vAlign w:val="center"/>
          </w:tcPr>
          <w:p w14:paraId="724814A8" w14:textId="77777777" w:rsidR="00F435A5" w:rsidRDefault="00F435A5" w:rsidP="00DD5A38">
            <w:pPr>
              <w:jc w:val="center"/>
            </w:pPr>
            <w:r>
              <w:t>12-24</w:t>
            </w:r>
          </w:p>
        </w:tc>
      </w:tr>
    </w:tbl>
    <w:p w14:paraId="34090B7D" w14:textId="5CE29341" w:rsidR="006024B4" w:rsidRPr="00F435A5" w:rsidRDefault="0066150E" w:rsidP="00F435A5">
      <w:pPr>
        <w:pStyle w:val="futurismarkdown-paragraph"/>
        <w:shd w:val="clear" w:color="auto" w:fill="FFFFFF"/>
        <w:spacing w:before="0" w:beforeAutospacing="0" w:after="0" w:afterAutospacing="0"/>
      </w:pPr>
      <w:r>
        <w:t>*возраст зачисления должен быть исполнен в текущем году</w:t>
      </w:r>
    </w:p>
    <w:p w14:paraId="5A0A7A66" w14:textId="77777777" w:rsidR="006024B4" w:rsidRDefault="006024B4" w:rsidP="006024B4">
      <w:pPr>
        <w:pStyle w:val="futurismarkdown-paragraph"/>
        <w:shd w:val="clear" w:color="auto" w:fill="FFFFFF"/>
        <w:spacing w:before="0" w:beforeAutospacing="0" w:after="0" w:afterAutospacing="0"/>
        <w:jc w:val="center"/>
        <w:rPr>
          <w:b/>
        </w:rPr>
      </w:pPr>
    </w:p>
    <w:p w14:paraId="5F06798A" w14:textId="77777777" w:rsidR="0066150E" w:rsidRDefault="0066150E" w:rsidP="006024B4">
      <w:pPr>
        <w:pStyle w:val="futurismarkdown-paragraph"/>
        <w:shd w:val="clear" w:color="auto" w:fill="FFFFFF"/>
        <w:spacing w:before="0" w:beforeAutospacing="0" w:after="0" w:afterAutospacing="0"/>
        <w:jc w:val="center"/>
        <w:rPr>
          <w:b/>
        </w:rPr>
      </w:pPr>
      <w:r>
        <w:rPr>
          <w:b/>
        </w:rPr>
        <w:t>Нормативы максимального объема учебно-тренировочной нагрузки</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1418"/>
        <w:gridCol w:w="1417"/>
        <w:gridCol w:w="1354"/>
        <w:gridCol w:w="1481"/>
        <w:gridCol w:w="1701"/>
      </w:tblGrid>
      <w:tr w:rsidR="00F435A5" w14:paraId="4A87D0EA" w14:textId="77777777" w:rsidTr="00DD5A38">
        <w:trPr>
          <w:trHeight w:val="316"/>
        </w:trPr>
        <w:tc>
          <w:tcPr>
            <w:tcW w:w="2552" w:type="dxa"/>
            <w:vMerge w:val="restart"/>
            <w:tcBorders>
              <w:top w:val="single" w:sz="4" w:space="0" w:color="000000"/>
              <w:left w:val="single" w:sz="4" w:space="0" w:color="000000"/>
              <w:right w:val="single" w:sz="4" w:space="0" w:color="000000"/>
            </w:tcBorders>
            <w:vAlign w:val="center"/>
          </w:tcPr>
          <w:p w14:paraId="0F86223E" w14:textId="77777777" w:rsidR="00F435A5" w:rsidRDefault="00F435A5" w:rsidP="00DD5A38">
            <w:pPr>
              <w:jc w:val="center"/>
            </w:pPr>
            <w:r>
              <w:t>Объем тренировочной нагрузки</w:t>
            </w:r>
          </w:p>
        </w:tc>
        <w:tc>
          <w:tcPr>
            <w:tcW w:w="7371" w:type="dxa"/>
            <w:gridSpan w:val="5"/>
            <w:tcBorders>
              <w:top w:val="single" w:sz="4" w:space="0" w:color="000000"/>
              <w:left w:val="single" w:sz="4" w:space="0" w:color="000000"/>
              <w:right w:val="single" w:sz="4" w:space="0" w:color="000000"/>
            </w:tcBorders>
          </w:tcPr>
          <w:p w14:paraId="27DC53CE" w14:textId="77777777" w:rsidR="00F435A5" w:rsidRDefault="00F435A5" w:rsidP="00DD5A38">
            <w:pPr>
              <w:jc w:val="center"/>
            </w:pPr>
            <w:r>
              <w:t xml:space="preserve">Уровни и периоды подготовки </w:t>
            </w:r>
          </w:p>
        </w:tc>
      </w:tr>
      <w:tr w:rsidR="00F435A5" w14:paraId="634D9798" w14:textId="77777777" w:rsidTr="00DD5A38">
        <w:trPr>
          <w:trHeight w:val="428"/>
        </w:trPr>
        <w:tc>
          <w:tcPr>
            <w:tcW w:w="2552" w:type="dxa"/>
            <w:vMerge/>
            <w:tcBorders>
              <w:top w:val="single" w:sz="4" w:space="0" w:color="000000"/>
              <w:left w:val="single" w:sz="4" w:space="0" w:color="000000"/>
              <w:right w:val="single" w:sz="4" w:space="0" w:color="000000"/>
            </w:tcBorders>
            <w:vAlign w:val="center"/>
          </w:tcPr>
          <w:p w14:paraId="57667AFF" w14:textId="77777777" w:rsidR="00F435A5" w:rsidRDefault="00F435A5" w:rsidP="00DD5A38">
            <w:pPr>
              <w:widowControl w:val="0"/>
              <w:pBdr>
                <w:top w:val="nil"/>
                <w:left w:val="nil"/>
                <w:bottom w:val="nil"/>
                <w:right w:val="nil"/>
                <w:between w:val="nil"/>
              </w:pBdr>
            </w:pPr>
          </w:p>
        </w:tc>
        <w:tc>
          <w:tcPr>
            <w:tcW w:w="1418" w:type="dxa"/>
            <w:vMerge w:val="restart"/>
            <w:tcBorders>
              <w:left w:val="single" w:sz="4" w:space="0" w:color="000000"/>
              <w:right w:val="single" w:sz="4" w:space="0" w:color="000000"/>
            </w:tcBorders>
          </w:tcPr>
          <w:p w14:paraId="11896840" w14:textId="77777777" w:rsidR="00F435A5" w:rsidRDefault="00F435A5" w:rsidP="00DD5A38">
            <w:pPr>
              <w:jc w:val="center"/>
            </w:pPr>
            <w:r>
              <w:t>Стартовый уровень</w:t>
            </w:r>
          </w:p>
        </w:tc>
        <w:tc>
          <w:tcPr>
            <w:tcW w:w="2771" w:type="dxa"/>
            <w:gridSpan w:val="2"/>
            <w:tcBorders>
              <w:top w:val="single" w:sz="4" w:space="0" w:color="000000"/>
              <w:left w:val="single" w:sz="4" w:space="0" w:color="000000"/>
              <w:bottom w:val="single" w:sz="4" w:space="0" w:color="000000"/>
              <w:right w:val="single" w:sz="4" w:space="0" w:color="000000"/>
            </w:tcBorders>
            <w:vAlign w:val="center"/>
          </w:tcPr>
          <w:p w14:paraId="5F710A08" w14:textId="77777777" w:rsidR="00F435A5" w:rsidRDefault="00F435A5" w:rsidP="00DD5A38">
            <w:pPr>
              <w:jc w:val="center"/>
            </w:pPr>
            <w:r>
              <w:t>Базовый уровень</w:t>
            </w:r>
          </w:p>
        </w:tc>
        <w:tc>
          <w:tcPr>
            <w:tcW w:w="3182" w:type="dxa"/>
            <w:gridSpan w:val="2"/>
            <w:tcBorders>
              <w:top w:val="single" w:sz="4" w:space="0" w:color="000000"/>
              <w:left w:val="single" w:sz="4" w:space="0" w:color="000000"/>
              <w:right w:val="single" w:sz="4" w:space="0" w:color="000000"/>
            </w:tcBorders>
            <w:vAlign w:val="center"/>
          </w:tcPr>
          <w:p w14:paraId="0E9ACA3F" w14:textId="77777777" w:rsidR="00F435A5" w:rsidRDefault="00F435A5" w:rsidP="00DD5A38">
            <w:pPr>
              <w:jc w:val="center"/>
            </w:pPr>
            <w:r>
              <w:t>Продвинутый уровень</w:t>
            </w:r>
          </w:p>
        </w:tc>
      </w:tr>
      <w:tr w:rsidR="00F435A5" w14:paraId="6F584259" w14:textId="77777777" w:rsidTr="00DD5A38">
        <w:trPr>
          <w:trHeight w:val="427"/>
        </w:trPr>
        <w:tc>
          <w:tcPr>
            <w:tcW w:w="2552" w:type="dxa"/>
            <w:vMerge/>
            <w:tcBorders>
              <w:top w:val="single" w:sz="4" w:space="0" w:color="000000"/>
              <w:left w:val="single" w:sz="4" w:space="0" w:color="000000"/>
              <w:right w:val="single" w:sz="4" w:space="0" w:color="000000"/>
            </w:tcBorders>
            <w:vAlign w:val="center"/>
          </w:tcPr>
          <w:p w14:paraId="32BD91B7" w14:textId="77777777" w:rsidR="00F435A5" w:rsidRDefault="00F435A5" w:rsidP="00DD5A38">
            <w:pPr>
              <w:widowControl w:val="0"/>
              <w:pBdr>
                <w:top w:val="nil"/>
                <w:left w:val="nil"/>
                <w:bottom w:val="nil"/>
                <w:right w:val="nil"/>
                <w:between w:val="nil"/>
              </w:pBdr>
            </w:pPr>
          </w:p>
        </w:tc>
        <w:tc>
          <w:tcPr>
            <w:tcW w:w="1418" w:type="dxa"/>
            <w:vMerge/>
            <w:tcBorders>
              <w:left w:val="single" w:sz="4" w:space="0" w:color="000000"/>
              <w:right w:val="single" w:sz="4" w:space="0" w:color="000000"/>
            </w:tcBorders>
          </w:tcPr>
          <w:p w14:paraId="2D8BD7BF" w14:textId="77777777" w:rsidR="00F435A5" w:rsidRDefault="00F435A5" w:rsidP="00DD5A38">
            <w:pPr>
              <w:widowControl w:val="0"/>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E0920D" w14:textId="77777777" w:rsidR="00F435A5" w:rsidRDefault="00F435A5" w:rsidP="00DD5A38">
            <w:pPr>
              <w:jc w:val="center"/>
            </w:pPr>
            <w:r>
              <w:t>До года</w:t>
            </w:r>
          </w:p>
        </w:tc>
        <w:tc>
          <w:tcPr>
            <w:tcW w:w="1354" w:type="dxa"/>
            <w:tcBorders>
              <w:top w:val="single" w:sz="4" w:space="0" w:color="000000"/>
              <w:left w:val="single" w:sz="4" w:space="0" w:color="000000"/>
              <w:bottom w:val="single" w:sz="4" w:space="0" w:color="000000"/>
              <w:right w:val="single" w:sz="4" w:space="0" w:color="000000"/>
            </w:tcBorders>
            <w:vAlign w:val="center"/>
          </w:tcPr>
          <w:p w14:paraId="0A4FEA7F" w14:textId="77777777" w:rsidR="00F435A5" w:rsidRDefault="00F435A5" w:rsidP="00DD5A38">
            <w:pPr>
              <w:jc w:val="center"/>
            </w:pPr>
            <w:r>
              <w:t>Свыше года</w:t>
            </w:r>
          </w:p>
        </w:tc>
        <w:tc>
          <w:tcPr>
            <w:tcW w:w="1481" w:type="dxa"/>
            <w:tcBorders>
              <w:left w:val="single" w:sz="4" w:space="0" w:color="000000"/>
              <w:bottom w:val="single" w:sz="4" w:space="0" w:color="000000"/>
              <w:right w:val="single" w:sz="4" w:space="0" w:color="000000"/>
            </w:tcBorders>
            <w:vAlign w:val="center"/>
          </w:tcPr>
          <w:p w14:paraId="36E3C196" w14:textId="77777777" w:rsidR="00F435A5" w:rsidRDefault="00F435A5" w:rsidP="00DD5A38">
            <w:pPr>
              <w:jc w:val="center"/>
            </w:pPr>
            <w:r>
              <w:t>До трех лет</w:t>
            </w:r>
          </w:p>
        </w:tc>
        <w:tc>
          <w:tcPr>
            <w:tcW w:w="1701" w:type="dxa"/>
            <w:tcBorders>
              <w:left w:val="single" w:sz="4" w:space="0" w:color="000000"/>
              <w:bottom w:val="single" w:sz="4" w:space="0" w:color="000000"/>
              <w:right w:val="single" w:sz="4" w:space="0" w:color="000000"/>
            </w:tcBorders>
            <w:vAlign w:val="center"/>
          </w:tcPr>
          <w:p w14:paraId="5A865ADA" w14:textId="77777777" w:rsidR="00F435A5" w:rsidRDefault="00F435A5" w:rsidP="00DD5A38">
            <w:pPr>
              <w:jc w:val="center"/>
            </w:pPr>
            <w:r>
              <w:t>Свыше трех лет</w:t>
            </w:r>
          </w:p>
        </w:tc>
      </w:tr>
      <w:tr w:rsidR="00F435A5" w14:paraId="394DBA71" w14:textId="77777777" w:rsidTr="00DD5A38">
        <w:trPr>
          <w:trHeight w:val="435"/>
        </w:trPr>
        <w:tc>
          <w:tcPr>
            <w:tcW w:w="2552" w:type="dxa"/>
            <w:tcBorders>
              <w:top w:val="nil"/>
              <w:left w:val="single" w:sz="4" w:space="0" w:color="000000"/>
              <w:bottom w:val="single" w:sz="4" w:space="0" w:color="000000"/>
              <w:right w:val="single" w:sz="4" w:space="0" w:color="000000"/>
            </w:tcBorders>
            <w:vAlign w:val="center"/>
          </w:tcPr>
          <w:p w14:paraId="27F6326A" w14:textId="77777777" w:rsidR="00F435A5" w:rsidRDefault="00F435A5" w:rsidP="00DD5A38">
            <w:pPr>
              <w:ind w:left="143"/>
            </w:pPr>
            <w:r>
              <w:t>Количество часов в неделю (оптимально)</w:t>
            </w:r>
          </w:p>
        </w:tc>
        <w:tc>
          <w:tcPr>
            <w:tcW w:w="1418" w:type="dxa"/>
            <w:tcBorders>
              <w:top w:val="single" w:sz="4" w:space="0" w:color="000000"/>
              <w:left w:val="single" w:sz="4" w:space="0" w:color="000000"/>
              <w:bottom w:val="single" w:sz="4" w:space="0" w:color="000000"/>
              <w:right w:val="single" w:sz="4" w:space="0" w:color="000000"/>
            </w:tcBorders>
            <w:vAlign w:val="center"/>
          </w:tcPr>
          <w:p w14:paraId="2AF8DD82" w14:textId="77777777" w:rsidR="00F435A5" w:rsidRDefault="00F435A5" w:rsidP="00DD5A38">
            <w:pPr>
              <w:jc w:val="center"/>
            </w:pPr>
            <w:r>
              <w:t>3 - 4,5</w:t>
            </w:r>
          </w:p>
        </w:tc>
        <w:tc>
          <w:tcPr>
            <w:tcW w:w="1417" w:type="dxa"/>
            <w:tcBorders>
              <w:top w:val="single" w:sz="4" w:space="0" w:color="000000"/>
              <w:left w:val="single" w:sz="4" w:space="0" w:color="000000"/>
              <w:bottom w:val="single" w:sz="4" w:space="0" w:color="000000"/>
              <w:right w:val="single" w:sz="4" w:space="0" w:color="000000"/>
            </w:tcBorders>
            <w:vAlign w:val="center"/>
          </w:tcPr>
          <w:p w14:paraId="28568544" w14:textId="77777777" w:rsidR="00F435A5" w:rsidRDefault="00F435A5" w:rsidP="00DD5A38">
            <w:pPr>
              <w:jc w:val="center"/>
            </w:pPr>
            <w:r>
              <w:t xml:space="preserve">4,5 - 6 </w:t>
            </w:r>
          </w:p>
        </w:tc>
        <w:tc>
          <w:tcPr>
            <w:tcW w:w="1354" w:type="dxa"/>
            <w:tcBorders>
              <w:top w:val="single" w:sz="4" w:space="0" w:color="000000"/>
              <w:left w:val="single" w:sz="4" w:space="0" w:color="000000"/>
              <w:bottom w:val="single" w:sz="4" w:space="0" w:color="000000"/>
              <w:right w:val="single" w:sz="4" w:space="0" w:color="000000"/>
            </w:tcBorders>
            <w:vAlign w:val="center"/>
          </w:tcPr>
          <w:p w14:paraId="1A434EA8" w14:textId="77777777" w:rsidR="00F435A5" w:rsidRDefault="00F435A5" w:rsidP="00DD5A38">
            <w:pPr>
              <w:jc w:val="center"/>
            </w:pPr>
            <w:r>
              <w:t xml:space="preserve">6 - 8 </w:t>
            </w:r>
          </w:p>
        </w:tc>
        <w:tc>
          <w:tcPr>
            <w:tcW w:w="1481" w:type="dxa"/>
            <w:tcBorders>
              <w:top w:val="single" w:sz="4" w:space="0" w:color="000000"/>
              <w:left w:val="single" w:sz="4" w:space="0" w:color="000000"/>
              <w:bottom w:val="single" w:sz="4" w:space="0" w:color="000000"/>
              <w:right w:val="single" w:sz="4" w:space="0" w:color="000000"/>
            </w:tcBorders>
            <w:vAlign w:val="center"/>
          </w:tcPr>
          <w:p w14:paraId="232D4B6A" w14:textId="77777777" w:rsidR="00F435A5" w:rsidRDefault="00F435A5" w:rsidP="00DD5A38">
            <w:pPr>
              <w:jc w:val="center"/>
            </w:pPr>
            <w:r>
              <w:t xml:space="preserve">10 - 12 </w:t>
            </w:r>
          </w:p>
        </w:tc>
        <w:tc>
          <w:tcPr>
            <w:tcW w:w="1701" w:type="dxa"/>
            <w:tcBorders>
              <w:top w:val="single" w:sz="4" w:space="0" w:color="000000"/>
              <w:left w:val="single" w:sz="4" w:space="0" w:color="000000"/>
              <w:bottom w:val="single" w:sz="4" w:space="0" w:color="000000"/>
              <w:right w:val="single" w:sz="4" w:space="0" w:color="000000"/>
            </w:tcBorders>
            <w:vAlign w:val="center"/>
          </w:tcPr>
          <w:p w14:paraId="1BB2E6D2" w14:textId="77777777" w:rsidR="00F435A5" w:rsidRDefault="00F435A5" w:rsidP="00DD5A38">
            <w:pPr>
              <w:jc w:val="center"/>
            </w:pPr>
            <w:r>
              <w:t xml:space="preserve">12 - 16 </w:t>
            </w:r>
          </w:p>
        </w:tc>
      </w:tr>
      <w:tr w:rsidR="00F435A5" w14:paraId="0072A989" w14:textId="77777777" w:rsidTr="00DD5A38">
        <w:trPr>
          <w:trHeight w:val="435"/>
        </w:trPr>
        <w:tc>
          <w:tcPr>
            <w:tcW w:w="2552" w:type="dxa"/>
            <w:tcBorders>
              <w:top w:val="single" w:sz="4" w:space="0" w:color="000000"/>
              <w:left w:val="single" w:sz="4" w:space="0" w:color="000000"/>
              <w:bottom w:val="single" w:sz="4" w:space="0" w:color="000000"/>
              <w:right w:val="single" w:sz="4" w:space="0" w:color="000000"/>
            </w:tcBorders>
            <w:vAlign w:val="center"/>
          </w:tcPr>
          <w:p w14:paraId="75F644B5" w14:textId="77777777" w:rsidR="00F435A5" w:rsidRDefault="00F435A5" w:rsidP="00DD5A38">
            <w:pPr>
              <w:ind w:left="143"/>
            </w:pPr>
            <w:r>
              <w:t>Количество тренировок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14:paraId="03B6D4C9" w14:textId="77777777" w:rsidR="00F435A5" w:rsidRDefault="00F435A5" w:rsidP="00DD5A38">
            <w:pPr>
              <w:jc w:val="center"/>
            </w:pPr>
            <w:r>
              <w:t>2-3</w:t>
            </w:r>
          </w:p>
        </w:tc>
        <w:tc>
          <w:tcPr>
            <w:tcW w:w="1417" w:type="dxa"/>
            <w:tcBorders>
              <w:top w:val="single" w:sz="4" w:space="0" w:color="000000"/>
              <w:left w:val="single" w:sz="4" w:space="0" w:color="000000"/>
              <w:bottom w:val="single" w:sz="4" w:space="0" w:color="000000"/>
              <w:right w:val="single" w:sz="4" w:space="0" w:color="000000"/>
            </w:tcBorders>
            <w:vAlign w:val="center"/>
          </w:tcPr>
          <w:p w14:paraId="180DCE68" w14:textId="77777777" w:rsidR="00F435A5" w:rsidRDefault="00F435A5" w:rsidP="00DD5A38">
            <w:pPr>
              <w:jc w:val="center"/>
            </w:pPr>
            <w:r>
              <w:t>3-4</w:t>
            </w:r>
          </w:p>
        </w:tc>
        <w:tc>
          <w:tcPr>
            <w:tcW w:w="1354" w:type="dxa"/>
            <w:tcBorders>
              <w:top w:val="single" w:sz="4" w:space="0" w:color="000000"/>
              <w:left w:val="single" w:sz="4" w:space="0" w:color="000000"/>
              <w:bottom w:val="single" w:sz="4" w:space="0" w:color="000000"/>
              <w:right w:val="single" w:sz="4" w:space="0" w:color="000000"/>
            </w:tcBorders>
            <w:vAlign w:val="center"/>
          </w:tcPr>
          <w:p w14:paraId="64B425C6" w14:textId="77777777" w:rsidR="00F435A5" w:rsidRDefault="00F435A5" w:rsidP="00DD5A38">
            <w:pPr>
              <w:jc w:val="center"/>
            </w:pPr>
            <w:r>
              <w:t>до 4</w:t>
            </w:r>
          </w:p>
        </w:tc>
        <w:tc>
          <w:tcPr>
            <w:tcW w:w="1481" w:type="dxa"/>
            <w:tcBorders>
              <w:top w:val="single" w:sz="4" w:space="0" w:color="000000"/>
              <w:left w:val="single" w:sz="4" w:space="0" w:color="000000"/>
              <w:bottom w:val="single" w:sz="4" w:space="0" w:color="000000"/>
              <w:right w:val="single" w:sz="4" w:space="0" w:color="000000"/>
            </w:tcBorders>
            <w:vAlign w:val="center"/>
          </w:tcPr>
          <w:p w14:paraId="6E1A0D65" w14:textId="77777777" w:rsidR="00F435A5" w:rsidRDefault="00F435A5" w:rsidP="00DD5A38">
            <w:pPr>
              <w:jc w:val="center"/>
            </w:pPr>
            <w:r>
              <w:t>до 6</w:t>
            </w:r>
          </w:p>
        </w:tc>
        <w:tc>
          <w:tcPr>
            <w:tcW w:w="1701" w:type="dxa"/>
            <w:tcBorders>
              <w:top w:val="single" w:sz="4" w:space="0" w:color="000000"/>
              <w:left w:val="single" w:sz="4" w:space="0" w:color="000000"/>
              <w:bottom w:val="single" w:sz="4" w:space="0" w:color="000000"/>
              <w:right w:val="single" w:sz="4" w:space="0" w:color="000000"/>
            </w:tcBorders>
            <w:vAlign w:val="center"/>
          </w:tcPr>
          <w:p w14:paraId="7880CE2E" w14:textId="77777777" w:rsidR="00F435A5" w:rsidRDefault="00F435A5" w:rsidP="00DD5A38">
            <w:pPr>
              <w:jc w:val="center"/>
            </w:pPr>
            <w:r>
              <w:t>до 6</w:t>
            </w:r>
          </w:p>
        </w:tc>
      </w:tr>
      <w:tr w:rsidR="00F435A5" w14:paraId="19EA6439" w14:textId="77777777" w:rsidTr="00DD5A38">
        <w:trPr>
          <w:trHeight w:val="435"/>
        </w:trPr>
        <w:tc>
          <w:tcPr>
            <w:tcW w:w="2552" w:type="dxa"/>
            <w:tcBorders>
              <w:top w:val="single" w:sz="4" w:space="0" w:color="000000"/>
              <w:left w:val="single" w:sz="4" w:space="0" w:color="000000"/>
              <w:bottom w:val="single" w:sz="4" w:space="0" w:color="000000"/>
              <w:right w:val="single" w:sz="4" w:space="0" w:color="000000"/>
            </w:tcBorders>
            <w:vAlign w:val="center"/>
          </w:tcPr>
          <w:p w14:paraId="49DE92C2" w14:textId="77777777" w:rsidR="00F435A5" w:rsidRDefault="00F435A5" w:rsidP="00DD5A38">
            <w:pPr>
              <w:ind w:left="143"/>
            </w:pPr>
            <w:r>
              <w:lastRenderedPageBreak/>
              <w:t>Общее количество часов в год</w:t>
            </w:r>
          </w:p>
        </w:tc>
        <w:tc>
          <w:tcPr>
            <w:tcW w:w="1418" w:type="dxa"/>
            <w:tcBorders>
              <w:top w:val="single" w:sz="4" w:space="0" w:color="000000"/>
              <w:left w:val="single" w:sz="4" w:space="0" w:color="000000"/>
              <w:bottom w:val="single" w:sz="4" w:space="0" w:color="000000"/>
              <w:right w:val="single" w:sz="4" w:space="0" w:color="000000"/>
            </w:tcBorders>
            <w:vAlign w:val="center"/>
          </w:tcPr>
          <w:p w14:paraId="7AB0F9D6" w14:textId="77777777" w:rsidR="00F435A5" w:rsidRDefault="00F435A5" w:rsidP="00DD5A38">
            <w:pPr>
              <w:jc w:val="center"/>
            </w:pPr>
            <w:r>
              <w:t>до 234</w:t>
            </w:r>
          </w:p>
        </w:tc>
        <w:tc>
          <w:tcPr>
            <w:tcW w:w="1417" w:type="dxa"/>
            <w:tcBorders>
              <w:top w:val="single" w:sz="4" w:space="0" w:color="000000"/>
              <w:left w:val="single" w:sz="4" w:space="0" w:color="000000"/>
              <w:bottom w:val="single" w:sz="4" w:space="0" w:color="000000"/>
              <w:right w:val="single" w:sz="4" w:space="0" w:color="000000"/>
            </w:tcBorders>
            <w:vAlign w:val="center"/>
          </w:tcPr>
          <w:p w14:paraId="726D787B" w14:textId="77777777" w:rsidR="00F435A5" w:rsidRDefault="00F435A5" w:rsidP="00DD5A38">
            <w:pPr>
              <w:jc w:val="center"/>
            </w:pPr>
            <w:r>
              <w:t>до 312</w:t>
            </w:r>
          </w:p>
        </w:tc>
        <w:tc>
          <w:tcPr>
            <w:tcW w:w="1354" w:type="dxa"/>
            <w:tcBorders>
              <w:top w:val="single" w:sz="4" w:space="0" w:color="000000"/>
              <w:left w:val="single" w:sz="4" w:space="0" w:color="000000"/>
              <w:bottom w:val="single" w:sz="4" w:space="0" w:color="000000"/>
              <w:right w:val="single" w:sz="4" w:space="0" w:color="000000"/>
            </w:tcBorders>
            <w:vAlign w:val="center"/>
          </w:tcPr>
          <w:p w14:paraId="6CB3FCB1" w14:textId="77777777" w:rsidR="00F435A5" w:rsidRDefault="00F435A5" w:rsidP="00DD5A38">
            <w:pPr>
              <w:jc w:val="center"/>
            </w:pPr>
            <w:r>
              <w:t>до 416</w:t>
            </w:r>
          </w:p>
        </w:tc>
        <w:tc>
          <w:tcPr>
            <w:tcW w:w="1481" w:type="dxa"/>
            <w:tcBorders>
              <w:top w:val="single" w:sz="4" w:space="0" w:color="000000"/>
              <w:left w:val="single" w:sz="4" w:space="0" w:color="000000"/>
              <w:bottom w:val="single" w:sz="4" w:space="0" w:color="000000"/>
              <w:right w:val="single" w:sz="4" w:space="0" w:color="000000"/>
            </w:tcBorders>
            <w:vAlign w:val="center"/>
          </w:tcPr>
          <w:p w14:paraId="4FF215CD" w14:textId="77777777" w:rsidR="00F435A5" w:rsidRDefault="00F435A5" w:rsidP="00DD5A38">
            <w:pPr>
              <w:jc w:val="center"/>
            </w:pPr>
            <w:r>
              <w:t>до 624</w:t>
            </w:r>
          </w:p>
        </w:tc>
        <w:tc>
          <w:tcPr>
            <w:tcW w:w="1701" w:type="dxa"/>
            <w:tcBorders>
              <w:top w:val="single" w:sz="4" w:space="0" w:color="000000"/>
              <w:left w:val="single" w:sz="4" w:space="0" w:color="000000"/>
              <w:bottom w:val="single" w:sz="4" w:space="0" w:color="000000"/>
              <w:right w:val="single" w:sz="4" w:space="0" w:color="000000"/>
            </w:tcBorders>
            <w:vAlign w:val="center"/>
          </w:tcPr>
          <w:p w14:paraId="153B2AEC" w14:textId="77777777" w:rsidR="00F435A5" w:rsidRDefault="00F435A5" w:rsidP="00DD5A38">
            <w:pPr>
              <w:jc w:val="center"/>
            </w:pPr>
            <w:r>
              <w:t>до 832</w:t>
            </w:r>
          </w:p>
        </w:tc>
      </w:tr>
    </w:tbl>
    <w:p w14:paraId="409B01D8" w14:textId="77777777" w:rsidR="0066150E" w:rsidRDefault="0066150E" w:rsidP="0066150E">
      <w:pPr>
        <w:pStyle w:val="futurismarkdown-paragraph"/>
        <w:shd w:val="clear" w:color="auto" w:fill="FFFFFF"/>
        <w:spacing w:before="0" w:beforeAutospacing="0" w:after="0" w:afterAutospacing="0"/>
      </w:pPr>
    </w:p>
    <w:p w14:paraId="15A29370" w14:textId="77777777" w:rsidR="0066150E" w:rsidRDefault="0066150E" w:rsidP="0066150E">
      <w:pPr>
        <w:pStyle w:val="a7"/>
        <w:jc w:val="both"/>
        <w:rPr>
          <w:lang w:val="ru-RU"/>
        </w:rPr>
      </w:pPr>
      <w:r>
        <w:rPr>
          <w:lang w:val="ru-RU"/>
        </w:rPr>
        <w:t>Объем программы – общее количество учебно-тренировочных часов, запланированных на весь период обучения, необходимых для освоения программы. Сроки освоения определяются содержанием программы и должны обеспечить возможность достижения планируемых результатов, заявленных в программе; характеризуют продолжительность программы – количество недель, месяцев, лет, необходимых для ее освоения.</w:t>
      </w:r>
    </w:p>
    <w:p w14:paraId="18FEEC9B" w14:textId="12E14007" w:rsidR="0066150E" w:rsidRDefault="0066150E" w:rsidP="0066150E">
      <w:pPr>
        <w:pStyle w:val="a7"/>
        <w:jc w:val="both"/>
        <w:rPr>
          <w:b/>
          <w:lang w:val="ru-RU"/>
        </w:rPr>
      </w:pPr>
      <w:r>
        <w:rPr>
          <w:lang w:val="ru-RU"/>
        </w:rPr>
        <w:t>Общий годовой объем общеразвивающей программы (Приложение № 1 к базовым требованиям по в</w:t>
      </w:r>
      <w:r w:rsidR="006024B4">
        <w:rPr>
          <w:lang w:val="ru-RU"/>
        </w:rPr>
        <w:t>иду спорта «</w:t>
      </w:r>
      <w:r w:rsidR="00742C5E">
        <w:rPr>
          <w:lang w:val="ru-RU"/>
        </w:rPr>
        <w:t>футбол</w:t>
      </w:r>
      <w:r>
        <w:rPr>
          <w:lang w:val="ru-RU"/>
        </w:rPr>
        <w:t xml:space="preserve">», </w:t>
      </w:r>
      <w:r>
        <w:rPr>
          <w:b/>
          <w:lang w:val="ru-RU"/>
        </w:rPr>
        <w:t xml:space="preserve">утвержденному </w:t>
      </w:r>
    </w:p>
    <w:p w14:paraId="38A90913" w14:textId="77777777" w:rsidR="0066150E" w:rsidRDefault="0066150E" w:rsidP="00F435A5">
      <w:pPr>
        <w:pStyle w:val="futurismarkdown-paragraph"/>
        <w:shd w:val="clear" w:color="auto" w:fill="FFFFFF"/>
        <w:spacing w:before="0" w:beforeAutospacing="0" w:after="0" w:afterAutospacing="0"/>
        <w:rPr>
          <w:b/>
        </w:rPr>
      </w:pPr>
    </w:p>
    <w:p w14:paraId="47CDF4F8" w14:textId="77777777" w:rsidR="0066150E" w:rsidRDefault="0066150E" w:rsidP="0066150E">
      <w:pPr>
        <w:pStyle w:val="futurismarkdown-paragraph"/>
        <w:shd w:val="clear" w:color="auto" w:fill="FFFFFF"/>
        <w:spacing w:before="0" w:beforeAutospacing="0" w:after="0" w:afterAutospacing="0"/>
        <w:jc w:val="center"/>
        <w:rPr>
          <w:b/>
        </w:rPr>
      </w:pPr>
      <w:r>
        <w:rPr>
          <w:b/>
        </w:rPr>
        <w:t>Соотношение объемов учебно-тренировочного процесса</w:t>
      </w:r>
    </w:p>
    <w:p w14:paraId="156539B4" w14:textId="77777777" w:rsidR="0066150E" w:rsidRDefault="0066150E" w:rsidP="0066150E">
      <w:pPr>
        <w:pStyle w:val="futurismarkdown-paragraph"/>
        <w:shd w:val="clear" w:color="auto" w:fill="FFFFFF"/>
        <w:spacing w:before="0" w:beforeAutospacing="0" w:after="0" w:afterAutospacing="0"/>
      </w:pPr>
      <w:r>
        <w:t>*Возможно участие в спортивных соревнованиях и физкультурных мероприятиях, предусмотренных Планом мероприятий.</w:t>
      </w:r>
    </w:p>
    <w:p w14:paraId="6763592C" w14:textId="77777777" w:rsidR="0066150E" w:rsidRDefault="0066150E" w:rsidP="0066150E">
      <w:pPr>
        <w:pStyle w:val="futurismarkdown-paragraph"/>
        <w:shd w:val="clear" w:color="auto" w:fill="FFFFFF"/>
        <w:spacing w:before="0" w:beforeAutospacing="0" w:after="0" w:afterAutospacing="0"/>
      </w:pPr>
    </w:p>
    <w:tbl>
      <w:tblPr>
        <w:tblW w:w="9483" w:type="dxa"/>
        <w:jc w:val="center"/>
        <w:tblLayout w:type="fixed"/>
        <w:tblLook w:val="0000" w:firstRow="0" w:lastRow="0" w:firstColumn="0" w:lastColumn="0" w:noHBand="0" w:noVBand="0"/>
      </w:tblPr>
      <w:tblGrid>
        <w:gridCol w:w="3394"/>
        <w:gridCol w:w="1286"/>
        <w:gridCol w:w="1275"/>
        <w:gridCol w:w="1115"/>
        <w:gridCol w:w="1134"/>
        <w:gridCol w:w="1279"/>
      </w:tblGrid>
      <w:tr w:rsidR="00F435A5" w14:paraId="151BF050" w14:textId="77777777" w:rsidTr="00DD5A38">
        <w:trPr>
          <w:trHeight w:val="504"/>
          <w:jc w:val="center"/>
        </w:trPr>
        <w:tc>
          <w:tcPr>
            <w:tcW w:w="339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F3C44E2" w14:textId="77777777" w:rsidR="00F435A5" w:rsidRDefault="00F435A5" w:rsidP="00DD5A38">
            <w:pPr>
              <w:jc w:val="center"/>
            </w:pPr>
            <w:r>
              <w:t xml:space="preserve">Виды подготовки </w:t>
            </w:r>
          </w:p>
        </w:tc>
        <w:tc>
          <w:tcPr>
            <w:tcW w:w="6089" w:type="dxa"/>
            <w:gridSpan w:val="5"/>
            <w:tcBorders>
              <w:top w:val="single" w:sz="6" w:space="0" w:color="000000"/>
              <w:left w:val="single" w:sz="6" w:space="0" w:color="000000"/>
              <w:bottom w:val="single" w:sz="6" w:space="0" w:color="000000"/>
              <w:right w:val="single" w:sz="4" w:space="0" w:color="000000"/>
            </w:tcBorders>
            <w:vAlign w:val="center"/>
          </w:tcPr>
          <w:p w14:paraId="162B45A8" w14:textId="77777777" w:rsidR="00F435A5" w:rsidRDefault="00F435A5" w:rsidP="00DD5A38">
            <w:pPr>
              <w:jc w:val="center"/>
            </w:pPr>
            <w:r>
              <w:t>Уровни и периоды подготовки</w:t>
            </w:r>
          </w:p>
        </w:tc>
      </w:tr>
      <w:tr w:rsidR="00F435A5" w14:paraId="7DD43DBE" w14:textId="77777777" w:rsidTr="00DD5A38">
        <w:trPr>
          <w:trHeight w:val="783"/>
          <w:jc w:val="center"/>
        </w:trPr>
        <w:tc>
          <w:tcPr>
            <w:tcW w:w="339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BDEDBF7" w14:textId="77777777" w:rsidR="00F435A5" w:rsidRDefault="00F435A5" w:rsidP="00DD5A38">
            <w:pPr>
              <w:widowControl w:val="0"/>
              <w:pBdr>
                <w:top w:val="nil"/>
                <w:left w:val="nil"/>
                <w:bottom w:val="nil"/>
                <w:right w:val="nil"/>
                <w:between w:val="nil"/>
              </w:pBdr>
            </w:pPr>
          </w:p>
        </w:tc>
        <w:tc>
          <w:tcPr>
            <w:tcW w:w="1286" w:type="dxa"/>
            <w:vMerge w:val="restart"/>
            <w:tcBorders>
              <w:top w:val="single" w:sz="6" w:space="0" w:color="000000"/>
              <w:left w:val="single" w:sz="6" w:space="0" w:color="000000"/>
              <w:right w:val="single" w:sz="6" w:space="0" w:color="000000"/>
            </w:tcBorders>
            <w:vAlign w:val="center"/>
          </w:tcPr>
          <w:p w14:paraId="5FA987B1" w14:textId="77777777" w:rsidR="00F435A5" w:rsidRDefault="00F435A5" w:rsidP="00DD5A38">
            <w:pPr>
              <w:jc w:val="center"/>
            </w:pPr>
            <w:r>
              <w:t>Стартовый уровень</w:t>
            </w:r>
          </w:p>
        </w:tc>
        <w:tc>
          <w:tcPr>
            <w:tcW w:w="239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5C77FF9" w14:textId="77777777" w:rsidR="00F435A5" w:rsidRDefault="00F435A5" w:rsidP="00DD5A38">
            <w:pPr>
              <w:jc w:val="center"/>
            </w:pPr>
            <w:r>
              <w:t>Базовый уровень</w:t>
            </w:r>
          </w:p>
        </w:tc>
        <w:tc>
          <w:tcPr>
            <w:tcW w:w="241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518531CC" w14:textId="77777777" w:rsidR="00F435A5" w:rsidRDefault="00F435A5" w:rsidP="00DD5A38">
            <w:pPr>
              <w:jc w:val="center"/>
            </w:pPr>
            <w:r>
              <w:t>Продвинутый уровень</w:t>
            </w:r>
          </w:p>
        </w:tc>
      </w:tr>
      <w:tr w:rsidR="00F435A5" w14:paraId="6323973B" w14:textId="77777777" w:rsidTr="00DD5A38">
        <w:trPr>
          <w:trHeight w:val="658"/>
          <w:jc w:val="center"/>
        </w:trPr>
        <w:tc>
          <w:tcPr>
            <w:tcW w:w="339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2518BAC" w14:textId="77777777" w:rsidR="00F435A5" w:rsidRDefault="00F435A5" w:rsidP="00DD5A38">
            <w:pPr>
              <w:widowControl w:val="0"/>
              <w:pBdr>
                <w:top w:val="nil"/>
                <w:left w:val="nil"/>
                <w:bottom w:val="nil"/>
                <w:right w:val="nil"/>
                <w:between w:val="nil"/>
              </w:pBdr>
            </w:pPr>
          </w:p>
        </w:tc>
        <w:tc>
          <w:tcPr>
            <w:tcW w:w="1286" w:type="dxa"/>
            <w:vMerge/>
            <w:tcBorders>
              <w:top w:val="single" w:sz="6" w:space="0" w:color="000000"/>
              <w:left w:val="single" w:sz="6" w:space="0" w:color="000000"/>
              <w:right w:val="single" w:sz="6" w:space="0" w:color="000000"/>
            </w:tcBorders>
            <w:vAlign w:val="center"/>
          </w:tcPr>
          <w:p w14:paraId="1D6823D2" w14:textId="77777777" w:rsidR="00F435A5" w:rsidRDefault="00F435A5" w:rsidP="00DD5A38">
            <w:pPr>
              <w:widowControl w:val="0"/>
              <w:pBdr>
                <w:top w:val="nil"/>
                <w:left w:val="nil"/>
                <w:bottom w:val="nil"/>
                <w:right w:val="nil"/>
                <w:between w:val="nil"/>
              </w:pBdr>
            </w:pP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32FD11" w14:textId="77777777" w:rsidR="00F435A5" w:rsidRDefault="00F435A5" w:rsidP="00DD5A38">
            <w:pPr>
              <w:jc w:val="center"/>
            </w:pPr>
            <w:r>
              <w:t>до года</w:t>
            </w:r>
          </w:p>
        </w:tc>
        <w:tc>
          <w:tcPr>
            <w:tcW w:w="111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233D7C" w14:textId="77777777" w:rsidR="00F435A5" w:rsidRDefault="00F435A5" w:rsidP="00DD5A38">
            <w:pPr>
              <w:jc w:val="center"/>
            </w:pPr>
            <w:r>
              <w:t>свыше года</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FA7C63" w14:textId="77777777" w:rsidR="00F435A5" w:rsidRDefault="00F435A5" w:rsidP="00DD5A38">
            <w:pPr>
              <w:jc w:val="center"/>
            </w:pPr>
            <w:r>
              <w:t>до трех лет</w:t>
            </w:r>
          </w:p>
        </w:tc>
        <w:tc>
          <w:tcPr>
            <w:tcW w:w="127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082C099" w14:textId="77777777" w:rsidR="00F435A5" w:rsidRDefault="00F435A5" w:rsidP="00DD5A38">
            <w:pPr>
              <w:jc w:val="center"/>
            </w:pPr>
            <w:r>
              <w:t>свыше трех лет</w:t>
            </w:r>
          </w:p>
        </w:tc>
      </w:tr>
      <w:tr w:rsidR="00F435A5" w14:paraId="4C05F4A0" w14:textId="77777777" w:rsidTr="00DD5A38">
        <w:trPr>
          <w:trHeight w:val="620"/>
          <w:jc w:val="center"/>
        </w:trPr>
        <w:tc>
          <w:tcPr>
            <w:tcW w:w="33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6D90C4" w14:textId="77777777" w:rsidR="00F435A5" w:rsidRDefault="00F435A5" w:rsidP="00DD5A38">
            <w:pPr>
              <w:ind w:left="127"/>
            </w:pPr>
            <w:r>
              <w:t>Общая физическая подготовка (%)</w:t>
            </w:r>
          </w:p>
        </w:tc>
        <w:tc>
          <w:tcPr>
            <w:tcW w:w="1286" w:type="dxa"/>
            <w:tcBorders>
              <w:top w:val="single" w:sz="4" w:space="0" w:color="000000"/>
              <w:left w:val="single" w:sz="4" w:space="0" w:color="000000"/>
              <w:bottom w:val="single" w:sz="4" w:space="0" w:color="000000"/>
              <w:right w:val="single" w:sz="4" w:space="0" w:color="000000"/>
            </w:tcBorders>
            <w:vAlign w:val="center"/>
          </w:tcPr>
          <w:p w14:paraId="7157A357" w14:textId="77777777" w:rsidR="00F435A5" w:rsidRDefault="00F435A5" w:rsidP="00DD5A38">
            <w:pPr>
              <w:jc w:val="center"/>
            </w:pPr>
            <w:r>
              <w:t xml:space="preserve">13 - 17 </w:t>
            </w:r>
          </w:p>
        </w:tc>
        <w:tc>
          <w:tcPr>
            <w:tcW w:w="1275" w:type="dxa"/>
            <w:tcBorders>
              <w:top w:val="single" w:sz="4" w:space="0" w:color="000000"/>
              <w:left w:val="single" w:sz="4" w:space="0" w:color="000000"/>
              <w:bottom w:val="single" w:sz="4" w:space="0" w:color="000000"/>
              <w:right w:val="single" w:sz="4" w:space="0" w:color="000000"/>
            </w:tcBorders>
            <w:vAlign w:val="center"/>
          </w:tcPr>
          <w:p w14:paraId="4A222F46" w14:textId="77777777" w:rsidR="00F435A5" w:rsidRDefault="00F435A5" w:rsidP="00DD5A38">
            <w:pPr>
              <w:jc w:val="center"/>
            </w:pPr>
            <w:r>
              <w:t xml:space="preserve">13 - 17 </w:t>
            </w:r>
          </w:p>
        </w:tc>
        <w:tc>
          <w:tcPr>
            <w:tcW w:w="1115" w:type="dxa"/>
            <w:tcBorders>
              <w:top w:val="single" w:sz="4" w:space="0" w:color="000000"/>
              <w:left w:val="single" w:sz="4" w:space="0" w:color="000000"/>
              <w:bottom w:val="single" w:sz="4" w:space="0" w:color="000000"/>
              <w:right w:val="single" w:sz="4" w:space="0" w:color="000000"/>
            </w:tcBorders>
            <w:vAlign w:val="center"/>
          </w:tcPr>
          <w:p w14:paraId="1C7C7536" w14:textId="77777777" w:rsidR="00F435A5" w:rsidRDefault="00F435A5" w:rsidP="00DD5A38">
            <w:pPr>
              <w:jc w:val="center"/>
            </w:pPr>
            <w:r>
              <w:t xml:space="preserve">13 - 17 </w:t>
            </w:r>
          </w:p>
        </w:tc>
        <w:tc>
          <w:tcPr>
            <w:tcW w:w="1134" w:type="dxa"/>
            <w:tcBorders>
              <w:top w:val="single" w:sz="4" w:space="0" w:color="000000"/>
              <w:left w:val="single" w:sz="4" w:space="0" w:color="000000"/>
              <w:bottom w:val="single" w:sz="4" w:space="0" w:color="000000"/>
              <w:right w:val="single" w:sz="4" w:space="0" w:color="000000"/>
            </w:tcBorders>
            <w:vAlign w:val="center"/>
          </w:tcPr>
          <w:p w14:paraId="6DA957DB" w14:textId="77777777" w:rsidR="00F435A5" w:rsidRDefault="00F435A5" w:rsidP="00DD5A38">
            <w:pPr>
              <w:jc w:val="center"/>
            </w:pPr>
            <w:r>
              <w:t xml:space="preserve">13 - 17 </w:t>
            </w:r>
          </w:p>
        </w:tc>
        <w:tc>
          <w:tcPr>
            <w:tcW w:w="1279" w:type="dxa"/>
            <w:tcBorders>
              <w:top w:val="single" w:sz="4" w:space="0" w:color="000000"/>
              <w:left w:val="single" w:sz="4" w:space="0" w:color="000000"/>
              <w:bottom w:val="single" w:sz="4" w:space="0" w:color="000000"/>
              <w:right w:val="single" w:sz="4" w:space="0" w:color="000000"/>
            </w:tcBorders>
            <w:vAlign w:val="center"/>
          </w:tcPr>
          <w:p w14:paraId="149C5217" w14:textId="77777777" w:rsidR="00F435A5" w:rsidRDefault="00F435A5" w:rsidP="00DD5A38">
            <w:pPr>
              <w:jc w:val="center"/>
            </w:pPr>
            <w:r>
              <w:t xml:space="preserve">13 - 17 </w:t>
            </w:r>
          </w:p>
        </w:tc>
      </w:tr>
      <w:tr w:rsidR="00F435A5" w14:paraId="252139DA" w14:textId="77777777" w:rsidTr="00DD5A38">
        <w:trPr>
          <w:trHeight w:val="572"/>
          <w:jc w:val="center"/>
        </w:trPr>
        <w:tc>
          <w:tcPr>
            <w:tcW w:w="33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8687C7" w14:textId="77777777" w:rsidR="00F435A5" w:rsidRDefault="00F435A5" w:rsidP="00DD5A38">
            <w:pPr>
              <w:ind w:left="127"/>
            </w:pPr>
            <w:r>
              <w:t>Специальная физическая подготовка (%)</w:t>
            </w:r>
          </w:p>
        </w:tc>
        <w:tc>
          <w:tcPr>
            <w:tcW w:w="1286" w:type="dxa"/>
            <w:tcBorders>
              <w:top w:val="single" w:sz="4" w:space="0" w:color="000000"/>
              <w:left w:val="single" w:sz="4" w:space="0" w:color="000000"/>
              <w:bottom w:val="single" w:sz="4" w:space="0" w:color="000000"/>
              <w:right w:val="single" w:sz="4" w:space="0" w:color="000000"/>
            </w:tcBorders>
            <w:vAlign w:val="center"/>
          </w:tcPr>
          <w:p w14:paraId="1313951E" w14:textId="77777777" w:rsidR="00F435A5" w:rsidRDefault="00F435A5" w:rsidP="00DD5A38">
            <w:pPr>
              <w:jc w:val="center"/>
            </w:pPr>
            <w:r>
              <w:t xml:space="preserve">35 - 41 </w:t>
            </w:r>
          </w:p>
        </w:tc>
        <w:tc>
          <w:tcPr>
            <w:tcW w:w="1275" w:type="dxa"/>
            <w:tcBorders>
              <w:top w:val="single" w:sz="4" w:space="0" w:color="000000"/>
              <w:left w:val="single" w:sz="4" w:space="0" w:color="000000"/>
              <w:bottom w:val="single" w:sz="4" w:space="0" w:color="000000"/>
              <w:right w:val="single" w:sz="4" w:space="0" w:color="000000"/>
            </w:tcBorders>
            <w:vAlign w:val="center"/>
          </w:tcPr>
          <w:p w14:paraId="714C5FBC" w14:textId="77777777" w:rsidR="00F435A5" w:rsidRDefault="00F435A5" w:rsidP="00DD5A38">
            <w:pPr>
              <w:jc w:val="center"/>
            </w:pPr>
            <w:r>
              <w:t xml:space="preserve">35 - 41 </w:t>
            </w:r>
          </w:p>
        </w:tc>
        <w:tc>
          <w:tcPr>
            <w:tcW w:w="1115" w:type="dxa"/>
            <w:tcBorders>
              <w:top w:val="single" w:sz="4" w:space="0" w:color="000000"/>
              <w:left w:val="single" w:sz="4" w:space="0" w:color="000000"/>
              <w:bottom w:val="single" w:sz="4" w:space="0" w:color="000000"/>
              <w:right w:val="single" w:sz="4" w:space="0" w:color="000000"/>
            </w:tcBorders>
            <w:vAlign w:val="center"/>
          </w:tcPr>
          <w:p w14:paraId="1A01A636" w14:textId="77777777" w:rsidR="00F435A5" w:rsidRDefault="00F435A5" w:rsidP="00DD5A38">
            <w:pPr>
              <w:jc w:val="center"/>
            </w:pPr>
            <w:r>
              <w:t xml:space="preserve">35 - 40 </w:t>
            </w:r>
          </w:p>
        </w:tc>
        <w:tc>
          <w:tcPr>
            <w:tcW w:w="1134" w:type="dxa"/>
            <w:tcBorders>
              <w:top w:val="single" w:sz="4" w:space="0" w:color="000000"/>
              <w:left w:val="single" w:sz="4" w:space="0" w:color="000000"/>
              <w:bottom w:val="single" w:sz="4" w:space="0" w:color="000000"/>
              <w:right w:val="single" w:sz="4" w:space="0" w:color="000000"/>
            </w:tcBorders>
            <w:vAlign w:val="center"/>
          </w:tcPr>
          <w:p w14:paraId="4C522348" w14:textId="77777777" w:rsidR="00F435A5" w:rsidRDefault="00F435A5" w:rsidP="00DD5A38">
            <w:pPr>
              <w:jc w:val="center"/>
            </w:pPr>
            <w:r>
              <w:t xml:space="preserve">29 - 37 </w:t>
            </w:r>
          </w:p>
        </w:tc>
        <w:tc>
          <w:tcPr>
            <w:tcW w:w="1279" w:type="dxa"/>
            <w:tcBorders>
              <w:top w:val="single" w:sz="4" w:space="0" w:color="000000"/>
              <w:left w:val="single" w:sz="4" w:space="0" w:color="000000"/>
              <w:bottom w:val="single" w:sz="4" w:space="0" w:color="000000"/>
              <w:right w:val="single" w:sz="4" w:space="0" w:color="000000"/>
            </w:tcBorders>
            <w:vAlign w:val="center"/>
          </w:tcPr>
          <w:p w14:paraId="06206DCE" w14:textId="77777777" w:rsidR="00F435A5" w:rsidRDefault="00F435A5" w:rsidP="00DD5A38">
            <w:pPr>
              <w:jc w:val="center"/>
            </w:pPr>
            <w:r>
              <w:t xml:space="preserve">43 - 51 </w:t>
            </w:r>
          </w:p>
        </w:tc>
      </w:tr>
      <w:tr w:rsidR="00F435A5" w14:paraId="70C68058" w14:textId="77777777" w:rsidTr="00DD5A38">
        <w:trPr>
          <w:trHeight w:val="432"/>
          <w:jc w:val="center"/>
        </w:trPr>
        <w:tc>
          <w:tcPr>
            <w:tcW w:w="33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B514A6" w14:textId="77777777" w:rsidR="00F435A5" w:rsidRDefault="00F435A5" w:rsidP="00DD5A38">
            <w:pPr>
              <w:ind w:left="127"/>
            </w:pPr>
            <w:r>
              <w:t>Техническая подготовка (%)</w:t>
            </w:r>
          </w:p>
        </w:tc>
        <w:tc>
          <w:tcPr>
            <w:tcW w:w="1286" w:type="dxa"/>
            <w:tcBorders>
              <w:top w:val="single" w:sz="4" w:space="0" w:color="000000"/>
              <w:left w:val="single" w:sz="4" w:space="0" w:color="000000"/>
              <w:bottom w:val="single" w:sz="4" w:space="0" w:color="000000"/>
              <w:right w:val="single" w:sz="4" w:space="0" w:color="000000"/>
            </w:tcBorders>
            <w:vAlign w:val="center"/>
          </w:tcPr>
          <w:p w14:paraId="6BE5DD79" w14:textId="77777777" w:rsidR="00F435A5" w:rsidRDefault="00F435A5" w:rsidP="00DD5A38">
            <w:pPr>
              <w:jc w:val="center"/>
            </w:pPr>
            <w:r>
              <w:t xml:space="preserve">45 - 52 </w:t>
            </w:r>
          </w:p>
        </w:tc>
        <w:tc>
          <w:tcPr>
            <w:tcW w:w="1275" w:type="dxa"/>
            <w:tcBorders>
              <w:top w:val="single" w:sz="4" w:space="0" w:color="000000"/>
              <w:left w:val="single" w:sz="4" w:space="0" w:color="000000"/>
              <w:bottom w:val="single" w:sz="4" w:space="0" w:color="000000"/>
              <w:right w:val="single" w:sz="4" w:space="0" w:color="000000"/>
            </w:tcBorders>
            <w:vAlign w:val="center"/>
          </w:tcPr>
          <w:p w14:paraId="6C6E5B7F" w14:textId="77777777" w:rsidR="00F435A5" w:rsidRDefault="00F435A5" w:rsidP="00DD5A38">
            <w:pPr>
              <w:jc w:val="center"/>
            </w:pPr>
            <w:r>
              <w:t xml:space="preserve">45 - 52 </w:t>
            </w:r>
          </w:p>
        </w:tc>
        <w:tc>
          <w:tcPr>
            <w:tcW w:w="1115" w:type="dxa"/>
            <w:tcBorders>
              <w:top w:val="single" w:sz="4" w:space="0" w:color="000000"/>
              <w:left w:val="single" w:sz="4" w:space="0" w:color="000000"/>
              <w:bottom w:val="single" w:sz="4" w:space="0" w:color="000000"/>
              <w:right w:val="single" w:sz="4" w:space="0" w:color="000000"/>
            </w:tcBorders>
            <w:vAlign w:val="center"/>
          </w:tcPr>
          <w:p w14:paraId="60B910BE" w14:textId="77777777" w:rsidR="00F435A5" w:rsidRDefault="00F435A5" w:rsidP="00DD5A38">
            <w:pPr>
              <w:jc w:val="center"/>
            </w:pPr>
            <w:r>
              <w:t xml:space="preserve">43 - 49 </w:t>
            </w:r>
          </w:p>
        </w:tc>
        <w:tc>
          <w:tcPr>
            <w:tcW w:w="1134" w:type="dxa"/>
            <w:tcBorders>
              <w:top w:val="single" w:sz="4" w:space="0" w:color="000000"/>
              <w:left w:val="single" w:sz="4" w:space="0" w:color="000000"/>
              <w:bottom w:val="single" w:sz="4" w:space="0" w:color="000000"/>
              <w:right w:val="single" w:sz="4" w:space="0" w:color="000000"/>
            </w:tcBorders>
            <w:vAlign w:val="center"/>
          </w:tcPr>
          <w:p w14:paraId="36C441BC" w14:textId="77777777" w:rsidR="00F435A5" w:rsidRDefault="00F435A5" w:rsidP="00DD5A38">
            <w:pPr>
              <w:jc w:val="center"/>
            </w:pPr>
            <w:r>
              <w:t xml:space="preserve">35 - 39 </w:t>
            </w:r>
          </w:p>
        </w:tc>
        <w:tc>
          <w:tcPr>
            <w:tcW w:w="1279" w:type="dxa"/>
            <w:tcBorders>
              <w:top w:val="single" w:sz="4" w:space="0" w:color="000000"/>
              <w:left w:val="single" w:sz="4" w:space="0" w:color="000000"/>
              <w:bottom w:val="single" w:sz="4" w:space="0" w:color="000000"/>
              <w:right w:val="single" w:sz="4" w:space="0" w:color="000000"/>
            </w:tcBorders>
            <w:vAlign w:val="center"/>
          </w:tcPr>
          <w:p w14:paraId="221A94AD" w14:textId="77777777" w:rsidR="00F435A5" w:rsidRDefault="00F435A5" w:rsidP="00DD5A38">
            <w:pPr>
              <w:jc w:val="center"/>
            </w:pPr>
            <w:r>
              <w:t xml:space="preserve">18 - 20 </w:t>
            </w:r>
          </w:p>
        </w:tc>
      </w:tr>
      <w:tr w:rsidR="00F435A5" w14:paraId="6571B0E6" w14:textId="77777777" w:rsidTr="00DD5A38">
        <w:trPr>
          <w:trHeight w:val="905"/>
          <w:jc w:val="center"/>
        </w:trPr>
        <w:tc>
          <w:tcPr>
            <w:tcW w:w="3394"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A36A576" w14:textId="77777777" w:rsidR="00F435A5" w:rsidRDefault="00F435A5" w:rsidP="00DD5A38">
            <w:pPr>
              <w:ind w:left="127"/>
            </w:pPr>
            <w:r>
              <w:t>Тактическая, теоретическая, психологическая подготовка (%)</w:t>
            </w:r>
          </w:p>
        </w:tc>
        <w:tc>
          <w:tcPr>
            <w:tcW w:w="1286" w:type="dxa"/>
            <w:tcBorders>
              <w:top w:val="single" w:sz="4" w:space="0" w:color="000000"/>
              <w:left w:val="single" w:sz="4" w:space="0" w:color="000000"/>
              <w:bottom w:val="single" w:sz="4" w:space="0" w:color="000000"/>
              <w:right w:val="single" w:sz="4" w:space="0" w:color="000000"/>
            </w:tcBorders>
            <w:vAlign w:val="center"/>
          </w:tcPr>
          <w:p w14:paraId="6D764C26" w14:textId="77777777" w:rsidR="00F435A5" w:rsidRDefault="00F435A5" w:rsidP="00DD5A38">
            <w:pPr>
              <w:jc w:val="center"/>
            </w:pPr>
            <w:r>
              <w:t xml:space="preserve">1 - 2 </w:t>
            </w:r>
          </w:p>
        </w:tc>
        <w:tc>
          <w:tcPr>
            <w:tcW w:w="1275" w:type="dxa"/>
            <w:tcBorders>
              <w:top w:val="single" w:sz="4" w:space="0" w:color="000000"/>
              <w:left w:val="single" w:sz="4" w:space="0" w:color="000000"/>
              <w:bottom w:val="single" w:sz="4" w:space="0" w:color="000000"/>
              <w:right w:val="single" w:sz="4" w:space="0" w:color="000000"/>
            </w:tcBorders>
            <w:vAlign w:val="center"/>
          </w:tcPr>
          <w:p w14:paraId="6E54350E" w14:textId="77777777" w:rsidR="00F435A5" w:rsidRDefault="00F435A5" w:rsidP="00DD5A38">
            <w:pPr>
              <w:jc w:val="center"/>
            </w:pPr>
            <w:r>
              <w:t xml:space="preserve">1 - 2 </w:t>
            </w:r>
          </w:p>
        </w:tc>
        <w:tc>
          <w:tcPr>
            <w:tcW w:w="1115" w:type="dxa"/>
            <w:tcBorders>
              <w:top w:val="single" w:sz="4" w:space="0" w:color="000000"/>
              <w:left w:val="single" w:sz="4" w:space="0" w:color="000000"/>
              <w:bottom w:val="single" w:sz="4" w:space="0" w:color="000000"/>
              <w:right w:val="single" w:sz="4" w:space="0" w:color="000000"/>
            </w:tcBorders>
            <w:vAlign w:val="center"/>
          </w:tcPr>
          <w:p w14:paraId="2F843F9D" w14:textId="77777777" w:rsidR="00F435A5" w:rsidRDefault="00F435A5" w:rsidP="00DD5A38">
            <w:pPr>
              <w:jc w:val="center"/>
            </w:pPr>
            <w:r>
              <w:t xml:space="preserve">1 - 2 </w:t>
            </w:r>
          </w:p>
        </w:tc>
        <w:tc>
          <w:tcPr>
            <w:tcW w:w="1134" w:type="dxa"/>
            <w:tcBorders>
              <w:top w:val="single" w:sz="4" w:space="0" w:color="000000"/>
              <w:left w:val="single" w:sz="4" w:space="0" w:color="000000"/>
              <w:bottom w:val="single" w:sz="4" w:space="0" w:color="000000"/>
              <w:right w:val="single" w:sz="4" w:space="0" w:color="000000"/>
            </w:tcBorders>
            <w:vAlign w:val="center"/>
          </w:tcPr>
          <w:p w14:paraId="7F8948AB" w14:textId="77777777" w:rsidR="00F435A5" w:rsidRDefault="00F435A5" w:rsidP="00DD5A38">
            <w:pPr>
              <w:jc w:val="center"/>
            </w:pPr>
            <w:r>
              <w:t xml:space="preserve">7 - 9 </w:t>
            </w:r>
          </w:p>
        </w:tc>
        <w:tc>
          <w:tcPr>
            <w:tcW w:w="1279" w:type="dxa"/>
            <w:tcBorders>
              <w:top w:val="single" w:sz="4" w:space="0" w:color="000000"/>
              <w:left w:val="single" w:sz="4" w:space="0" w:color="000000"/>
              <w:bottom w:val="single" w:sz="4" w:space="0" w:color="000000"/>
              <w:right w:val="single" w:sz="4" w:space="0" w:color="000000"/>
            </w:tcBorders>
            <w:vAlign w:val="center"/>
          </w:tcPr>
          <w:p w14:paraId="50B5B1C5" w14:textId="77777777" w:rsidR="00F435A5" w:rsidRDefault="00F435A5" w:rsidP="00DD5A38">
            <w:pPr>
              <w:jc w:val="center"/>
            </w:pPr>
            <w:r>
              <w:t xml:space="preserve">11 - 13 </w:t>
            </w:r>
          </w:p>
        </w:tc>
      </w:tr>
      <w:tr w:rsidR="00F435A5" w14:paraId="3423F153" w14:textId="77777777" w:rsidTr="00DD5A38">
        <w:trPr>
          <w:trHeight w:val="847"/>
          <w:jc w:val="center"/>
        </w:trPr>
        <w:tc>
          <w:tcPr>
            <w:tcW w:w="339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9C5BB1" w14:textId="77777777" w:rsidR="00F435A5" w:rsidRDefault="00F435A5" w:rsidP="00DD5A38">
            <w:pPr>
              <w:ind w:left="127"/>
            </w:pPr>
            <w:r>
              <w:t>Участие в соревнованиях, инструкторская и судейская практика (%)</w:t>
            </w:r>
          </w:p>
        </w:tc>
        <w:tc>
          <w:tcPr>
            <w:tcW w:w="1286" w:type="dxa"/>
            <w:tcBorders>
              <w:top w:val="single" w:sz="6" w:space="0" w:color="000000"/>
              <w:left w:val="single" w:sz="6" w:space="0" w:color="000000"/>
              <w:bottom w:val="single" w:sz="6" w:space="0" w:color="000000"/>
              <w:right w:val="single" w:sz="6" w:space="0" w:color="000000"/>
            </w:tcBorders>
            <w:vAlign w:val="center"/>
          </w:tcPr>
          <w:p w14:paraId="6A7683F8" w14:textId="77777777" w:rsidR="00F435A5" w:rsidRDefault="00F435A5" w:rsidP="00DD5A38">
            <w:pPr>
              <w:jc w:val="cente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5FB1A5CC" w14:textId="77777777" w:rsidR="00F435A5" w:rsidRDefault="00F435A5" w:rsidP="00DD5A38">
            <w:pPr>
              <w:jc w:val="center"/>
            </w:pPr>
            <w:r>
              <w:t>*</w:t>
            </w:r>
          </w:p>
        </w:tc>
        <w:tc>
          <w:tcPr>
            <w:tcW w:w="1115" w:type="dxa"/>
            <w:tcBorders>
              <w:top w:val="single" w:sz="4" w:space="0" w:color="000000"/>
              <w:left w:val="single" w:sz="4" w:space="0" w:color="000000"/>
              <w:bottom w:val="single" w:sz="4" w:space="0" w:color="000000"/>
              <w:right w:val="single" w:sz="4" w:space="0" w:color="000000"/>
            </w:tcBorders>
            <w:vAlign w:val="center"/>
          </w:tcPr>
          <w:p w14:paraId="3D3261BF" w14:textId="77777777" w:rsidR="00F435A5" w:rsidRDefault="00F435A5" w:rsidP="00DD5A38">
            <w:pPr>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0DC9FAC" w14:textId="77777777" w:rsidR="00F435A5" w:rsidRDefault="00F435A5" w:rsidP="00DD5A38">
            <w:pPr>
              <w:jc w:val="center"/>
            </w:pPr>
            <w:r>
              <w:t xml:space="preserve">не менее 1 </w:t>
            </w:r>
          </w:p>
        </w:tc>
        <w:tc>
          <w:tcPr>
            <w:tcW w:w="1279" w:type="dxa"/>
            <w:tcBorders>
              <w:top w:val="single" w:sz="4" w:space="0" w:color="000000"/>
              <w:left w:val="single" w:sz="4" w:space="0" w:color="000000"/>
              <w:bottom w:val="single" w:sz="4" w:space="0" w:color="000000"/>
              <w:right w:val="single" w:sz="4" w:space="0" w:color="000000"/>
            </w:tcBorders>
            <w:vAlign w:val="center"/>
          </w:tcPr>
          <w:p w14:paraId="3AE667AB" w14:textId="77777777" w:rsidR="00F435A5" w:rsidRDefault="00F435A5" w:rsidP="00DD5A38">
            <w:pPr>
              <w:jc w:val="center"/>
            </w:pPr>
            <w:r>
              <w:t>не менее 2</w:t>
            </w:r>
          </w:p>
        </w:tc>
      </w:tr>
    </w:tbl>
    <w:p w14:paraId="6960E252" w14:textId="77777777" w:rsidR="0066150E" w:rsidRDefault="0066150E" w:rsidP="0066150E">
      <w:pPr>
        <w:pStyle w:val="futurismarkdown-paragraph"/>
        <w:shd w:val="clear" w:color="auto" w:fill="FFFFFF"/>
        <w:spacing w:before="0" w:beforeAutospacing="0" w:after="0" w:afterAutospacing="0"/>
        <w:jc w:val="center"/>
        <w:rPr>
          <w:b/>
        </w:rPr>
      </w:pPr>
    </w:p>
    <w:p w14:paraId="7EB5F022" w14:textId="77777777" w:rsidR="0066150E" w:rsidRPr="006D3F4A" w:rsidRDefault="0066150E" w:rsidP="006D3F4A">
      <w:pPr>
        <w:pStyle w:val="futurismarkdown-paragraph"/>
        <w:shd w:val="clear" w:color="auto" w:fill="FFFFFF"/>
        <w:spacing w:before="0" w:beforeAutospacing="0" w:after="0" w:afterAutospacing="0"/>
        <w:rPr>
          <w:b/>
        </w:rPr>
      </w:pPr>
    </w:p>
    <w:p w14:paraId="24CA4662" w14:textId="77777777" w:rsidR="006D3F4A" w:rsidRDefault="006D3F4A" w:rsidP="006D3F4A">
      <w:pPr>
        <w:pStyle w:val="futurismarkdown-paragraph"/>
        <w:shd w:val="clear" w:color="auto" w:fill="FFFFFF"/>
        <w:spacing w:before="0" w:beforeAutospacing="0" w:after="0" w:afterAutospacing="0"/>
        <w:jc w:val="center"/>
        <w:rPr>
          <w:b/>
        </w:rPr>
      </w:pPr>
      <w:r>
        <w:rPr>
          <w:b/>
        </w:rPr>
        <w:t>МЕДИЦИНСКИЕ, ВОЗРАСТНЫЕ И ПСИХОЛОГИЧЕСКИЕ ТРЕБОВАНИЯ К ЛИЦАМ, ПРОХОДЯЩИМ ПОДГОТОВКУ.</w:t>
      </w:r>
    </w:p>
    <w:p w14:paraId="7EFAE528" w14:textId="77777777" w:rsidR="006D3F4A" w:rsidRDefault="006D3F4A" w:rsidP="006D3F4A">
      <w:pPr>
        <w:pStyle w:val="a7"/>
        <w:jc w:val="both"/>
        <w:rPr>
          <w:lang w:val="ru-RU"/>
        </w:rPr>
      </w:pPr>
      <w:r>
        <w:rPr>
          <w:rStyle w:val="a5"/>
          <w:color w:val="333333"/>
          <w:szCs w:val="24"/>
          <w:lang w:val="ru-RU"/>
        </w:rPr>
        <w:t>Медицинские требования</w:t>
      </w:r>
      <w:r>
        <w:t> </w:t>
      </w:r>
      <w:r>
        <w:rPr>
          <w:lang w:val="ru-RU"/>
        </w:rPr>
        <w:t>к лицам, проходящим спортивную подготовку, включают:</w:t>
      </w:r>
    </w:p>
    <w:p w14:paraId="7A361B46" w14:textId="77777777" w:rsidR="006D3F4A" w:rsidRDefault="006D3F4A" w:rsidP="006D3F4A">
      <w:pPr>
        <w:pStyle w:val="a7"/>
        <w:jc w:val="both"/>
        <w:rPr>
          <w:lang w:val="ru-RU"/>
        </w:rPr>
      </w:pPr>
      <w:r>
        <w:rPr>
          <w:rStyle w:val="a5"/>
          <w:color w:val="333333"/>
          <w:szCs w:val="24"/>
          <w:lang w:val="ru-RU"/>
        </w:rPr>
        <w:t>Наличие медицинского заключения</w:t>
      </w:r>
      <w:r>
        <w:t> </w:t>
      </w:r>
      <w:r>
        <w:rPr>
          <w:lang w:val="ru-RU"/>
        </w:rPr>
        <w:t>о допуске к занятиям и участию в спортивных соревнованиях.</w:t>
      </w:r>
      <w:r>
        <w:t>  </w:t>
      </w:r>
      <w:r>
        <w:rPr>
          <w:lang w:val="ru-RU"/>
        </w:rPr>
        <w:t>Зачисление в группы проводится на основании заключения о состоянии здоровья от педиатра/терапевта с указанием группы здоровья.</w:t>
      </w:r>
      <w:r>
        <w:t> </w:t>
      </w:r>
      <w:r>
        <w:rPr>
          <w:lang w:val="ru-RU"/>
        </w:rPr>
        <w:t xml:space="preserve"> </w:t>
      </w:r>
    </w:p>
    <w:p w14:paraId="08C1546E" w14:textId="77777777" w:rsidR="006D3F4A" w:rsidRDefault="006D3F4A" w:rsidP="006D3F4A">
      <w:pPr>
        <w:pStyle w:val="a7"/>
        <w:jc w:val="both"/>
        <w:rPr>
          <w:lang w:val="ru-RU"/>
        </w:rPr>
      </w:pPr>
      <w:r>
        <w:rPr>
          <w:rStyle w:val="a5"/>
          <w:color w:val="333333"/>
          <w:szCs w:val="24"/>
          <w:lang w:val="ru-RU"/>
        </w:rPr>
        <w:t>Медицинский контроль</w:t>
      </w:r>
      <w:r>
        <w:t> </w:t>
      </w:r>
      <w:r>
        <w:rPr>
          <w:lang w:val="ru-RU"/>
        </w:rPr>
        <w:t>за состоянием здоровья обучающихся, который осуществляется не менее двух раз в год на всех этапах подготовки, кроме этапа стартового уровня и базового уровня (один раз).</w:t>
      </w:r>
      <w:r>
        <w:t>  </w:t>
      </w:r>
      <w:r>
        <w:rPr>
          <w:lang w:val="ru-RU"/>
        </w:rPr>
        <w:t>Дополнительные медицинские осмотры проводятся перед участием в соревнованиях, после болезни или травмы.</w:t>
      </w:r>
      <w:r>
        <w:t> </w:t>
      </w:r>
      <w:r>
        <w:rPr>
          <w:lang w:val="ru-RU"/>
        </w:rPr>
        <w:t xml:space="preserve"> </w:t>
      </w:r>
    </w:p>
    <w:p w14:paraId="7BD0A725" w14:textId="77777777" w:rsidR="006D3F4A" w:rsidRDefault="006D3F4A" w:rsidP="006D3F4A">
      <w:pPr>
        <w:pStyle w:val="a7"/>
        <w:jc w:val="both"/>
        <w:rPr>
          <w:lang w:val="ru-RU"/>
        </w:rPr>
      </w:pPr>
      <w:r>
        <w:rPr>
          <w:rStyle w:val="a5"/>
          <w:color w:val="333333"/>
          <w:szCs w:val="24"/>
          <w:lang w:val="ru-RU"/>
        </w:rPr>
        <w:t>Возрастные требования</w:t>
      </w:r>
      <w:r>
        <w:t> </w:t>
      </w:r>
      <w:r>
        <w:rPr>
          <w:lang w:val="ru-RU"/>
        </w:rPr>
        <w:t>предполагают комплектование групп и планирование учебно-тренировочных занятий с учётом гендерных и возрастных особенностей развития.</w:t>
      </w:r>
      <w:r>
        <w:t> </w:t>
      </w:r>
      <w:r>
        <w:rPr>
          <w:lang w:val="ru-RU"/>
        </w:rPr>
        <w:t xml:space="preserve"> </w:t>
      </w:r>
    </w:p>
    <w:p w14:paraId="0EA93692" w14:textId="49ABDC98" w:rsidR="006D3F4A" w:rsidRDefault="006D3F4A" w:rsidP="006D3F4A">
      <w:pPr>
        <w:pStyle w:val="futurismarkdown-paragraph"/>
        <w:shd w:val="clear" w:color="auto" w:fill="FFFFFF"/>
        <w:spacing w:before="0" w:beforeAutospacing="0" w:after="0" w:afterAutospacing="0"/>
        <w:jc w:val="both"/>
        <w:rPr>
          <w:color w:val="333333"/>
        </w:rPr>
      </w:pPr>
      <w:r>
        <w:rPr>
          <w:rStyle w:val="a5"/>
          <w:color w:val="333333"/>
        </w:rPr>
        <w:t>Психологические требования</w:t>
      </w:r>
      <w:r>
        <w:rPr>
          <w:color w:val="333333"/>
        </w:rPr>
        <w:t> к лицам, проходящим спортивную подготовку, включают </w:t>
      </w:r>
      <w:r>
        <w:rPr>
          <w:rStyle w:val="a5"/>
          <w:color w:val="333333"/>
        </w:rPr>
        <w:t>психофизическую подготовку</w:t>
      </w:r>
      <w:r>
        <w:rPr>
          <w:color w:val="333333"/>
        </w:rPr>
        <w:t xml:space="preserve">. Она включает комплекс действий и приёмов, которые формируют основные психологические качества обучающегося: уверенность в </w:t>
      </w:r>
      <w:r>
        <w:rPr>
          <w:color w:val="333333"/>
        </w:rPr>
        <w:lastRenderedPageBreak/>
        <w:t>своих действиях, чёткое представление о своих возможностях и способность предельно мобилизовать их в условиях соревновательн</w:t>
      </w:r>
      <w:r w:rsidR="00A21E9E">
        <w:rPr>
          <w:color w:val="333333"/>
        </w:rPr>
        <w:t>ых игр</w:t>
      </w:r>
      <w:r>
        <w:rPr>
          <w:color w:val="333333"/>
        </w:rPr>
        <w:t xml:space="preserve">, развитую способность к проявлению волевых качеств, устойчивость к стрессовым ситуациям учебно-тренировочной </w:t>
      </w:r>
      <w:r w:rsidR="00A21E9E">
        <w:rPr>
          <w:color w:val="333333"/>
        </w:rPr>
        <w:br/>
      </w:r>
      <w:r>
        <w:rPr>
          <w:color w:val="333333"/>
        </w:rPr>
        <w:t xml:space="preserve">и соревновательной деятельности и другие.  </w:t>
      </w:r>
    </w:p>
    <w:p w14:paraId="0C9F49E5" w14:textId="77777777" w:rsidR="00E06D26" w:rsidRDefault="00E06D26" w:rsidP="00E06D26">
      <w:pPr>
        <w:pStyle w:val="futurismarkdown-paragraph"/>
        <w:shd w:val="clear" w:color="auto" w:fill="FFFFFF"/>
        <w:spacing w:before="0" w:beforeAutospacing="0" w:after="0" w:afterAutospacing="0"/>
        <w:jc w:val="center"/>
        <w:rPr>
          <w:b/>
        </w:rPr>
      </w:pPr>
    </w:p>
    <w:p w14:paraId="358A73F4" w14:textId="7EA57F80" w:rsidR="00F435A5" w:rsidRPr="00F435A5" w:rsidRDefault="005331EE" w:rsidP="00F435A5">
      <w:pPr>
        <w:pStyle w:val="futurismarkdown-paragraph"/>
        <w:shd w:val="clear" w:color="auto" w:fill="FFFFFF"/>
        <w:spacing w:before="0" w:beforeAutospacing="0" w:after="0" w:afterAutospacing="0"/>
        <w:jc w:val="center"/>
        <w:rPr>
          <w:b/>
        </w:rPr>
      </w:pPr>
      <w:r>
        <w:rPr>
          <w:b/>
        </w:rPr>
        <w:t>Требования</w:t>
      </w:r>
      <w:r w:rsidR="00E06D26">
        <w:rPr>
          <w:b/>
        </w:rPr>
        <w:t xml:space="preserve"> к экипировке, спортивному инвентарю и оборудованию.</w:t>
      </w:r>
    </w:p>
    <w:tbl>
      <w:tblPr>
        <w:tblW w:w="9634" w:type="dxa"/>
        <w:tblLayout w:type="fixed"/>
        <w:tblLook w:val="0000" w:firstRow="0" w:lastRow="0" w:firstColumn="0" w:lastColumn="0" w:noHBand="0" w:noVBand="0"/>
      </w:tblPr>
      <w:tblGrid>
        <w:gridCol w:w="737"/>
        <w:gridCol w:w="5385"/>
        <w:gridCol w:w="1474"/>
        <w:gridCol w:w="2038"/>
      </w:tblGrid>
      <w:tr w:rsidR="00F435A5" w14:paraId="637D122D" w14:textId="77777777" w:rsidTr="00DD5A38">
        <w:tc>
          <w:tcPr>
            <w:tcW w:w="737" w:type="dxa"/>
            <w:tcBorders>
              <w:top w:val="single" w:sz="4" w:space="0" w:color="000000"/>
              <w:left w:val="single" w:sz="4" w:space="0" w:color="000000"/>
              <w:bottom w:val="single" w:sz="4" w:space="0" w:color="000000"/>
              <w:right w:val="single" w:sz="4" w:space="0" w:color="000000"/>
            </w:tcBorders>
            <w:vAlign w:val="center"/>
          </w:tcPr>
          <w:p w14:paraId="1B8F2E09" w14:textId="77777777" w:rsidR="00F435A5" w:rsidRDefault="00F435A5" w:rsidP="00DD5A38">
            <w:pPr>
              <w:jc w:val="center"/>
            </w:pPr>
            <w:r>
              <w:t>№</w:t>
            </w:r>
          </w:p>
          <w:p w14:paraId="5EE5D34E" w14:textId="77777777" w:rsidR="00F435A5" w:rsidRDefault="00F435A5" w:rsidP="00DD5A38">
            <w:pPr>
              <w:jc w:val="center"/>
            </w:pPr>
            <w:r>
              <w:t>п/п</w:t>
            </w:r>
          </w:p>
        </w:tc>
        <w:tc>
          <w:tcPr>
            <w:tcW w:w="5385" w:type="dxa"/>
            <w:tcBorders>
              <w:top w:val="single" w:sz="4" w:space="0" w:color="000000"/>
              <w:left w:val="single" w:sz="4" w:space="0" w:color="000000"/>
              <w:bottom w:val="single" w:sz="4" w:space="0" w:color="000000"/>
              <w:right w:val="single" w:sz="4" w:space="0" w:color="000000"/>
            </w:tcBorders>
            <w:vAlign w:val="center"/>
          </w:tcPr>
          <w:p w14:paraId="31E82E7B" w14:textId="77777777" w:rsidR="00F435A5" w:rsidRDefault="00F435A5" w:rsidP="00DD5A38">
            <w:r>
              <w:t>Наименование оборудования, спортивного инвентаря</w:t>
            </w:r>
          </w:p>
        </w:tc>
        <w:tc>
          <w:tcPr>
            <w:tcW w:w="1474" w:type="dxa"/>
            <w:tcBorders>
              <w:top w:val="single" w:sz="4" w:space="0" w:color="000000"/>
              <w:left w:val="single" w:sz="4" w:space="0" w:color="000000"/>
              <w:bottom w:val="single" w:sz="4" w:space="0" w:color="000000"/>
              <w:right w:val="single" w:sz="4" w:space="0" w:color="000000"/>
            </w:tcBorders>
            <w:vAlign w:val="center"/>
          </w:tcPr>
          <w:p w14:paraId="334BE1AD" w14:textId="77777777" w:rsidR="00F435A5" w:rsidRDefault="00F435A5" w:rsidP="00DD5A38">
            <w:pPr>
              <w:jc w:val="center"/>
            </w:pPr>
            <w:r>
              <w:t>Единица измерения</w:t>
            </w:r>
          </w:p>
        </w:tc>
        <w:tc>
          <w:tcPr>
            <w:tcW w:w="2038" w:type="dxa"/>
            <w:tcBorders>
              <w:top w:val="single" w:sz="4" w:space="0" w:color="000000"/>
              <w:left w:val="single" w:sz="4" w:space="0" w:color="000000"/>
              <w:bottom w:val="single" w:sz="4" w:space="0" w:color="000000"/>
              <w:right w:val="single" w:sz="4" w:space="0" w:color="000000"/>
            </w:tcBorders>
            <w:vAlign w:val="center"/>
          </w:tcPr>
          <w:p w14:paraId="011D7E25" w14:textId="77777777" w:rsidR="00F435A5" w:rsidRDefault="00F435A5" w:rsidP="00DD5A38">
            <w:pPr>
              <w:jc w:val="center"/>
            </w:pPr>
            <w:r>
              <w:t>Количество изделий</w:t>
            </w:r>
          </w:p>
        </w:tc>
      </w:tr>
      <w:tr w:rsidR="00F435A5" w14:paraId="51C04807" w14:textId="77777777" w:rsidTr="00DD5A38">
        <w:tc>
          <w:tcPr>
            <w:tcW w:w="737" w:type="dxa"/>
            <w:tcBorders>
              <w:top w:val="single" w:sz="4" w:space="0" w:color="000000"/>
              <w:left w:val="single" w:sz="4" w:space="0" w:color="000000"/>
              <w:bottom w:val="single" w:sz="4" w:space="0" w:color="000000"/>
              <w:right w:val="single" w:sz="4" w:space="0" w:color="000000"/>
            </w:tcBorders>
            <w:vAlign w:val="center"/>
          </w:tcPr>
          <w:p w14:paraId="502F4627" w14:textId="77777777" w:rsidR="00F435A5" w:rsidRDefault="00F435A5" w:rsidP="00DD5A38">
            <w:pPr>
              <w:jc w:val="center"/>
            </w:pPr>
            <w:r>
              <w:t>1.</w:t>
            </w:r>
          </w:p>
        </w:tc>
        <w:tc>
          <w:tcPr>
            <w:tcW w:w="5385" w:type="dxa"/>
            <w:tcBorders>
              <w:top w:val="single" w:sz="4" w:space="0" w:color="000000"/>
              <w:left w:val="single" w:sz="4" w:space="0" w:color="000000"/>
              <w:bottom w:val="single" w:sz="4" w:space="0" w:color="000000"/>
              <w:right w:val="single" w:sz="4" w:space="0" w:color="000000"/>
            </w:tcBorders>
            <w:vAlign w:val="center"/>
          </w:tcPr>
          <w:p w14:paraId="40A32A7F" w14:textId="77777777" w:rsidR="00F435A5" w:rsidRDefault="00F435A5" w:rsidP="00DD5A38">
            <w:r>
              <w:t>Барьер тренировочный (регулируемый)</w:t>
            </w:r>
          </w:p>
        </w:tc>
        <w:tc>
          <w:tcPr>
            <w:tcW w:w="1474" w:type="dxa"/>
            <w:tcBorders>
              <w:top w:val="single" w:sz="4" w:space="0" w:color="000000"/>
              <w:left w:val="single" w:sz="4" w:space="0" w:color="000000"/>
              <w:bottom w:val="single" w:sz="4" w:space="0" w:color="000000"/>
              <w:right w:val="single" w:sz="4" w:space="0" w:color="000000"/>
            </w:tcBorders>
            <w:vAlign w:val="center"/>
          </w:tcPr>
          <w:p w14:paraId="4EA22C4B"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3E8A1123" w14:textId="77777777" w:rsidR="00F435A5" w:rsidRDefault="00F435A5" w:rsidP="00DD5A38">
            <w:pPr>
              <w:jc w:val="center"/>
            </w:pPr>
            <w:r>
              <w:t>10</w:t>
            </w:r>
          </w:p>
        </w:tc>
      </w:tr>
      <w:tr w:rsidR="00F435A5" w14:paraId="69234160" w14:textId="77777777" w:rsidTr="00DD5A38">
        <w:tc>
          <w:tcPr>
            <w:tcW w:w="737" w:type="dxa"/>
            <w:tcBorders>
              <w:top w:val="single" w:sz="4" w:space="0" w:color="000000"/>
              <w:left w:val="single" w:sz="4" w:space="0" w:color="000000"/>
              <w:bottom w:val="single" w:sz="4" w:space="0" w:color="000000"/>
              <w:right w:val="single" w:sz="4" w:space="0" w:color="000000"/>
            </w:tcBorders>
            <w:vAlign w:val="center"/>
          </w:tcPr>
          <w:p w14:paraId="589805FD" w14:textId="77777777" w:rsidR="00F435A5" w:rsidRDefault="00F435A5" w:rsidP="00DD5A38">
            <w:pPr>
              <w:jc w:val="center"/>
            </w:pPr>
            <w:r>
              <w:t>2.</w:t>
            </w:r>
          </w:p>
        </w:tc>
        <w:tc>
          <w:tcPr>
            <w:tcW w:w="5385" w:type="dxa"/>
            <w:tcBorders>
              <w:top w:val="single" w:sz="4" w:space="0" w:color="000000"/>
              <w:left w:val="single" w:sz="4" w:space="0" w:color="000000"/>
              <w:bottom w:val="single" w:sz="4" w:space="0" w:color="000000"/>
              <w:right w:val="single" w:sz="4" w:space="0" w:color="000000"/>
            </w:tcBorders>
            <w:vAlign w:val="center"/>
          </w:tcPr>
          <w:p w14:paraId="5B2AA5C2" w14:textId="77777777" w:rsidR="00F435A5" w:rsidRDefault="00F435A5" w:rsidP="00DD5A38">
            <w:r>
              <w:t>Ворота футбольные, тренировочные, переносные, уменьшенных размеров с сеткой (2 x 5 м)</w:t>
            </w:r>
          </w:p>
        </w:tc>
        <w:tc>
          <w:tcPr>
            <w:tcW w:w="1474" w:type="dxa"/>
            <w:tcBorders>
              <w:top w:val="single" w:sz="4" w:space="0" w:color="000000"/>
              <w:left w:val="single" w:sz="4" w:space="0" w:color="000000"/>
              <w:bottom w:val="single" w:sz="4" w:space="0" w:color="000000"/>
              <w:right w:val="single" w:sz="4" w:space="0" w:color="000000"/>
            </w:tcBorders>
            <w:vAlign w:val="center"/>
          </w:tcPr>
          <w:p w14:paraId="0E25DE11"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5DC4FCCE" w14:textId="77777777" w:rsidR="00F435A5" w:rsidRDefault="00F435A5" w:rsidP="00DD5A38">
            <w:pPr>
              <w:jc w:val="center"/>
            </w:pPr>
            <w:r>
              <w:t>4</w:t>
            </w:r>
          </w:p>
        </w:tc>
      </w:tr>
      <w:tr w:rsidR="00F435A5" w14:paraId="42741548" w14:textId="77777777" w:rsidTr="00DD5A38">
        <w:tc>
          <w:tcPr>
            <w:tcW w:w="737" w:type="dxa"/>
            <w:tcBorders>
              <w:top w:val="single" w:sz="4" w:space="0" w:color="000000"/>
              <w:left w:val="single" w:sz="4" w:space="0" w:color="000000"/>
              <w:bottom w:val="single" w:sz="4" w:space="0" w:color="000000"/>
              <w:right w:val="single" w:sz="4" w:space="0" w:color="000000"/>
            </w:tcBorders>
            <w:vAlign w:val="center"/>
          </w:tcPr>
          <w:p w14:paraId="088FF837" w14:textId="77777777" w:rsidR="00F435A5" w:rsidRDefault="00F435A5" w:rsidP="00DD5A38">
            <w:pPr>
              <w:jc w:val="center"/>
            </w:pPr>
            <w:r>
              <w:t>3.</w:t>
            </w:r>
          </w:p>
        </w:tc>
        <w:tc>
          <w:tcPr>
            <w:tcW w:w="5385" w:type="dxa"/>
            <w:tcBorders>
              <w:top w:val="single" w:sz="4" w:space="0" w:color="000000"/>
              <w:left w:val="single" w:sz="4" w:space="0" w:color="000000"/>
              <w:bottom w:val="single" w:sz="4" w:space="0" w:color="000000"/>
              <w:right w:val="single" w:sz="4" w:space="0" w:color="000000"/>
            </w:tcBorders>
            <w:vAlign w:val="center"/>
          </w:tcPr>
          <w:p w14:paraId="1631FE85" w14:textId="77777777" w:rsidR="00F435A5" w:rsidRDefault="00F435A5" w:rsidP="00DD5A38">
            <w:r>
              <w:t>Ворота футбольные, тренировочные, переносные, уменьшенных размеров с сеткой (2 x 3 м)</w:t>
            </w:r>
          </w:p>
        </w:tc>
        <w:tc>
          <w:tcPr>
            <w:tcW w:w="1474" w:type="dxa"/>
            <w:tcBorders>
              <w:top w:val="single" w:sz="4" w:space="0" w:color="000000"/>
              <w:left w:val="single" w:sz="4" w:space="0" w:color="000000"/>
              <w:bottom w:val="single" w:sz="4" w:space="0" w:color="000000"/>
              <w:right w:val="single" w:sz="4" w:space="0" w:color="000000"/>
            </w:tcBorders>
            <w:vAlign w:val="center"/>
          </w:tcPr>
          <w:p w14:paraId="16FDF20F"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273BF6B4" w14:textId="77777777" w:rsidR="00F435A5" w:rsidRDefault="00F435A5" w:rsidP="00DD5A38">
            <w:pPr>
              <w:jc w:val="center"/>
            </w:pPr>
            <w:r>
              <w:t>4</w:t>
            </w:r>
          </w:p>
        </w:tc>
      </w:tr>
      <w:tr w:rsidR="00F435A5" w14:paraId="2B2F6C10" w14:textId="77777777" w:rsidTr="00DD5A38">
        <w:tc>
          <w:tcPr>
            <w:tcW w:w="737" w:type="dxa"/>
            <w:tcBorders>
              <w:top w:val="single" w:sz="4" w:space="0" w:color="000000"/>
              <w:left w:val="single" w:sz="4" w:space="0" w:color="000000"/>
              <w:bottom w:val="single" w:sz="4" w:space="0" w:color="000000"/>
              <w:right w:val="single" w:sz="4" w:space="0" w:color="000000"/>
            </w:tcBorders>
            <w:vAlign w:val="center"/>
          </w:tcPr>
          <w:p w14:paraId="7A614657" w14:textId="77777777" w:rsidR="00F435A5" w:rsidRDefault="00F435A5" w:rsidP="00DD5A38">
            <w:pPr>
              <w:jc w:val="center"/>
            </w:pPr>
            <w:r>
              <w:t>4.</w:t>
            </w:r>
          </w:p>
        </w:tc>
        <w:tc>
          <w:tcPr>
            <w:tcW w:w="5385" w:type="dxa"/>
            <w:tcBorders>
              <w:top w:val="single" w:sz="4" w:space="0" w:color="000000"/>
              <w:left w:val="single" w:sz="4" w:space="0" w:color="000000"/>
              <w:bottom w:val="single" w:sz="4" w:space="0" w:color="000000"/>
              <w:right w:val="single" w:sz="4" w:space="0" w:color="000000"/>
            </w:tcBorders>
            <w:vAlign w:val="center"/>
          </w:tcPr>
          <w:p w14:paraId="00D479FC" w14:textId="77777777" w:rsidR="00F435A5" w:rsidRDefault="00F435A5" w:rsidP="00DD5A38">
            <w:r>
              <w:t>Ворота футбольные, тренировочные, переносные, уменьшенных размеров с сеткой (1 x 2 м или 1 x 1 м)</w:t>
            </w:r>
          </w:p>
        </w:tc>
        <w:tc>
          <w:tcPr>
            <w:tcW w:w="1474" w:type="dxa"/>
            <w:tcBorders>
              <w:top w:val="single" w:sz="4" w:space="0" w:color="000000"/>
              <w:left w:val="single" w:sz="4" w:space="0" w:color="000000"/>
              <w:bottom w:val="single" w:sz="4" w:space="0" w:color="000000"/>
              <w:right w:val="single" w:sz="4" w:space="0" w:color="000000"/>
            </w:tcBorders>
            <w:vAlign w:val="center"/>
          </w:tcPr>
          <w:p w14:paraId="72586E1E"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4585703B" w14:textId="77777777" w:rsidR="00F435A5" w:rsidRDefault="00F435A5" w:rsidP="00DD5A38">
            <w:pPr>
              <w:jc w:val="center"/>
            </w:pPr>
            <w:r>
              <w:t>8</w:t>
            </w:r>
          </w:p>
        </w:tc>
      </w:tr>
      <w:tr w:rsidR="00F435A5" w14:paraId="40C20D57" w14:textId="77777777" w:rsidTr="00DD5A38">
        <w:tc>
          <w:tcPr>
            <w:tcW w:w="737" w:type="dxa"/>
            <w:tcBorders>
              <w:top w:val="single" w:sz="4" w:space="0" w:color="000000"/>
              <w:left w:val="single" w:sz="4" w:space="0" w:color="000000"/>
              <w:bottom w:val="single" w:sz="4" w:space="0" w:color="000000"/>
              <w:right w:val="single" w:sz="4" w:space="0" w:color="000000"/>
            </w:tcBorders>
            <w:vAlign w:val="center"/>
          </w:tcPr>
          <w:p w14:paraId="5551797A" w14:textId="77777777" w:rsidR="00F435A5" w:rsidRDefault="00F435A5" w:rsidP="00DD5A38">
            <w:pPr>
              <w:jc w:val="center"/>
            </w:pPr>
            <w:r>
              <w:t>6.</w:t>
            </w:r>
          </w:p>
        </w:tc>
        <w:tc>
          <w:tcPr>
            <w:tcW w:w="5385" w:type="dxa"/>
            <w:tcBorders>
              <w:top w:val="single" w:sz="4" w:space="0" w:color="000000"/>
              <w:left w:val="single" w:sz="4" w:space="0" w:color="000000"/>
              <w:bottom w:val="single" w:sz="4" w:space="0" w:color="000000"/>
              <w:right w:val="single" w:sz="4" w:space="0" w:color="000000"/>
            </w:tcBorders>
            <w:vAlign w:val="center"/>
          </w:tcPr>
          <w:p w14:paraId="31AE2B17" w14:textId="77777777" w:rsidR="00F435A5" w:rsidRDefault="00F435A5" w:rsidP="00DD5A38">
            <w:r>
              <w:t>Манекен футбольный (для отработки ударов и обводки)</w:t>
            </w:r>
          </w:p>
        </w:tc>
        <w:tc>
          <w:tcPr>
            <w:tcW w:w="1474" w:type="dxa"/>
            <w:tcBorders>
              <w:top w:val="single" w:sz="4" w:space="0" w:color="000000"/>
              <w:left w:val="single" w:sz="4" w:space="0" w:color="000000"/>
              <w:bottom w:val="single" w:sz="4" w:space="0" w:color="000000"/>
              <w:right w:val="single" w:sz="4" w:space="0" w:color="000000"/>
            </w:tcBorders>
            <w:vAlign w:val="center"/>
          </w:tcPr>
          <w:p w14:paraId="01B7EF2B" w14:textId="77777777" w:rsidR="00F435A5" w:rsidRDefault="00F435A5" w:rsidP="00DD5A38">
            <w:pPr>
              <w:jc w:val="center"/>
            </w:pPr>
            <w:r>
              <w:t>комплект</w:t>
            </w:r>
          </w:p>
        </w:tc>
        <w:tc>
          <w:tcPr>
            <w:tcW w:w="2038" w:type="dxa"/>
            <w:tcBorders>
              <w:top w:val="single" w:sz="4" w:space="0" w:color="000000"/>
              <w:left w:val="single" w:sz="4" w:space="0" w:color="000000"/>
              <w:bottom w:val="single" w:sz="4" w:space="0" w:color="000000"/>
              <w:right w:val="single" w:sz="4" w:space="0" w:color="000000"/>
            </w:tcBorders>
            <w:vAlign w:val="center"/>
          </w:tcPr>
          <w:p w14:paraId="085F07FC" w14:textId="77777777" w:rsidR="00F435A5" w:rsidRDefault="00F435A5" w:rsidP="00DD5A38">
            <w:pPr>
              <w:jc w:val="center"/>
            </w:pPr>
            <w:r>
              <w:t>1</w:t>
            </w:r>
          </w:p>
        </w:tc>
      </w:tr>
      <w:tr w:rsidR="00F435A5" w14:paraId="73F1AA9B" w14:textId="77777777" w:rsidTr="00DD5A38">
        <w:tc>
          <w:tcPr>
            <w:tcW w:w="737" w:type="dxa"/>
            <w:tcBorders>
              <w:top w:val="single" w:sz="4" w:space="0" w:color="000000"/>
              <w:left w:val="single" w:sz="4" w:space="0" w:color="000000"/>
              <w:bottom w:val="single" w:sz="4" w:space="0" w:color="000000"/>
              <w:right w:val="single" w:sz="4" w:space="0" w:color="000000"/>
            </w:tcBorders>
            <w:vAlign w:val="center"/>
          </w:tcPr>
          <w:p w14:paraId="6F869550" w14:textId="77777777" w:rsidR="00F435A5" w:rsidRDefault="00F435A5" w:rsidP="00DD5A38">
            <w:pPr>
              <w:jc w:val="center"/>
            </w:pPr>
            <w:r>
              <w:t>7.</w:t>
            </w:r>
          </w:p>
        </w:tc>
        <w:tc>
          <w:tcPr>
            <w:tcW w:w="5385" w:type="dxa"/>
            <w:tcBorders>
              <w:top w:val="single" w:sz="4" w:space="0" w:color="000000"/>
              <w:left w:val="single" w:sz="4" w:space="0" w:color="000000"/>
              <w:bottom w:val="single" w:sz="4" w:space="0" w:color="000000"/>
              <w:right w:val="single" w:sz="4" w:space="0" w:color="000000"/>
            </w:tcBorders>
            <w:vAlign w:val="center"/>
          </w:tcPr>
          <w:p w14:paraId="191B235D" w14:textId="77777777" w:rsidR="00F435A5" w:rsidRDefault="00F435A5" w:rsidP="00DD5A38">
            <w:r>
              <w:t>Насос универсальный для накачивания мячей с иглой</w:t>
            </w:r>
          </w:p>
        </w:tc>
        <w:tc>
          <w:tcPr>
            <w:tcW w:w="1474" w:type="dxa"/>
            <w:tcBorders>
              <w:top w:val="single" w:sz="4" w:space="0" w:color="000000"/>
              <w:left w:val="single" w:sz="4" w:space="0" w:color="000000"/>
              <w:bottom w:val="single" w:sz="4" w:space="0" w:color="000000"/>
              <w:right w:val="single" w:sz="4" w:space="0" w:color="000000"/>
            </w:tcBorders>
            <w:vAlign w:val="center"/>
          </w:tcPr>
          <w:p w14:paraId="41285FA8" w14:textId="77777777" w:rsidR="00F435A5" w:rsidRDefault="00F435A5" w:rsidP="00DD5A38">
            <w:pPr>
              <w:jc w:val="center"/>
            </w:pPr>
            <w:r>
              <w:t>комплект</w:t>
            </w:r>
          </w:p>
        </w:tc>
        <w:tc>
          <w:tcPr>
            <w:tcW w:w="2038" w:type="dxa"/>
            <w:tcBorders>
              <w:top w:val="single" w:sz="4" w:space="0" w:color="000000"/>
              <w:left w:val="single" w:sz="4" w:space="0" w:color="000000"/>
              <w:bottom w:val="single" w:sz="4" w:space="0" w:color="000000"/>
              <w:right w:val="single" w:sz="4" w:space="0" w:color="000000"/>
            </w:tcBorders>
            <w:vAlign w:val="center"/>
          </w:tcPr>
          <w:p w14:paraId="44EA84B3" w14:textId="77777777" w:rsidR="00F435A5" w:rsidRDefault="00F435A5" w:rsidP="00DD5A38">
            <w:pPr>
              <w:jc w:val="center"/>
            </w:pPr>
            <w:r>
              <w:t>4</w:t>
            </w:r>
          </w:p>
        </w:tc>
      </w:tr>
      <w:tr w:rsidR="00F435A5" w14:paraId="1F02E45E" w14:textId="77777777" w:rsidTr="00DD5A38">
        <w:tc>
          <w:tcPr>
            <w:tcW w:w="737" w:type="dxa"/>
            <w:vMerge w:val="restart"/>
            <w:tcBorders>
              <w:top w:val="single" w:sz="4" w:space="0" w:color="000000"/>
              <w:left w:val="single" w:sz="4" w:space="0" w:color="000000"/>
              <w:right w:val="single" w:sz="4" w:space="0" w:color="000000"/>
            </w:tcBorders>
            <w:vAlign w:val="center"/>
          </w:tcPr>
          <w:p w14:paraId="192AE583" w14:textId="77777777" w:rsidR="00F435A5" w:rsidRDefault="00F435A5" w:rsidP="00DD5A38">
            <w:pPr>
              <w:jc w:val="center"/>
            </w:pPr>
            <w:r>
              <w:t>8.</w:t>
            </w:r>
          </w:p>
        </w:tc>
        <w:tc>
          <w:tcPr>
            <w:tcW w:w="5385" w:type="dxa"/>
            <w:vMerge w:val="restart"/>
            <w:tcBorders>
              <w:top w:val="single" w:sz="4" w:space="0" w:color="000000"/>
              <w:left w:val="single" w:sz="4" w:space="0" w:color="000000"/>
              <w:right w:val="single" w:sz="4" w:space="0" w:color="000000"/>
            </w:tcBorders>
            <w:vAlign w:val="center"/>
          </w:tcPr>
          <w:p w14:paraId="1DB386F8" w14:textId="77777777" w:rsidR="00F435A5" w:rsidRDefault="00F435A5" w:rsidP="00DD5A38">
            <w:r>
              <w:t>Сетка для переноски мячей</w:t>
            </w:r>
          </w:p>
        </w:tc>
        <w:tc>
          <w:tcPr>
            <w:tcW w:w="1474" w:type="dxa"/>
            <w:vMerge w:val="restart"/>
            <w:tcBorders>
              <w:top w:val="single" w:sz="4" w:space="0" w:color="000000"/>
              <w:left w:val="single" w:sz="4" w:space="0" w:color="000000"/>
              <w:right w:val="single" w:sz="4" w:space="0" w:color="000000"/>
            </w:tcBorders>
            <w:vAlign w:val="center"/>
          </w:tcPr>
          <w:p w14:paraId="0B4D8A4D"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38BF53E9" w14:textId="77777777" w:rsidR="00F435A5" w:rsidRDefault="00F435A5" w:rsidP="00DD5A38">
            <w:pPr>
              <w:jc w:val="center"/>
            </w:pPr>
            <w:r>
              <w:t>на группу</w:t>
            </w:r>
          </w:p>
        </w:tc>
      </w:tr>
      <w:tr w:rsidR="00F435A5" w14:paraId="645432B0" w14:textId="77777777" w:rsidTr="00DD5A38">
        <w:tc>
          <w:tcPr>
            <w:tcW w:w="737" w:type="dxa"/>
            <w:vMerge/>
            <w:tcBorders>
              <w:top w:val="single" w:sz="4" w:space="0" w:color="000000"/>
              <w:left w:val="single" w:sz="4" w:space="0" w:color="000000"/>
              <w:right w:val="single" w:sz="4" w:space="0" w:color="000000"/>
            </w:tcBorders>
            <w:vAlign w:val="center"/>
          </w:tcPr>
          <w:p w14:paraId="4CFFB201" w14:textId="77777777" w:rsidR="00F435A5" w:rsidRDefault="00F435A5" w:rsidP="00DD5A38">
            <w:pPr>
              <w:widowControl w:val="0"/>
              <w:pBdr>
                <w:top w:val="nil"/>
                <w:left w:val="nil"/>
                <w:bottom w:val="nil"/>
                <w:right w:val="nil"/>
                <w:between w:val="nil"/>
              </w:pBdr>
            </w:pPr>
          </w:p>
        </w:tc>
        <w:tc>
          <w:tcPr>
            <w:tcW w:w="5385" w:type="dxa"/>
            <w:vMerge/>
            <w:tcBorders>
              <w:top w:val="single" w:sz="4" w:space="0" w:color="000000"/>
              <w:left w:val="single" w:sz="4" w:space="0" w:color="000000"/>
              <w:right w:val="single" w:sz="4" w:space="0" w:color="000000"/>
            </w:tcBorders>
            <w:vAlign w:val="center"/>
          </w:tcPr>
          <w:p w14:paraId="085CB1A0" w14:textId="77777777" w:rsidR="00F435A5" w:rsidRDefault="00F435A5" w:rsidP="00DD5A38">
            <w:pPr>
              <w:widowControl w:val="0"/>
              <w:pBdr>
                <w:top w:val="nil"/>
                <w:left w:val="nil"/>
                <w:bottom w:val="nil"/>
                <w:right w:val="nil"/>
                <w:between w:val="nil"/>
              </w:pBdr>
            </w:pPr>
          </w:p>
        </w:tc>
        <w:tc>
          <w:tcPr>
            <w:tcW w:w="1474" w:type="dxa"/>
            <w:vMerge/>
            <w:tcBorders>
              <w:top w:val="single" w:sz="4" w:space="0" w:color="000000"/>
              <w:left w:val="single" w:sz="4" w:space="0" w:color="000000"/>
              <w:right w:val="single" w:sz="4" w:space="0" w:color="000000"/>
            </w:tcBorders>
            <w:vAlign w:val="center"/>
          </w:tcPr>
          <w:p w14:paraId="6716F1C2" w14:textId="77777777" w:rsidR="00F435A5" w:rsidRDefault="00F435A5" w:rsidP="00DD5A38">
            <w:pPr>
              <w:widowControl w:val="0"/>
              <w:pBdr>
                <w:top w:val="nil"/>
                <w:left w:val="nil"/>
                <w:bottom w:val="nil"/>
                <w:right w:val="nil"/>
                <w:between w:val="nil"/>
              </w:pBdr>
            </w:pPr>
          </w:p>
        </w:tc>
        <w:tc>
          <w:tcPr>
            <w:tcW w:w="2038" w:type="dxa"/>
            <w:tcBorders>
              <w:top w:val="single" w:sz="4" w:space="0" w:color="000000"/>
              <w:left w:val="single" w:sz="4" w:space="0" w:color="000000"/>
              <w:bottom w:val="single" w:sz="4" w:space="0" w:color="000000"/>
              <w:right w:val="single" w:sz="4" w:space="0" w:color="000000"/>
            </w:tcBorders>
            <w:vAlign w:val="center"/>
          </w:tcPr>
          <w:p w14:paraId="764586E0" w14:textId="77777777" w:rsidR="00F435A5" w:rsidRDefault="00F435A5" w:rsidP="00DD5A38">
            <w:pPr>
              <w:jc w:val="center"/>
            </w:pPr>
            <w:r>
              <w:t>2</w:t>
            </w:r>
          </w:p>
        </w:tc>
      </w:tr>
      <w:tr w:rsidR="00F435A5" w14:paraId="4A8F647B" w14:textId="77777777" w:rsidTr="00DD5A38">
        <w:tc>
          <w:tcPr>
            <w:tcW w:w="737" w:type="dxa"/>
            <w:tcBorders>
              <w:top w:val="single" w:sz="4" w:space="0" w:color="000000"/>
              <w:left w:val="single" w:sz="4" w:space="0" w:color="000000"/>
              <w:bottom w:val="single" w:sz="4" w:space="0" w:color="000000"/>
              <w:right w:val="single" w:sz="4" w:space="0" w:color="000000"/>
            </w:tcBorders>
            <w:vAlign w:val="center"/>
          </w:tcPr>
          <w:p w14:paraId="0D2978C3" w14:textId="77777777" w:rsidR="00F435A5" w:rsidRDefault="00F435A5" w:rsidP="00DD5A38">
            <w:pPr>
              <w:jc w:val="center"/>
            </w:pPr>
            <w:r>
              <w:t>9.</w:t>
            </w:r>
          </w:p>
        </w:tc>
        <w:tc>
          <w:tcPr>
            <w:tcW w:w="5385" w:type="dxa"/>
            <w:tcBorders>
              <w:top w:val="single" w:sz="4" w:space="0" w:color="000000"/>
              <w:left w:val="single" w:sz="4" w:space="0" w:color="000000"/>
              <w:bottom w:val="single" w:sz="4" w:space="0" w:color="000000"/>
              <w:right w:val="single" w:sz="4" w:space="0" w:color="000000"/>
            </w:tcBorders>
            <w:vAlign w:val="center"/>
          </w:tcPr>
          <w:p w14:paraId="0B0A76C2" w14:textId="77777777" w:rsidR="00F435A5" w:rsidRDefault="00F435A5" w:rsidP="00DD5A38">
            <w:r>
              <w:t>Стойка для обводки</w:t>
            </w:r>
          </w:p>
        </w:tc>
        <w:tc>
          <w:tcPr>
            <w:tcW w:w="1474" w:type="dxa"/>
            <w:tcBorders>
              <w:top w:val="single" w:sz="4" w:space="0" w:color="000000"/>
              <w:left w:val="single" w:sz="4" w:space="0" w:color="000000"/>
              <w:bottom w:val="single" w:sz="4" w:space="0" w:color="000000"/>
              <w:right w:val="single" w:sz="4" w:space="0" w:color="000000"/>
            </w:tcBorders>
            <w:vAlign w:val="center"/>
          </w:tcPr>
          <w:p w14:paraId="2B7AA082"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1A6C5F44" w14:textId="77777777" w:rsidR="00F435A5" w:rsidRDefault="00F435A5" w:rsidP="00DD5A38">
            <w:pPr>
              <w:jc w:val="center"/>
            </w:pPr>
            <w:r>
              <w:t>20</w:t>
            </w:r>
          </w:p>
        </w:tc>
      </w:tr>
      <w:tr w:rsidR="00F435A5" w14:paraId="430D43D9" w14:textId="77777777" w:rsidTr="00DD5A38">
        <w:tc>
          <w:tcPr>
            <w:tcW w:w="737" w:type="dxa"/>
            <w:vMerge w:val="restart"/>
            <w:tcBorders>
              <w:top w:val="single" w:sz="4" w:space="0" w:color="000000"/>
              <w:left w:val="single" w:sz="4" w:space="0" w:color="000000"/>
              <w:right w:val="single" w:sz="4" w:space="0" w:color="000000"/>
            </w:tcBorders>
            <w:vAlign w:val="center"/>
          </w:tcPr>
          <w:p w14:paraId="7A0EA609" w14:textId="77777777" w:rsidR="00F435A5" w:rsidRDefault="00F435A5" w:rsidP="00DD5A38">
            <w:pPr>
              <w:jc w:val="center"/>
            </w:pPr>
            <w:r>
              <w:t>12.</w:t>
            </w:r>
          </w:p>
        </w:tc>
        <w:tc>
          <w:tcPr>
            <w:tcW w:w="5385" w:type="dxa"/>
            <w:vMerge w:val="restart"/>
            <w:tcBorders>
              <w:top w:val="single" w:sz="4" w:space="0" w:color="000000"/>
              <w:left w:val="single" w:sz="4" w:space="0" w:color="000000"/>
              <w:right w:val="single" w:sz="4" w:space="0" w:color="000000"/>
            </w:tcBorders>
            <w:vAlign w:val="center"/>
          </w:tcPr>
          <w:p w14:paraId="1F04A1EE" w14:textId="77777777" w:rsidR="00F435A5" w:rsidRDefault="00F435A5" w:rsidP="00DD5A38">
            <w:r>
              <w:t>Тренажер "лесенка"</w:t>
            </w:r>
          </w:p>
        </w:tc>
        <w:tc>
          <w:tcPr>
            <w:tcW w:w="1474" w:type="dxa"/>
            <w:vMerge w:val="restart"/>
            <w:tcBorders>
              <w:top w:val="single" w:sz="4" w:space="0" w:color="000000"/>
              <w:left w:val="single" w:sz="4" w:space="0" w:color="000000"/>
              <w:right w:val="single" w:sz="4" w:space="0" w:color="000000"/>
            </w:tcBorders>
            <w:vAlign w:val="center"/>
          </w:tcPr>
          <w:p w14:paraId="0FC4E847"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100FA3D8" w14:textId="77777777" w:rsidR="00F435A5" w:rsidRDefault="00F435A5" w:rsidP="00DD5A38">
            <w:pPr>
              <w:jc w:val="center"/>
            </w:pPr>
            <w:r>
              <w:t>на группу</w:t>
            </w:r>
          </w:p>
        </w:tc>
      </w:tr>
      <w:tr w:rsidR="00F435A5" w14:paraId="6BD2D94B" w14:textId="77777777" w:rsidTr="00DD5A38">
        <w:tc>
          <w:tcPr>
            <w:tcW w:w="737" w:type="dxa"/>
            <w:vMerge/>
            <w:tcBorders>
              <w:top w:val="single" w:sz="4" w:space="0" w:color="000000"/>
              <w:left w:val="single" w:sz="4" w:space="0" w:color="000000"/>
              <w:right w:val="single" w:sz="4" w:space="0" w:color="000000"/>
            </w:tcBorders>
            <w:vAlign w:val="center"/>
          </w:tcPr>
          <w:p w14:paraId="6EF0C661" w14:textId="77777777" w:rsidR="00F435A5" w:rsidRDefault="00F435A5" w:rsidP="00DD5A38">
            <w:pPr>
              <w:widowControl w:val="0"/>
              <w:pBdr>
                <w:top w:val="nil"/>
                <w:left w:val="nil"/>
                <w:bottom w:val="nil"/>
                <w:right w:val="nil"/>
                <w:between w:val="nil"/>
              </w:pBdr>
            </w:pPr>
          </w:p>
        </w:tc>
        <w:tc>
          <w:tcPr>
            <w:tcW w:w="5385" w:type="dxa"/>
            <w:vMerge/>
            <w:tcBorders>
              <w:top w:val="single" w:sz="4" w:space="0" w:color="000000"/>
              <w:left w:val="single" w:sz="4" w:space="0" w:color="000000"/>
              <w:right w:val="single" w:sz="4" w:space="0" w:color="000000"/>
            </w:tcBorders>
            <w:vAlign w:val="center"/>
          </w:tcPr>
          <w:p w14:paraId="25F75C52" w14:textId="77777777" w:rsidR="00F435A5" w:rsidRDefault="00F435A5" w:rsidP="00DD5A38">
            <w:pPr>
              <w:widowControl w:val="0"/>
              <w:pBdr>
                <w:top w:val="nil"/>
                <w:left w:val="nil"/>
                <w:bottom w:val="nil"/>
                <w:right w:val="nil"/>
                <w:between w:val="nil"/>
              </w:pBdr>
            </w:pPr>
          </w:p>
        </w:tc>
        <w:tc>
          <w:tcPr>
            <w:tcW w:w="1474" w:type="dxa"/>
            <w:vMerge/>
            <w:tcBorders>
              <w:top w:val="single" w:sz="4" w:space="0" w:color="000000"/>
              <w:left w:val="single" w:sz="4" w:space="0" w:color="000000"/>
              <w:right w:val="single" w:sz="4" w:space="0" w:color="000000"/>
            </w:tcBorders>
            <w:vAlign w:val="center"/>
          </w:tcPr>
          <w:p w14:paraId="1D9D6A9E" w14:textId="77777777" w:rsidR="00F435A5" w:rsidRDefault="00F435A5" w:rsidP="00DD5A38">
            <w:pPr>
              <w:widowControl w:val="0"/>
              <w:pBdr>
                <w:top w:val="nil"/>
                <w:left w:val="nil"/>
                <w:bottom w:val="nil"/>
                <w:right w:val="nil"/>
                <w:between w:val="nil"/>
              </w:pBdr>
            </w:pPr>
          </w:p>
        </w:tc>
        <w:tc>
          <w:tcPr>
            <w:tcW w:w="2038" w:type="dxa"/>
            <w:tcBorders>
              <w:top w:val="single" w:sz="4" w:space="0" w:color="000000"/>
              <w:left w:val="single" w:sz="4" w:space="0" w:color="000000"/>
              <w:bottom w:val="single" w:sz="4" w:space="0" w:color="000000"/>
              <w:right w:val="single" w:sz="4" w:space="0" w:color="000000"/>
            </w:tcBorders>
            <w:vAlign w:val="center"/>
          </w:tcPr>
          <w:p w14:paraId="3B0FE50C" w14:textId="77777777" w:rsidR="00F435A5" w:rsidRDefault="00F435A5" w:rsidP="00DD5A38">
            <w:pPr>
              <w:jc w:val="center"/>
            </w:pPr>
            <w:r>
              <w:t>2</w:t>
            </w:r>
          </w:p>
        </w:tc>
      </w:tr>
      <w:tr w:rsidR="00F435A5" w14:paraId="2F089502" w14:textId="77777777" w:rsidTr="00DD5A38">
        <w:tc>
          <w:tcPr>
            <w:tcW w:w="737" w:type="dxa"/>
            <w:vMerge w:val="restart"/>
            <w:tcBorders>
              <w:top w:val="single" w:sz="4" w:space="0" w:color="000000"/>
              <w:left w:val="single" w:sz="4" w:space="0" w:color="000000"/>
              <w:right w:val="single" w:sz="4" w:space="0" w:color="000000"/>
            </w:tcBorders>
            <w:vAlign w:val="center"/>
          </w:tcPr>
          <w:p w14:paraId="12E70D95" w14:textId="77777777" w:rsidR="00F435A5" w:rsidRDefault="00F435A5" w:rsidP="00DD5A38">
            <w:pPr>
              <w:jc w:val="center"/>
            </w:pPr>
            <w:r>
              <w:t>13.</w:t>
            </w:r>
          </w:p>
        </w:tc>
        <w:tc>
          <w:tcPr>
            <w:tcW w:w="5385" w:type="dxa"/>
            <w:vMerge w:val="restart"/>
            <w:tcBorders>
              <w:top w:val="single" w:sz="4" w:space="0" w:color="000000"/>
              <w:left w:val="single" w:sz="4" w:space="0" w:color="000000"/>
              <w:right w:val="single" w:sz="4" w:space="0" w:color="000000"/>
            </w:tcBorders>
            <w:vAlign w:val="center"/>
          </w:tcPr>
          <w:p w14:paraId="4500C001" w14:textId="77777777" w:rsidR="00F435A5" w:rsidRDefault="00F435A5" w:rsidP="00DD5A38">
            <w:r>
              <w:t>Фишка для установления размеров площадки</w:t>
            </w:r>
          </w:p>
        </w:tc>
        <w:tc>
          <w:tcPr>
            <w:tcW w:w="1474" w:type="dxa"/>
            <w:vMerge w:val="restart"/>
            <w:tcBorders>
              <w:top w:val="single" w:sz="4" w:space="0" w:color="000000"/>
              <w:left w:val="single" w:sz="4" w:space="0" w:color="000000"/>
              <w:right w:val="single" w:sz="4" w:space="0" w:color="000000"/>
            </w:tcBorders>
            <w:vAlign w:val="center"/>
          </w:tcPr>
          <w:p w14:paraId="48D2CD04"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5A0FE672" w14:textId="77777777" w:rsidR="00F435A5" w:rsidRDefault="00F435A5" w:rsidP="00DD5A38">
            <w:pPr>
              <w:jc w:val="center"/>
            </w:pPr>
            <w:r>
              <w:t>на группу</w:t>
            </w:r>
          </w:p>
        </w:tc>
      </w:tr>
      <w:tr w:rsidR="00F435A5" w14:paraId="4A8F534E" w14:textId="77777777" w:rsidTr="00DD5A38">
        <w:tc>
          <w:tcPr>
            <w:tcW w:w="737" w:type="dxa"/>
            <w:vMerge/>
            <w:tcBorders>
              <w:top w:val="single" w:sz="4" w:space="0" w:color="000000"/>
              <w:left w:val="single" w:sz="4" w:space="0" w:color="000000"/>
              <w:right w:val="single" w:sz="4" w:space="0" w:color="000000"/>
            </w:tcBorders>
            <w:vAlign w:val="center"/>
          </w:tcPr>
          <w:p w14:paraId="77492F49" w14:textId="77777777" w:rsidR="00F435A5" w:rsidRDefault="00F435A5" w:rsidP="00DD5A38">
            <w:pPr>
              <w:widowControl w:val="0"/>
              <w:pBdr>
                <w:top w:val="nil"/>
                <w:left w:val="nil"/>
                <w:bottom w:val="nil"/>
                <w:right w:val="nil"/>
                <w:between w:val="nil"/>
              </w:pBdr>
            </w:pPr>
          </w:p>
        </w:tc>
        <w:tc>
          <w:tcPr>
            <w:tcW w:w="5385" w:type="dxa"/>
            <w:vMerge/>
            <w:tcBorders>
              <w:top w:val="single" w:sz="4" w:space="0" w:color="000000"/>
              <w:left w:val="single" w:sz="4" w:space="0" w:color="000000"/>
              <w:right w:val="single" w:sz="4" w:space="0" w:color="000000"/>
            </w:tcBorders>
            <w:vAlign w:val="center"/>
          </w:tcPr>
          <w:p w14:paraId="4DA80140" w14:textId="77777777" w:rsidR="00F435A5" w:rsidRDefault="00F435A5" w:rsidP="00DD5A38">
            <w:pPr>
              <w:widowControl w:val="0"/>
              <w:pBdr>
                <w:top w:val="nil"/>
                <w:left w:val="nil"/>
                <w:bottom w:val="nil"/>
                <w:right w:val="nil"/>
                <w:between w:val="nil"/>
              </w:pBdr>
            </w:pPr>
          </w:p>
        </w:tc>
        <w:tc>
          <w:tcPr>
            <w:tcW w:w="1474" w:type="dxa"/>
            <w:vMerge/>
            <w:tcBorders>
              <w:top w:val="single" w:sz="4" w:space="0" w:color="000000"/>
              <w:left w:val="single" w:sz="4" w:space="0" w:color="000000"/>
              <w:right w:val="single" w:sz="4" w:space="0" w:color="000000"/>
            </w:tcBorders>
            <w:vAlign w:val="center"/>
          </w:tcPr>
          <w:p w14:paraId="4144C64C" w14:textId="77777777" w:rsidR="00F435A5" w:rsidRDefault="00F435A5" w:rsidP="00DD5A38">
            <w:pPr>
              <w:widowControl w:val="0"/>
              <w:pBdr>
                <w:top w:val="nil"/>
                <w:left w:val="nil"/>
                <w:bottom w:val="nil"/>
                <w:right w:val="nil"/>
                <w:between w:val="nil"/>
              </w:pBdr>
            </w:pPr>
          </w:p>
        </w:tc>
        <w:tc>
          <w:tcPr>
            <w:tcW w:w="2038" w:type="dxa"/>
            <w:tcBorders>
              <w:top w:val="single" w:sz="4" w:space="0" w:color="000000"/>
              <w:left w:val="single" w:sz="4" w:space="0" w:color="000000"/>
              <w:bottom w:val="single" w:sz="4" w:space="0" w:color="000000"/>
              <w:right w:val="single" w:sz="4" w:space="0" w:color="000000"/>
            </w:tcBorders>
            <w:vAlign w:val="center"/>
          </w:tcPr>
          <w:p w14:paraId="0678277B" w14:textId="77777777" w:rsidR="00F435A5" w:rsidRDefault="00F435A5" w:rsidP="00DD5A38">
            <w:pPr>
              <w:jc w:val="center"/>
            </w:pPr>
            <w:r>
              <w:t>50</w:t>
            </w:r>
          </w:p>
        </w:tc>
      </w:tr>
      <w:tr w:rsidR="00F435A5" w14:paraId="1A96582F" w14:textId="77777777" w:rsidTr="00DD5A38">
        <w:tc>
          <w:tcPr>
            <w:tcW w:w="737" w:type="dxa"/>
            <w:tcBorders>
              <w:top w:val="single" w:sz="4" w:space="0" w:color="000000"/>
              <w:left w:val="single" w:sz="4" w:space="0" w:color="000000"/>
              <w:bottom w:val="single" w:sz="4" w:space="0" w:color="000000"/>
              <w:right w:val="single" w:sz="4" w:space="0" w:color="000000"/>
            </w:tcBorders>
            <w:vAlign w:val="center"/>
          </w:tcPr>
          <w:p w14:paraId="777BA4F5" w14:textId="77777777" w:rsidR="00F435A5" w:rsidRDefault="00F435A5" w:rsidP="00DD5A38">
            <w:pPr>
              <w:jc w:val="center"/>
            </w:pPr>
            <w:r>
              <w:t>14.</w:t>
            </w:r>
          </w:p>
        </w:tc>
        <w:tc>
          <w:tcPr>
            <w:tcW w:w="5385" w:type="dxa"/>
            <w:tcBorders>
              <w:top w:val="single" w:sz="4" w:space="0" w:color="000000"/>
              <w:left w:val="single" w:sz="4" w:space="0" w:color="000000"/>
              <w:bottom w:val="single" w:sz="4" w:space="0" w:color="000000"/>
              <w:right w:val="single" w:sz="4" w:space="0" w:color="000000"/>
            </w:tcBorders>
            <w:vAlign w:val="center"/>
          </w:tcPr>
          <w:p w14:paraId="5D745219" w14:textId="77777777" w:rsidR="00F435A5" w:rsidRDefault="00F435A5" w:rsidP="00DD5A38">
            <w:r>
              <w:t>Флаг для разметки футбольного поля</w:t>
            </w:r>
          </w:p>
        </w:tc>
        <w:tc>
          <w:tcPr>
            <w:tcW w:w="1474" w:type="dxa"/>
            <w:tcBorders>
              <w:top w:val="single" w:sz="4" w:space="0" w:color="000000"/>
              <w:left w:val="single" w:sz="4" w:space="0" w:color="000000"/>
              <w:bottom w:val="single" w:sz="4" w:space="0" w:color="000000"/>
              <w:right w:val="single" w:sz="4" w:space="0" w:color="000000"/>
            </w:tcBorders>
            <w:vAlign w:val="center"/>
          </w:tcPr>
          <w:p w14:paraId="527E761A"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5885A84C" w14:textId="77777777" w:rsidR="00F435A5" w:rsidRDefault="00F435A5" w:rsidP="00DD5A38">
            <w:pPr>
              <w:jc w:val="center"/>
            </w:pPr>
            <w:r>
              <w:t>6</w:t>
            </w:r>
          </w:p>
        </w:tc>
      </w:tr>
      <w:tr w:rsidR="00F435A5" w14:paraId="67A763D5" w14:textId="77777777" w:rsidTr="00DD5A38">
        <w:tc>
          <w:tcPr>
            <w:tcW w:w="9634" w:type="dxa"/>
            <w:gridSpan w:val="4"/>
            <w:tcBorders>
              <w:top w:val="single" w:sz="4" w:space="0" w:color="000000"/>
              <w:left w:val="single" w:sz="4" w:space="0" w:color="000000"/>
              <w:bottom w:val="single" w:sz="4" w:space="0" w:color="000000"/>
              <w:right w:val="single" w:sz="4" w:space="0" w:color="000000"/>
            </w:tcBorders>
            <w:vAlign w:val="center"/>
          </w:tcPr>
          <w:p w14:paraId="14C1BE1F" w14:textId="77777777" w:rsidR="00F435A5" w:rsidRDefault="00F435A5" w:rsidP="00DD5A38">
            <w:pPr>
              <w:jc w:val="center"/>
            </w:pPr>
            <w:r>
              <w:t>Для спортивной дисциплины "футбол"</w:t>
            </w:r>
          </w:p>
        </w:tc>
      </w:tr>
      <w:tr w:rsidR="00F435A5" w14:paraId="59813BB0" w14:textId="77777777" w:rsidTr="00DD5A38">
        <w:tc>
          <w:tcPr>
            <w:tcW w:w="737" w:type="dxa"/>
            <w:tcBorders>
              <w:top w:val="single" w:sz="4" w:space="0" w:color="000000"/>
              <w:left w:val="single" w:sz="4" w:space="0" w:color="000000"/>
              <w:bottom w:val="single" w:sz="4" w:space="0" w:color="000000"/>
              <w:right w:val="single" w:sz="4" w:space="0" w:color="000000"/>
            </w:tcBorders>
            <w:vAlign w:val="center"/>
          </w:tcPr>
          <w:p w14:paraId="1BADC18A" w14:textId="77777777" w:rsidR="00F435A5" w:rsidRDefault="00F435A5" w:rsidP="00DD5A38">
            <w:pPr>
              <w:jc w:val="center"/>
            </w:pPr>
            <w:r>
              <w:t>15.</w:t>
            </w:r>
          </w:p>
        </w:tc>
        <w:tc>
          <w:tcPr>
            <w:tcW w:w="5385" w:type="dxa"/>
            <w:tcBorders>
              <w:top w:val="single" w:sz="4" w:space="0" w:color="000000"/>
              <w:left w:val="single" w:sz="4" w:space="0" w:color="000000"/>
              <w:bottom w:val="single" w:sz="4" w:space="0" w:color="000000"/>
              <w:right w:val="single" w:sz="4" w:space="0" w:color="000000"/>
            </w:tcBorders>
            <w:vAlign w:val="center"/>
          </w:tcPr>
          <w:p w14:paraId="73E698D5" w14:textId="77777777" w:rsidR="00F435A5" w:rsidRDefault="00F435A5" w:rsidP="00DD5A38">
            <w:r>
              <w:t>Ворота футбольные стандартные с сеткой</w:t>
            </w:r>
          </w:p>
        </w:tc>
        <w:tc>
          <w:tcPr>
            <w:tcW w:w="1474" w:type="dxa"/>
            <w:tcBorders>
              <w:top w:val="single" w:sz="4" w:space="0" w:color="000000"/>
              <w:left w:val="single" w:sz="4" w:space="0" w:color="000000"/>
              <w:bottom w:val="single" w:sz="4" w:space="0" w:color="000000"/>
              <w:right w:val="single" w:sz="4" w:space="0" w:color="000000"/>
            </w:tcBorders>
            <w:vAlign w:val="center"/>
          </w:tcPr>
          <w:p w14:paraId="70820B14"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47EFE717" w14:textId="77777777" w:rsidR="00F435A5" w:rsidRDefault="00F435A5" w:rsidP="00DD5A38">
            <w:pPr>
              <w:jc w:val="center"/>
            </w:pPr>
            <w:r>
              <w:t>2</w:t>
            </w:r>
          </w:p>
        </w:tc>
      </w:tr>
      <w:tr w:rsidR="00F435A5" w14:paraId="4C788BAF" w14:textId="77777777" w:rsidTr="00DD5A38">
        <w:tc>
          <w:tcPr>
            <w:tcW w:w="737" w:type="dxa"/>
            <w:tcBorders>
              <w:top w:val="single" w:sz="4" w:space="0" w:color="000000"/>
              <w:left w:val="single" w:sz="4" w:space="0" w:color="000000"/>
              <w:bottom w:val="single" w:sz="4" w:space="0" w:color="000000"/>
              <w:right w:val="single" w:sz="4" w:space="0" w:color="000000"/>
            </w:tcBorders>
            <w:vAlign w:val="center"/>
          </w:tcPr>
          <w:p w14:paraId="4DDBC313" w14:textId="77777777" w:rsidR="00F435A5" w:rsidRDefault="00F435A5" w:rsidP="00DD5A38">
            <w:pPr>
              <w:jc w:val="center"/>
            </w:pPr>
            <w:r>
              <w:t>16.</w:t>
            </w:r>
          </w:p>
        </w:tc>
        <w:tc>
          <w:tcPr>
            <w:tcW w:w="5385" w:type="dxa"/>
            <w:tcBorders>
              <w:top w:val="single" w:sz="4" w:space="0" w:color="000000"/>
              <w:left w:val="single" w:sz="4" w:space="0" w:color="000000"/>
              <w:bottom w:val="single" w:sz="4" w:space="0" w:color="000000"/>
              <w:right w:val="single" w:sz="4" w:space="0" w:color="000000"/>
            </w:tcBorders>
            <w:vAlign w:val="center"/>
          </w:tcPr>
          <w:p w14:paraId="02D79E93" w14:textId="77777777" w:rsidR="00F435A5" w:rsidRDefault="00F435A5" w:rsidP="00DD5A38">
            <w:r>
              <w:t>Ворота футбольные стандартные, переносные с сеткой</w:t>
            </w:r>
          </w:p>
        </w:tc>
        <w:tc>
          <w:tcPr>
            <w:tcW w:w="1474" w:type="dxa"/>
            <w:tcBorders>
              <w:top w:val="single" w:sz="4" w:space="0" w:color="000000"/>
              <w:left w:val="single" w:sz="4" w:space="0" w:color="000000"/>
              <w:bottom w:val="single" w:sz="4" w:space="0" w:color="000000"/>
              <w:right w:val="single" w:sz="4" w:space="0" w:color="000000"/>
            </w:tcBorders>
            <w:vAlign w:val="center"/>
          </w:tcPr>
          <w:p w14:paraId="24EB2BBF"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6CF9F6A8" w14:textId="77777777" w:rsidR="00F435A5" w:rsidRDefault="00F435A5" w:rsidP="00DD5A38">
            <w:pPr>
              <w:jc w:val="center"/>
            </w:pPr>
            <w:r>
              <w:t>2</w:t>
            </w:r>
          </w:p>
        </w:tc>
      </w:tr>
      <w:tr w:rsidR="00F435A5" w14:paraId="47036B5D" w14:textId="77777777" w:rsidTr="00DD5A38">
        <w:tc>
          <w:tcPr>
            <w:tcW w:w="737" w:type="dxa"/>
            <w:vMerge w:val="restart"/>
            <w:tcBorders>
              <w:top w:val="single" w:sz="4" w:space="0" w:color="000000"/>
              <w:left w:val="single" w:sz="4" w:space="0" w:color="000000"/>
              <w:right w:val="single" w:sz="4" w:space="0" w:color="000000"/>
            </w:tcBorders>
            <w:vAlign w:val="center"/>
          </w:tcPr>
          <w:p w14:paraId="47938DC4" w14:textId="77777777" w:rsidR="00F435A5" w:rsidRDefault="00F435A5" w:rsidP="00DD5A38">
            <w:pPr>
              <w:jc w:val="center"/>
            </w:pPr>
            <w:r>
              <w:t>17.</w:t>
            </w:r>
          </w:p>
        </w:tc>
        <w:tc>
          <w:tcPr>
            <w:tcW w:w="5385" w:type="dxa"/>
            <w:vMerge w:val="restart"/>
            <w:tcBorders>
              <w:top w:val="single" w:sz="4" w:space="0" w:color="000000"/>
              <w:left w:val="single" w:sz="4" w:space="0" w:color="000000"/>
              <w:right w:val="single" w:sz="4" w:space="0" w:color="000000"/>
            </w:tcBorders>
            <w:vAlign w:val="center"/>
          </w:tcPr>
          <w:p w14:paraId="02B28634" w14:textId="77777777" w:rsidR="00F435A5" w:rsidRDefault="00F435A5" w:rsidP="00DD5A38">
            <w:r>
              <w:t>Макет футбольного поля с магнитными фишками</w:t>
            </w:r>
          </w:p>
        </w:tc>
        <w:tc>
          <w:tcPr>
            <w:tcW w:w="1474" w:type="dxa"/>
            <w:vMerge w:val="restart"/>
            <w:tcBorders>
              <w:top w:val="single" w:sz="4" w:space="0" w:color="000000"/>
              <w:left w:val="single" w:sz="4" w:space="0" w:color="000000"/>
              <w:right w:val="single" w:sz="4" w:space="0" w:color="000000"/>
            </w:tcBorders>
            <w:vAlign w:val="center"/>
          </w:tcPr>
          <w:p w14:paraId="15D31EE2"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5F547B1A" w14:textId="77777777" w:rsidR="00F435A5" w:rsidRDefault="00F435A5" w:rsidP="00DD5A38">
            <w:pPr>
              <w:jc w:val="center"/>
            </w:pPr>
            <w:r>
              <w:t>на тренера-преподавателя</w:t>
            </w:r>
          </w:p>
        </w:tc>
      </w:tr>
      <w:tr w:rsidR="00F435A5" w14:paraId="1790793D" w14:textId="77777777" w:rsidTr="00DD5A38">
        <w:tc>
          <w:tcPr>
            <w:tcW w:w="737" w:type="dxa"/>
            <w:vMerge/>
            <w:tcBorders>
              <w:top w:val="single" w:sz="4" w:space="0" w:color="000000"/>
              <w:left w:val="single" w:sz="4" w:space="0" w:color="000000"/>
              <w:right w:val="single" w:sz="4" w:space="0" w:color="000000"/>
            </w:tcBorders>
            <w:vAlign w:val="center"/>
          </w:tcPr>
          <w:p w14:paraId="693A9D3C" w14:textId="77777777" w:rsidR="00F435A5" w:rsidRDefault="00F435A5" w:rsidP="00DD5A38">
            <w:pPr>
              <w:widowControl w:val="0"/>
              <w:pBdr>
                <w:top w:val="nil"/>
                <w:left w:val="nil"/>
                <w:bottom w:val="nil"/>
                <w:right w:val="nil"/>
                <w:between w:val="nil"/>
              </w:pBdr>
            </w:pPr>
          </w:p>
        </w:tc>
        <w:tc>
          <w:tcPr>
            <w:tcW w:w="5385" w:type="dxa"/>
            <w:vMerge/>
            <w:tcBorders>
              <w:top w:val="single" w:sz="4" w:space="0" w:color="000000"/>
              <w:left w:val="single" w:sz="4" w:space="0" w:color="000000"/>
              <w:right w:val="single" w:sz="4" w:space="0" w:color="000000"/>
            </w:tcBorders>
            <w:vAlign w:val="center"/>
          </w:tcPr>
          <w:p w14:paraId="08AEE775" w14:textId="77777777" w:rsidR="00F435A5" w:rsidRDefault="00F435A5" w:rsidP="00DD5A38">
            <w:pPr>
              <w:widowControl w:val="0"/>
              <w:pBdr>
                <w:top w:val="nil"/>
                <w:left w:val="nil"/>
                <w:bottom w:val="nil"/>
                <w:right w:val="nil"/>
                <w:between w:val="nil"/>
              </w:pBdr>
            </w:pPr>
          </w:p>
        </w:tc>
        <w:tc>
          <w:tcPr>
            <w:tcW w:w="1474" w:type="dxa"/>
            <w:vMerge/>
            <w:tcBorders>
              <w:top w:val="single" w:sz="4" w:space="0" w:color="000000"/>
              <w:left w:val="single" w:sz="4" w:space="0" w:color="000000"/>
              <w:right w:val="single" w:sz="4" w:space="0" w:color="000000"/>
            </w:tcBorders>
            <w:vAlign w:val="center"/>
          </w:tcPr>
          <w:p w14:paraId="38F2331E" w14:textId="77777777" w:rsidR="00F435A5" w:rsidRDefault="00F435A5" w:rsidP="00DD5A38">
            <w:pPr>
              <w:widowControl w:val="0"/>
              <w:pBdr>
                <w:top w:val="nil"/>
                <w:left w:val="nil"/>
                <w:bottom w:val="nil"/>
                <w:right w:val="nil"/>
                <w:between w:val="nil"/>
              </w:pBdr>
            </w:pPr>
          </w:p>
        </w:tc>
        <w:tc>
          <w:tcPr>
            <w:tcW w:w="2038" w:type="dxa"/>
            <w:tcBorders>
              <w:top w:val="single" w:sz="4" w:space="0" w:color="000000"/>
              <w:left w:val="single" w:sz="4" w:space="0" w:color="000000"/>
              <w:bottom w:val="single" w:sz="4" w:space="0" w:color="000000"/>
              <w:right w:val="single" w:sz="4" w:space="0" w:color="000000"/>
            </w:tcBorders>
            <w:vAlign w:val="center"/>
          </w:tcPr>
          <w:p w14:paraId="3E9FE7E8" w14:textId="77777777" w:rsidR="00F435A5" w:rsidRDefault="00F435A5" w:rsidP="00DD5A38">
            <w:pPr>
              <w:jc w:val="center"/>
            </w:pPr>
            <w:r>
              <w:t>1</w:t>
            </w:r>
          </w:p>
        </w:tc>
      </w:tr>
      <w:tr w:rsidR="00F435A5" w14:paraId="225D6865" w14:textId="77777777" w:rsidTr="00DD5A38">
        <w:tc>
          <w:tcPr>
            <w:tcW w:w="9634" w:type="dxa"/>
            <w:gridSpan w:val="4"/>
            <w:tcBorders>
              <w:top w:val="single" w:sz="4" w:space="0" w:color="000000"/>
              <w:left w:val="single" w:sz="4" w:space="0" w:color="000000"/>
              <w:bottom w:val="single" w:sz="4" w:space="0" w:color="000000"/>
              <w:right w:val="single" w:sz="4" w:space="0" w:color="000000"/>
            </w:tcBorders>
            <w:vAlign w:val="center"/>
          </w:tcPr>
          <w:p w14:paraId="1C87D75A" w14:textId="77777777" w:rsidR="00F435A5" w:rsidRDefault="00F435A5" w:rsidP="00DD5A38">
            <w:pPr>
              <w:jc w:val="center"/>
            </w:pPr>
            <w:r>
              <w:t>Для спортивной дисциплины "мини-футбол (футзал)"</w:t>
            </w:r>
          </w:p>
        </w:tc>
      </w:tr>
      <w:tr w:rsidR="00F435A5" w14:paraId="2EE7344B" w14:textId="77777777" w:rsidTr="00DD5A38">
        <w:tc>
          <w:tcPr>
            <w:tcW w:w="737" w:type="dxa"/>
            <w:tcBorders>
              <w:top w:val="single" w:sz="4" w:space="0" w:color="000000"/>
              <w:left w:val="single" w:sz="4" w:space="0" w:color="000000"/>
              <w:bottom w:val="single" w:sz="4" w:space="0" w:color="000000"/>
              <w:right w:val="single" w:sz="4" w:space="0" w:color="000000"/>
            </w:tcBorders>
            <w:vAlign w:val="center"/>
          </w:tcPr>
          <w:p w14:paraId="747AB637" w14:textId="77777777" w:rsidR="00F435A5" w:rsidRDefault="00F435A5" w:rsidP="00DD5A38">
            <w:pPr>
              <w:jc w:val="center"/>
            </w:pPr>
            <w:r>
              <w:t>18.</w:t>
            </w:r>
          </w:p>
        </w:tc>
        <w:tc>
          <w:tcPr>
            <w:tcW w:w="5385" w:type="dxa"/>
            <w:tcBorders>
              <w:top w:val="single" w:sz="4" w:space="0" w:color="000000"/>
              <w:left w:val="single" w:sz="4" w:space="0" w:color="000000"/>
              <w:bottom w:val="single" w:sz="4" w:space="0" w:color="000000"/>
              <w:right w:val="single" w:sz="4" w:space="0" w:color="000000"/>
            </w:tcBorders>
            <w:vAlign w:val="center"/>
          </w:tcPr>
          <w:p w14:paraId="22AD5FC8" w14:textId="77777777" w:rsidR="00F435A5" w:rsidRDefault="00F435A5" w:rsidP="00DD5A38">
            <w:r>
              <w:t>Ворота футбольные, тренировочные, переносные, уменьшенных размеров с сеткой (2 x 3 м)</w:t>
            </w:r>
          </w:p>
        </w:tc>
        <w:tc>
          <w:tcPr>
            <w:tcW w:w="1474" w:type="dxa"/>
            <w:tcBorders>
              <w:top w:val="single" w:sz="4" w:space="0" w:color="000000"/>
              <w:left w:val="single" w:sz="4" w:space="0" w:color="000000"/>
              <w:bottom w:val="single" w:sz="4" w:space="0" w:color="000000"/>
              <w:right w:val="single" w:sz="4" w:space="0" w:color="000000"/>
            </w:tcBorders>
            <w:vAlign w:val="center"/>
          </w:tcPr>
          <w:p w14:paraId="7040429C"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6C485B65" w14:textId="77777777" w:rsidR="00F435A5" w:rsidRDefault="00F435A5" w:rsidP="00DD5A38">
            <w:pPr>
              <w:jc w:val="center"/>
            </w:pPr>
            <w:r>
              <w:t>2</w:t>
            </w:r>
          </w:p>
        </w:tc>
      </w:tr>
      <w:tr w:rsidR="00F435A5" w14:paraId="10A55A2B" w14:textId="77777777" w:rsidTr="00DD5A38">
        <w:tc>
          <w:tcPr>
            <w:tcW w:w="737" w:type="dxa"/>
            <w:vMerge w:val="restart"/>
            <w:tcBorders>
              <w:top w:val="single" w:sz="4" w:space="0" w:color="000000"/>
              <w:left w:val="single" w:sz="4" w:space="0" w:color="000000"/>
              <w:right w:val="single" w:sz="4" w:space="0" w:color="000000"/>
            </w:tcBorders>
            <w:vAlign w:val="center"/>
          </w:tcPr>
          <w:p w14:paraId="76CDEBCC" w14:textId="77777777" w:rsidR="00F435A5" w:rsidRDefault="00F435A5" w:rsidP="00DD5A38">
            <w:pPr>
              <w:jc w:val="center"/>
            </w:pPr>
            <w:r>
              <w:t>19.</w:t>
            </w:r>
          </w:p>
        </w:tc>
        <w:tc>
          <w:tcPr>
            <w:tcW w:w="5385" w:type="dxa"/>
            <w:vMerge w:val="restart"/>
            <w:tcBorders>
              <w:top w:val="single" w:sz="4" w:space="0" w:color="000000"/>
              <w:left w:val="single" w:sz="4" w:space="0" w:color="000000"/>
              <w:right w:val="single" w:sz="4" w:space="0" w:color="000000"/>
            </w:tcBorders>
            <w:vAlign w:val="center"/>
          </w:tcPr>
          <w:p w14:paraId="54DBE70C" w14:textId="77777777" w:rsidR="00F435A5" w:rsidRDefault="00F435A5" w:rsidP="00DD5A38">
            <w:r>
              <w:t>Макет мини-футбольного поля с магнитными фишками</w:t>
            </w:r>
          </w:p>
        </w:tc>
        <w:tc>
          <w:tcPr>
            <w:tcW w:w="1474" w:type="dxa"/>
            <w:vMerge w:val="restart"/>
            <w:tcBorders>
              <w:top w:val="single" w:sz="4" w:space="0" w:color="000000"/>
              <w:left w:val="single" w:sz="4" w:space="0" w:color="000000"/>
              <w:right w:val="single" w:sz="4" w:space="0" w:color="000000"/>
            </w:tcBorders>
            <w:vAlign w:val="center"/>
          </w:tcPr>
          <w:p w14:paraId="133B8D9B" w14:textId="77777777" w:rsidR="00F435A5" w:rsidRDefault="00F435A5" w:rsidP="00DD5A38">
            <w:pPr>
              <w:jc w:val="center"/>
            </w:pPr>
            <w:r>
              <w:t>комплект</w:t>
            </w:r>
          </w:p>
        </w:tc>
        <w:tc>
          <w:tcPr>
            <w:tcW w:w="2038" w:type="dxa"/>
            <w:tcBorders>
              <w:top w:val="single" w:sz="4" w:space="0" w:color="000000"/>
              <w:left w:val="single" w:sz="4" w:space="0" w:color="000000"/>
              <w:bottom w:val="single" w:sz="4" w:space="0" w:color="000000"/>
              <w:right w:val="single" w:sz="4" w:space="0" w:color="000000"/>
            </w:tcBorders>
            <w:vAlign w:val="center"/>
          </w:tcPr>
          <w:p w14:paraId="6EB42968" w14:textId="77777777" w:rsidR="00F435A5" w:rsidRDefault="00F435A5" w:rsidP="00DD5A38">
            <w:pPr>
              <w:jc w:val="center"/>
            </w:pPr>
            <w:r>
              <w:t>на тренера-преподавателя</w:t>
            </w:r>
          </w:p>
        </w:tc>
      </w:tr>
      <w:tr w:rsidR="00F435A5" w14:paraId="07D23EA7" w14:textId="77777777" w:rsidTr="00DD5A38">
        <w:tc>
          <w:tcPr>
            <w:tcW w:w="737" w:type="dxa"/>
            <w:vMerge/>
            <w:tcBorders>
              <w:top w:val="single" w:sz="4" w:space="0" w:color="000000"/>
              <w:left w:val="single" w:sz="4" w:space="0" w:color="000000"/>
              <w:right w:val="single" w:sz="4" w:space="0" w:color="000000"/>
            </w:tcBorders>
            <w:vAlign w:val="center"/>
          </w:tcPr>
          <w:p w14:paraId="3280DFF1" w14:textId="77777777" w:rsidR="00F435A5" w:rsidRDefault="00F435A5" w:rsidP="00DD5A38">
            <w:pPr>
              <w:widowControl w:val="0"/>
              <w:pBdr>
                <w:top w:val="nil"/>
                <w:left w:val="nil"/>
                <w:bottom w:val="nil"/>
                <w:right w:val="nil"/>
                <w:between w:val="nil"/>
              </w:pBdr>
            </w:pPr>
          </w:p>
        </w:tc>
        <w:tc>
          <w:tcPr>
            <w:tcW w:w="5385" w:type="dxa"/>
            <w:vMerge/>
            <w:tcBorders>
              <w:top w:val="single" w:sz="4" w:space="0" w:color="000000"/>
              <w:left w:val="single" w:sz="4" w:space="0" w:color="000000"/>
              <w:right w:val="single" w:sz="4" w:space="0" w:color="000000"/>
            </w:tcBorders>
            <w:vAlign w:val="center"/>
          </w:tcPr>
          <w:p w14:paraId="151BDC7F" w14:textId="77777777" w:rsidR="00F435A5" w:rsidRDefault="00F435A5" w:rsidP="00DD5A38">
            <w:pPr>
              <w:widowControl w:val="0"/>
              <w:pBdr>
                <w:top w:val="nil"/>
                <w:left w:val="nil"/>
                <w:bottom w:val="nil"/>
                <w:right w:val="nil"/>
                <w:between w:val="nil"/>
              </w:pBdr>
            </w:pPr>
          </w:p>
        </w:tc>
        <w:tc>
          <w:tcPr>
            <w:tcW w:w="1474" w:type="dxa"/>
            <w:vMerge/>
            <w:tcBorders>
              <w:top w:val="single" w:sz="4" w:space="0" w:color="000000"/>
              <w:left w:val="single" w:sz="4" w:space="0" w:color="000000"/>
              <w:right w:val="single" w:sz="4" w:space="0" w:color="000000"/>
            </w:tcBorders>
            <w:vAlign w:val="center"/>
          </w:tcPr>
          <w:p w14:paraId="68E6B399" w14:textId="77777777" w:rsidR="00F435A5" w:rsidRDefault="00F435A5" w:rsidP="00DD5A38">
            <w:pPr>
              <w:widowControl w:val="0"/>
              <w:pBdr>
                <w:top w:val="nil"/>
                <w:left w:val="nil"/>
                <w:bottom w:val="nil"/>
                <w:right w:val="nil"/>
                <w:between w:val="nil"/>
              </w:pBdr>
            </w:pPr>
          </w:p>
        </w:tc>
        <w:tc>
          <w:tcPr>
            <w:tcW w:w="2038" w:type="dxa"/>
            <w:tcBorders>
              <w:top w:val="single" w:sz="4" w:space="0" w:color="000000"/>
              <w:left w:val="single" w:sz="4" w:space="0" w:color="000000"/>
              <w:bottom w:val="single" w:sz="4" w:space="0" w:color="000000"/>
              <w:right w:val="single" w:sz="4" w:space="0" w:color="000000"/>
            </w:tcBorders>
            <w:vAlign w:val="center"/>
          </w:tcPr>
          <w:p w14:paraId="7584EF03" w14:textId="77777777" w:rsidR="00F435A5" w:rsidRDefault="00F435A5" w:rsidP="00DD5A38">
            <w:pPr>
              <w:jc w:val="center"/>
            </w:pPr>
            <w:r>
              <w:t>1</w:t>
            </w:r>
          </w:p>
        </w:tc>
      </w:tr>
      <w:tr w:rsidR="00F435A5" w14:paraId="06824B5B" w14:textId="77777777" w:rsidTr="00DD5A38">
        <w:tc>
          <w:tcPr>
            <w:tcW w:w="737" w:type="dxa"/>
            <w:vMerge w:val="restart"/>
            <w:tcBorders>
              <w:top w:val="single" w:sz="4" w:space="0" w:color="000000"/>
              <w:left w:val="single" w:sz="4" w:space="0" w:color="000000"/>
              <w:right w:val="single" w:sz="4" w:space="0" w:color="000000"/>
            </w:tcBorders>
            <w:vAlign w:val="center"/>
          </w:tcPr>
          <w:p w14:paraId="27BA4A30" w14:textId="77777777" w:rsidR="00F435A5" w:rsidRDefault="00F435A5" w:rsidP="00DD5A38">
            <w:pPr>
              <w:jc w:val="center"/>
            </w:pPr>
            <w:r>
              <w:t>20.</w:t>
            </w:r>
          </w:p>
        </w:tc>
        <w:tc>
          <w:tcPr>
            <w:tcW w:w="5385" w:type="dxa"/>
            <w:vMerge w:val="restart"/>
            <w:tcBorders>
              <w:top w:val="single" w:sz="4" w:space="0" w:color="000000"/>
              <w:left w:val="single" w:sz="4" w:space="0" w:color="000000"/>
              <w:right w:val="single" w:sz="4" w:space="0" w:color="000000"/>
            </w:tcBorders>
            <w:vAlign w:val="center"/>
          </w:tcPr>
          <w:p w14:paraId="30BCCBC9" w14:textId="77777777" w:rsidR="00F435A5" w:rsidRDefault="00F435A5" w:rsidP="00DD5A38">
            <w:r>
              <w:t>Мяч для мини-футбола</w:t>
            </w:r>
          </w:p>
        </w:tc>
        <w:tc>
          <w:tcPr>
            <w:tcW w:w="1474" w:type="dxa"/>
            <w:vMerge w:val="restart"/>
            <w:tcBorders>
              <w:top w:val="single" w:sz="4" w:space="0" w:color="000000"/>
              <w:left w:val="single" w:sz="4" w:space="0" w:color="000000"/>
              <w:right w:val="single" w:sz="4" w:space="0" w:color="000000"/>
            </w:tcBorders>
            <w:vAlign w:val="center"/>
          </w:tcPr>
          <w:p w14:paraId="55E2A846"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735E5F7E" w14:textId="77777777" w:rsidR="00F435A5" w:rsidRDefault="00F435A5" w:rsidP="00DD5A38">
            <w:pPr>
              <w:jc w:val="center"/>
            </w:pPr>
            <w:r>
              <w:t>на группу</w:t>
            </w:r>
          </w:p>
        </w:tc>
      </w:tr>
      <w:tr w:rsidR="00F435A5" w14:paraId="102A7DD2" w14:textId="77777777" w:rsidTr="00DD5A38">
        <w:tc>
          <w:tcPr>
            <w:tcW w:w="737" w:type="dxa"/>
            <w:vMerge/>
            <w:tcBorders>
              <w:top w:val="single" w:sz="4" w:space="0" w:color="000000"/>
              <w:left w:val="single" w:sz="4" w:space="0" w:color="000000"/>
              <w:right w:val="single" w:sz="4" w:space="0" w:color="000000"/>
            </w:tcBorders>
            <w:vAlign w:val="center"/>
          </w:tcPr>
          <w:p w14:paraId="4F9188CC" w14:textId="77777777" w:rsidR="00F435A5" w:rsidRDefault="00F435A5" w:rsidP="00DD5A38">
            <w:pPr>
              <w:widowControl w:val="0"/>
              <w:pBdr>
                <w:top w:val="nil"/>
                <w:left w:val="nil"/>
                <w:bottom w:val="nil"/>
                <w:right w:val="nil"/>
                <w:between w:val="nil"/>
              </w:pBdr>
            </w:pPr>
          </w:p>
        </w:tc>
        <w:tc>
          <w:tcPr>
            <w:tcW w:w="5385" w:type="dxa"/>
            <w:vMerge/>
            <w:tcBorders>
              <w:top w:val="single" w:sz="4" w:space="0" w:color="000000"/>
              <w:left w:val="single" w:sz="4" w:space="0" w:color="000000"/>
              <w:right w:val="single" w:sz="4" w:space="0" w:color="000000"/>
            </w:tcBorders>
            <w:vAlign w:val="center"/>
          </w:tcPr>
          <w:p w14:paraId="1D39D06E" w14:textId="77777777" w:rsidR="00F435A5" w:rsidRDefault="00F435A5" w:rsidP="00DD5A38">
            <w:pPr>
              <w:widowControl w:val="0"/>
              <w:pBdr>
                <w:top w:val="nil"/>
                <w:left w:val="nil"/>
                <w:bottom w:val="nil"/>
                <w:right w:val="nil"/>
                <w:between w:val="nil"/>
              </w:pBdr>
            </w:pPr>
          </w:p>
        </w:tc>
        <w:tc>
          <w:tcPr>
            <w:tcW w:w="1474" w:type="dxa"/>
            <w:vMerge/>
            <w:tcBorders>
              <w:top w:val="single" w:sz="4" w:space="0" w:color="000000"/>
              <w:left w:val="single" w:sz="4" w:space="0" w:color="000000"/>
              <w:right w:val="single" w:sz="4" w:space="0" w:color="000000"/>
            </w:tcBorders>
            <w:vAlign w:val="center"/>
          </w:tcPr>
          <w:p w14:paraId="4DFDC907" w14:textId="77777777" w:rsidR="00F435A5" w:rsidRDefault="00F435A5" w:rsidP="00DD5A38">
            <w:pPr>
              <w:widowControl w:val="0"/>
              <w:pBdr>
                <w:top w:val="nil"/>
                <w:left w:val="nil"/>
                <w:bottom w:val="nil"/>
                <w:right w:val="nil"/>
                <w:between w:val="nil"/>
              </w:pBdr>
            </w:pPr>
          </w:p>
        </w:tc>
        <w:tc>
          <w:tcPr>
            <w:tcW w:w="2038" w:type="dxa"/>
            <w:tcBorders>
              <w:top w:val="single" w:sz="4" w:space="0" w:color="000000"/>
              <w:left w:val="single" w:sz="4" w:space="0" w:color="000000"/>
              <w:bottom w:val="single" w:sz="4" w:space="0" w:color="000000"/>
              <w:right w:val="single" w:sz="4" w:space="0" w:color="000000"/>
            </w:tcBorders>
            <w:vAlign w:val="center"/>
          </w:tcPr>
          <w:p w14:paraId="1C15ECCF" w14:textId="77777777" w:rsidR="00F435A5" w:rsidRDefault="00F435A5" w:rsidP="00DD5A38">
            <w:pPr>
              <w:jc w:val="center"/>
            </w:pPr>
            <w:r>
              <w:t>14</w:t>
            </w:r>
          </w:p>
        </w:tc>
      </w:tr>
      <w:tr w:rsidR="00F435A5" w14:paraId="5AEF585E" w14:textId="77777777" w:rsidTr="00DD5A38">
        <w:tc>
          <w:tcPr>
            <w:tcW w:w="9634" w:type="dxa"/>
            <w:gridSpan w:val="4"/>
            <w:tcBorders>
              <w:top w:val="single" w:sz="4" w:space="0" w:color="000000"/>
              <w:left w:val="single" w:sz="4" w:space="0" w:color="000000"/>
              <w:bottom w:val="single" w:sz="4" w:space="0" w:color="000000"/>
              <w:right w:val="single" w:sz="4" w:space="0" w:color="000000"/>
            </w:tcBorders>
            <w:vAlign w:val="center"/>
          </w:tcPr>
          <w:p w14:paraId="492992BE" w14:textId="77777777" w:rsidR="00F435A5" w:rsidRDefault="00F435A5" w:rsidP="00DD5A38">
            <w:pPr>
              <w:jc w:val="center"/>
            </w:pPr>
            <w:r>
              <w:t>Для спортивной дисциплины "пляжный футбол"</w:t>
            </w:r>
          </w:p>
        </w:tc>
      </w:tr>
      <w:tr w:rsidR="00F435A5" w14:paraId="18658B38" w14:textId="77777777" w:rsidTr="00DD5A38">
        <w:tc>
          <w:tcPr>
            <w:tcW w:w="737" w:type="dxa"/>
            <w:tcBorders>
              <w:top w:val="single" w:sz="4" w:space="0" w:color="000000"/>
              <w:left w:val="single" w:sz="4" w:space="0" w:color="000000"/>
              <w:bottom w:val="single" w:sz="4" w:space="0" w:color="000000"/>
              <w:right w:val="single" w:sz="4" w:space="0" w:color="000000"/>
            </w:tcBorders>
            <w:vAlign w:val="center"/>
          </w:tcPr>
          <w:p w14:paraId="2B1DE3B8" w14:textId="77777777" w:rsidR="00F435A5" w:rsidRDefault="00F435A5" w:rsidP="00DD5A38">
            <w:pPr>
              <w:jc w:val="center"/>
            </w:pPr>
            <w:r>
              <w:t>21.</w:t>
            </w:r>
          </w:p>
        </w:tc>
        <w:tc>
          <w:tcPr>
            <w:tcW w:w="5385" w:type="dxa"/>
            <w:tcBorders>
              <w:top w:val="single" w:sz="4" w:space="0" w:color="000000"/>
              <w:left w:val="single" w:sz="4" w:space="0" w:color="000000"/>
              <w:bottom w:val="single" w:sz="4" w:space="0" w:color="000000"/>
              <w:right w:val="single" w:sz="4" w:space="0" w:color="000000"/>
            </w:tcBorders>
            <w:vAlign w:val="center"/>
          </w:tcPr>
          <w:p w14:paraId="34B5CDF4" w14:textId="77777777" w:rsidR="00F435A5" w:rsidRDefault="00F435A5" w:rsidP="00DD5A38">
            <w:r>
              <w:t>Ворота футбольные, тренировочные, переносные, уменьшенных размеров с сеткой (2 x 3 м)</w:t>
            </w:r>
          </w:p>
        </w:tc>
        <w:tc>
          <w:tcPr>
            <w:tcW w:w="1474" w:type="dxa"/>
            <w:tcBorders>
              <w:top w:val="single" w:sz="4" w:space="0" w:color="000000"/>
              <w:left w:val="single" w:sz="4" w:space="0" w:color="000000"/>
              <w:bottom w:val="single" w:sz="4" w:space="0" w:color="000000"/>
              <w:right w:val="single" w:sz="4" w:space="0" w:color="000000"/>
            </w:tcBorders>
            <w:vAlign w:val="center"/>
          </w:tcPr>
          <w:p w14:paraId="3DAAE7C0"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60898FFB" w14:textId="77777777" w:rsidR="00F435A5" w:rsidRDefault="00F435A5" w:rsidP="00DD5A38">
            <w:pPr>
              <w:jc w:val="center"/>
            </w:pPr>
            <w:r>
              <w:t>2</w:t>
            </w:r>
          </w:p>
        </w:tc>
      </w:tr>
      <w:tr w:rsidR="00F435A5" w14:paraId="4C254C43" w14:textId="77777777" w:rsidTr="00DD5A38">
        <w:tc>
          <w:tcPr>
            <w:tcW w:w="737" w:type="dxa"/>
            <w:vMerge w:val="restart"/>
            <w:tcBorders>
              <w:top w:val="single" w:sz="4" w:space="0" w:color="000000"/>
              <w:left w:val="single" w:sz="4" w:space="0" w:color="000000"/>
              <w:right w:val="single" w:sz="4" w:space="0" w:color="000000"/>
            </w:tcBorders>
            <w:vAlign w:val="center"/>
          </w:tcPr>
          <w:p w14:paraId="0A9AA090" w14:textId="77777777" w:rsidR="00F435A5" w:rsidRDefault="00F435A5" w:rsidP="00DD5A38">
            <w:pPr>
              <w:jc w:val="center"/>
            </w:pPr>
            <w:r>
              <w:t>22.</w:t>
            </w:r>
          </w:p>
        </w:tc>
        <w:tc>
          <w:tcPr>
            <w:tcW w:w="5385" w:type="dxa"/>
            <w:vMerge w:val="restart"/>
            <w:tcBorders>
              <w:top w:val="single" w:sz="4" w:space="0" w:color="000000"/>
              <w:left w:val="single" w:sz="4" w:space="0" w:color="000000"/>
              <w:right w:val="single" w:sz="4" w:space="0" w:color="000000"/>
            </w:tcBorders>
            <w:vAlign w:val="center"/>
          </w:tcPr>
          <w:p w14:paraId="690E7725" w14:textId="77777777" w:rsidR="00F435A5" w:rsidRDefault="00F435A5" w:rsidP="00DD5A38">
            <w:r>
              <w:t>Мяч для пляжного футбола</w:t>
            </w:r>
          </w:p>
        </w:tc>
        <w:tc>
          <w:tcPr>
            <w:tcW w:w="1474" w:type="dxa"/>
            <w:vMerge w:val="restart"/>
            <w:tcBorders>
              <w:top w:val="single" w:sz="4" w:space="0" w:color="000000"/>
              <w:left w:val="single" w:sz="4" w:space="0" w:color="000000"/>
              <w:right w:val="single" w:sz="4" w:space="0" w:color="000000"/>
            </w:tcBorders>
            <w:vAlign w:val="center"/>
          </w:tcPr>
          <w:p w14:paraId="6AFDC78A" w14:textId="77777777" w:rsidR="00F435A5" w:rsidRDefault="00F435A5" w:rsidP="00DD5A38">
            <w:pPr>
              <w:jc w:val="center"/>
            </w:pPr>
            <w:r>
              <w:t>штук</w:t>
            </w:r>
          </w:p>
        </w:tc>
        <w:tc>
          <w:tcPr>
            <w:tcW w:w="2038" w:type="dxa"/>
            <w:tcBorders>
              <w:top w:val="single" w:sz="4" w:space="0" w:color="000000"/>
              <w:left w:val="single" w:sz="4" w:space="0" w:color="000000"/>
              <w:bottom w:val="single" w:sz="4" w:space="0" w:color="000000"/>
              <w:right w:val="single" w:sz="4" w:space="0" w:color="000000"/>
            </w:tcBorders>
            <w:vAlign w:val="center"/>
          </w:tcPr>
          <w:p w14:paraId="24DCF810" w14:textId="77777777" w:rsidR="00F435A5" w:rsidRDefault="00F435A5" w:rsidP="00DD5A38">
            <w:pPr>
              <w:jc w:val="center"/>
            </w:pPr>
            <w:r>
              <w:t>на группу</w:t>
            </w:r>
          </w:p>
        </w:tc>
      </w:tr>
      <w:tr w:rsidR="00F435A5" w14:paraId="461704D5" w14:textId="77777777" w:rsidTr="00DD5A38">
        <w:tc>
          <w:tcPr>
            <w:tcW w:w="737" w:type="dxa"/>
            <w:vMerge/>
            <w:tcBorders>
              <w:top w:val="single" w:sz="4" w:space="0" w:color="000000"/>
              <w:left w:val="single" w:sz="4" w:space="0" w:color="000000"/>
              <w:bottom w:val="single" w:sz="4" w:space="0" w:color="000000"/>
              <w:right w:val="single" w:sz="4" w:space="0" w:color="000000"/>
            </w:tcBorders>
            <w:vAlign w:val="center"/>
          </w:tcPr>
          <w:p w14:paraId="4DEB86FF" w14:textId="77777777" w:rsidR="00F435A5" w:rsidRDefault="00F435A5" w:rsidP="00DD5A38">
            <w:pPr>
              <w:widowControl w:val="0"/>
              <w:pBdr>
                <w:top w:val="nil"/>
                <w:left w:val="nil"/>
                <w:bottom w:val="nil"/>
                <w:right w:val="nil"/>
                <w:between w:val="nil"/>
              </w:pBdr>
            </w:pPr>
          </w:p>
        </w:tc>
        <w:tc>
          <w:tcPr>
            <w:tcW w:w="5385" w:type="dxa"/>
            <w:vMerge/>
            <w:tcBorders>
              <w:top w:val="single" w:sz="4" w:space="0" w:color="000000"/>
              <w:left w:val="single" w:sz="4" w:space="0" w:color="000000"/>
              <w:bottom w:val="single" w:sz="4" w:space="0" w:color="000000"/>
              <w:right w:val="single" w:sz="4" w:space="0" w:color="000000"/>
            </w:tcBorders>
            <w:vAlign w:val="center"/>
          </w:tcPr>
          <w:p w14:paraId="5FA6CA9D" w14:textId="77777777" w:rsidR="00F435A5" w:rsidRDefault="00F435A5" w:rsidP="00DD5A38">
            <w:pPr>
              <w:widowControl w:val="0"/>
              <w:pBdr>
                <w:top w:val="nil"/>
                <w:left w:val="nil"/>
                <w:bottom w:val="nil"/>
                <w:right w:val="nil"/>
                <w:between w:val="nil"/>
              </w:pBd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1CB7CB0B" w14:textId="77777777" w:rsidR="00F435A5" w:rsidRDefault="00F435A5" w:rsidP="00DD5A38">
            <w:pPr>
              <w:widowControl w:val="0"/>
              <w:pBdr>
                <w:top w:val="nil"/>
                <w:left w:val="nil"/>
                <w:bottom w:val="nil"/>
                <w:right w:val="nil"/>
                <w:between w:val="nil"/>
              </w:pBdr>
            </w:pPr>
          </w:p>
        </w:tc>
        <w:tc>
          <w:tcPr>
            <w:tcW w:w="2038" w:type="dxa"/>
            <w:tcBorders>
              <w:top w:val="single" w:sz="4" w:space="0" w:color="000000"/>
              <w:left w:val="single" w:sz="4" w:space="0" w:color="000000"/>
              <w:bottom w:val="single" w:sz="4" w:space="0" w:color="000000"/>
              <w:right w:val="single" w:sz="4" w:space="0" w:color="000000"/>
            </w:tcBorders>
            <w:vAlign w:val="center"/>
          </w:tcPr>
          <w:p w14:paraId="51F52EF3" w14:textId="77777777" w:rsidR="00F435A5" w:rsidRDefault="00F435A5" w:rsidP="00DD5A38">
            <w:pPr>
              <w:jc w:val="center"/>
            </w:pPr>
            <w:r>
              <w:t>14</w:t>
            </w:r>
          </w:p>
        </w:tc>
      </w:tr>
    </w:tbl>
    <w:p w14:paraId="7C213013" w14:textId="77777777" w:rsidR="00F435A5" w:rsidRDefault="00F435A5" w:rsidP="00F435A5">
      <w:pPr>
        <w:pBdr>
          <w:top w:val="nil"/>
          <w:left w:val="nil"/>
          <w:bottom w:val="nil"/>
          <w:right w:val="nil"/>
          <w:between w:val="nil"/>
        </w:pBdr>
        <w:ind w:firstLine="539"/>
        <w:rPr>
          <w:color w:val="000000"/>
        </w:rPr>
      </w:pPr>
      <w:r>
        <w:rPr>
          <w:color w:val="000000"/>
        </w:rPr>
        <w:t>* закупка нового инвентаря и оборудования осуществляется после утраты изделием потребительских свойств.</w:t>
      </w:r>
    </w:p>
    <w:p w14:paraId="14308519" w14:textId="77777777" w:rsidR="00AC6E59" w:rsidRDefault="00AC6E59" w:rsidP="00AC6E59">
      <w:pPr>
        <w:ind w:firstLine="540"/>
        <w:rPr>
          <w:color w:val="000000"/>
        </w:rPr>
      </w:pPr>
    </w:p>
    <w:p w14:paraId="246EB938" w14:textId="5588AB7E" w:rsidR="00AC6E59" w:rsidRDefault="00AC6E59" w:rsidP="00AC6E59">
      <w:pPr>
        <w:numPr>
          <w:ilvl w:val="0"/>
          <w:numId w:val="1"/>
        </w:numPr>
        <w:tabs>
          <w:tab w:val="left" w:pos="567"/>
          <w:tab w:val="left" w:pos="851"/>
        </w:tabs>
        <w:ind w:left="0" w:firstLine="540"/>
        <w:jc w:val="both"/>
        <w:rPr>
          <w:color w:val="000000"/>
        </w:rPr>
      </w:pPr>
      <w:r>
        <w:rPr>
          <w:color w:val="000000"/>
        </w:rPr>
        <w:lastRenderedPageBreak/>
        <w:t>Требования к обеспечению спортивной экипировкой для прохождения подготовки по виду спорта «</w:t>
      </w:r>
      <w:r w:rsidR="00F435A5">
        <w:rPr>
          <w:color w:val="000000"/>
        </w:rPr>
        <w:t>футбол</w:t>
      </w:r>
      <w:r>
        <w:rPr>
          <w:color w:val="000000"/>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4"/>
        <w:gridCol w:w="1985"/>
        <w:gridCol w:w="1495"/>
        <w:gridCol w:w="1981"/>
        <w:gridCol w:w="1125"/>
        <w:gridCol w:w="505"/>
        <w:gridCol w:w="1630"/>
      </w:tblGrid>
      <w:tr w:rsidR="00F435A5" w14:paraId="4C8FE48B" w14:textId="77777777" w:rsidTr="00F435A5">
        <w:trPr>
          <w:jc w:val="center"/>
        </w:trPr>
        <w:tc>
          <w:tcPr>
            <w:tcW w:w="5000" w:type="pct"/>
            <w:gridSpan w:val="7"/>
            <w:vAlign w:val="center"/>
          </w:tcPr>
          <w:p w14:paraId="2C016517" w14:textId="77777777" w:rsidR="00F435A5" w:rsidRDefault="00F435A5" w:rsidP="00DD5A38">
            <w:pPr>
              <w:jc w:val="center"/>
            </w:pPr>
            <w:r>
              <w:t>Спортивный инвентарь из расчета на одного обучающегося</w:t>
            </w:r>
          </w:p>
        </w:tc>
      </w:tr>
      <w:tr w:rsidR="00F435A5" w14:paraId="58EA6F63" w14:textId="77777777" w:rsidTr="00F435A5">
        <w:trPr>
          <w:jc w:val="center"/>
        </w:trPr>
        <w:tc>
          <w:tcPr>
            <w:tcW w:w="334" w:type="pct"/>
            <w:vMerge w:val="restart"/>
            <w:vAlign w:val="center"/>
          </w:tcPr>
          <w:p w14:paraId="473F8362" w14:textId="77777777" w:rsidR="00F435A5" w:rsidRDefault="00F435A5" w:rsidP="00DD5A38">
            <w:pPr>
              <w:jc w:val="center"/>
            </w:pPr>
            <w:r>
              <w:t>№ п/п</w:t>
            </w:r>
          </w:p>
        </w:tc>
        <w:tc>
          <w:tcPr>
            <w:tcW w:w="1062" w:type="pct"/>
            <w:vMerge w:val="restart"/>
            <w:vAlign w:val="center"/>
          </w:tcPr>
          <w:p w14:paraId="6AA02D1A" w14:textId="77777777" w:rsidR="00F435A5" w:rsidRDefault="00F435A5" w:rsidP="00DD5A38">
            <w:pPr>
              <w:jc w:val="center"/>
            </w:pPr>
            <w:r>
              <w:t>Наименование</w:t>
            </w:r>
          </w:p>
        </w:tc>
        <w:tc>
          <w:tcPr>
            <w:tcW w:w="800" w:type="pct"/>
            <w:vMerge w:val="restart"/>
            <w:vAlign w:val="center"/>
          </w:tcPr>
          <w:p w14:paraId="1DEF2ADE" w14:textId="77777777" w:rsidR="00F435A5" w:rsidRDefault="00F435A5" w:rsidP="00DD5A38">
            <w:pPr>
              <w:jc w:val="center"/>
            </w:pPr>
            <w:r>
              <w:t>Единица измерения</w:t>
            </w:r>
          </w:p>
        </w:tc>
        <w:tc>
          <w:tcPr>
            <w:tcW w:w="1060" w:type="pct"/>
            <w:vMerge w:val="restart"/>
            <w:vAlign w:val="center"/>
          </w:tcPr>
          <w:p w14:paraId="7B4C5A1E" w14:textId="77777777" w:rsidR="00F435A5" w:rsidRDefault="00F435A5" w:rsidP="00DD5A38">
            <w:pPr>
              <w:jc w:val="center"/>
            </w:pPr>
            <w:r>
              <w:t>Расчетная единица</w:t>
            </w:r>
          </w:p>
        </w:tc>
        <w:tc>
          <w:tcPr>
            <w:tcW w:w="1744" w:type="pct"/>
            <w:gridSpan w:val="3"/>
            <w:vAlign w:val="center"/>
          </w:tcPr>
          <w:p w14:paraId="3B2A1813" w14:textId="77777777" w:rsidR="00F435A5" w:rsidRDefault="00F435A5" w:rsidP="00DD5A38">
            <w:pPr>
              <w:jc w:val="center"/>
            </w:pPr>
            <w:r>
              <w:t>Уровни подготовки</w:t>
            </w:r>
          </w:p>
        </w:tc>
      </w:tr>
      <w:tr w:rsidR="00F435A5" w14:paraId="7D2E5E60" w14:textId="77777777" w:rsidTr="00F435A5">
        <w:trPr>
          <w:jc w:val="center"/>
        </w:trPr>
        <w:tc>
          <w:tcPr>
            <w:tcW w:w="334" w:type="pct"/>
            <w:vMerge/>
            <w:vAlign w:val="center"/>
          </w:tcPr>
          <w:p w14:paraId="34C004AE" w14:textId="77777777" w:rsidR="00F435A5" w:rsidRDefault="00F435A5" w:rsidP="00DD5A38">
            <w:pPr>
              <w:widowControl w:val="0"/>
              <w:pBdr>
                <w:top w:val="nil"/>
                <w:left w:val="nil"/>
                <w:bottom w:val="nil"/>
                <w:right w:val="nil"/>
                <w:between w:val="nil"/>
              </w:pBdr>
              <w:spacing w:line="276" w:lineRule="auto"/>
            </w:pPr>
          </w:p>
        </w:tc>
        <w:tc>
          <w:tcPr>
            <w:tcW w:w="1062" w:type="pct"/>
            <w:vMerge/>
            <w:vAlign w:val="center"/>
          </w:tcPr>
          <w:p w14:paraId="45804746" w14:textId="77777777" w:rsidR="00F435A5" w:rsidRDefault="00F435A5" w:rsidP="00DD5A38">
            <w:pPr>
              <w:widowControl w:val="0"/>
              <w:pBdr>
                <w:top w:val="nil"/>
                <w:left w:val="nil"/>
                <w:bottom w:val="nil"/>
                <w:right w:val="nil"/>
                <w:between w:val="nil"/>
              </w:pBdr>
              <w:spacing w:line="276" w:lineRule="auto"/>
            </w:pPr>
          </w:p>
        </w:tc>
        <w:tc>
          <w:tcPr>
            <w:tcW w:w="800" w:type="pct"/>
            <w:vMerge/>
            <w:vAlign w:val="center"/>
          </w:tcPr>
          <w:p w14:paraId="653B2DE1" w14:textId="77777777" w:rsidR="00F435A5" w:rsidRDefault="00F435A5" w:rsidP="00DD5A38">
            <w:pPr>
              <w:widowControl w:val="0"/>
              <w:pBdr>
                <w:top w:val="nil"/>
                <w:left w:val="nil"/>
                <w:bottom w:val="nil"/>
                <w:right w:val="nil"/>
                <w:between w:val="nil"/>
              </w:pBdr>
              <w:spacing w:line="276" w:lineRule="auto"/>
            </w:pPr>
          </w:p>
        </w:tc>
        <w:tc>
          <w:tcPr>
            <w:tcW w:w="1060" w:type="pct"/>
            <w:vMerge/>
            <w:vAlign w:val="center"/>
          </w:tcPr>
          <w:p w14:paraId="2A5C0EB2" w14:textId="77777777" w:rsidR="00F435A5" w:rsidRDefault="00F435A5" w:rsidP="00DD5A38">
            <w:pPr>
              <w:widowControl w:val="0"/>
              <w:pBdr>
                <w:top w:val="nil"/>
                <w:left w:val="nil"/>
                <w:bottom w:val="nil"/>
                <w:right w:val="nil"/>
                <w:between w:val="nil"/>
              </w:pBdr>
              <w:spacing w:line="276" w:lineRule="auto"/>
            </w:pPr>
          </w:p>
        </w:tc>
        <w:tc>
          <w:tcPr>
            <w:tcW w:w="1744" w:type="pct"/>
            <w:gridSpan w:val="3"/>
          </w:tcPr>
          <w:p w14:paraId="28AC831B" w14:textId="77777777" w:rsidR="00F435A5" w:rsidRDefault="00F435A5" w:rsidP="00DD5A38">
            <w:pPr>
              <w:jc w:val="center"/>
            </w:pPr>
            <w:r>
              <w:t>Продвинутый уровень</w:t>
            </w:r>
          </w:p>
        </w:tc>
      </w:tr>
      <w:tr w:rsidR="00F435A5" w14:paraId="02E81946" w14:textId="77777777" w:rsidTr="00F435A5">
        <w:trPr>
          <w:jc w:val="center"/>
        </w:trPr>
        <w:tc>
          <w:tcPr>
            <w:tcW w:w="334" w:type="pct"/>
            <w:vMerge/>
            <w:vAlign w:val="center"/>
          </w:tcPr>
          <w:p w14:paraId="76E77239" w14:textId="77777777" w:rsidR="00F435A5" w:rsidRDefault="00F435A5" w:rsidP="00DD5A38">
            <w:pPr>
              <w:widowControl w:val="0"/>
              <w:pBdr>
                <w:top w:val="nil"/>
                <w:left w:val="nil"/>
                <w:bottom w:val="nil"/>
                <w:right w:val="nil"/>
                <w:between w:val="nil"/>
              </w:pBdr>
              <w:spacing w:line="276" w:lineRule="auto"/>
            </w:pPr>
          </w:p>
        </w:tc>
        <w:tc>
          <w:tcPr>
            <w:tcW w:w="1062" w:type="pct"/>
            <w:vMerge/>
            <w:vAlign w:val="center"/>
          </w:tcPr>
          <w:p w14:paraId="2815DD89" w14:textId="77777777" w:rsidR="00F435A5" w:rsidRDefault="00F435A5" w:rsidP="00DD5A38">
            <w:pPr>
              <w:widowControl w:val="0"/>
              <w:pBdr>
                <w:top w:val="nil"/>
                <w:left w:val="nil"/>
                <w:bottom w:val="nil"/>
                <w:right w:val="nil"/>
                <w:between w:val="nil"/>
              </w:pBdr>
              <w:spacing w:line="276" w:lineRule="auto"/>
            </w:pPr>
          </w:p>
        </w:tc>
        <w:tc>
          <w:tcPr>
            <w:tcW w:w="800" w:type="pct"/>
            <w:vMerge/>
            <w:vAlign w:val="center"/>
          </w:tcPr>
          <w:p w14:paraId="69E088BD" w14:textId="77777777" w:rsidR="00F435A5" w:rsidRDefault="00F435A5" w:rsidP="00DD5A38">
            <w:pPr>
              <w:widowControl w:val="0"/>
              <w:pBdr>
                <w:top w:val="nil"/>
                <w:left w:val="nil"/>
                <w:bottom w:val="nil"/>
                <w:right w:val="nil"/>
                <w:between w:val="nil"/>
              </w:pBdr>
              <w:spacing w:line="276" w:lineRule="auto"/>
            </w:pPr>
          </w:p>
        </w:tc>
        <w:tc>
          <w:tcPr>
            <w:tcW w:w="1060" w:type="pct"/>
            <w:vMerge/>
            <w:vAlign w:val="center"/>
          </w:tcPr>
          <w:p w14:paraId="65EAAECC" w14:textId="77777777" w:rsidR="00F435A5" w:rsidRDefault="00F435A5" w:rsidP="00DD5A38">
            <w:pPr>
              <w:widowControl w:val="0"/>
              <w:pBdr>
                <w:top w:val="nil"/>
                <w:left w:val="nil"/>
                <w:bottom w:val="nil"/>
                <w:right w:val="nil"/>
                <w:between w:val="nil"/>
              </w:pBdr>
              <w:spacing w:line="276" w:lineRule="auto"/>
            </w:pPr>
          </w:p>
        </w:tc>
        <w:tc>
          <w:tcPr>
            <w:tcW w:w="872" w:type="pct"/>
            <w:gridSpan w:val="2"/>
          </w:tcPr>
          <w:p w14:paraId="7740B6C7" w14:textId="77777777" w:rsidR="00F435A5" w:rsidRDefault="00F435A5" w:rsidP="00DD5A38">
            <w:pPr>
              <w:jc w:val="center"/>
            </w:pPr>
            <w:r>
              <w:t>До трех лет</w:t>
            </w:r>
          </w:p>
        </w:tc>
        <w:tc>
          <w:tcPr>
            <w:tcW w:w="872" w:type="pct"/>
          </w:tcPr>
          <w:p w14:paraId="08B0D500" w14:textId="77777777" w:rsidR="00F435A5" w:rsidRDefault="00F435A5" w:rsidP="00DD5A38">
            <w:pPr>
              <w:jc w:val="center"/>
            </w:pPr>
            <w:r>
              <w:t>Свыше трех лет</w:t>
            </w:r>
          </w:p>
        </w:tc>
      </w:tr>
      <w:tr w:rsidR="00F435A5" w14:paraId="1A36604C" w14:textId="77777777" w:rsidTr="00F435A5">
        <w:trPr>
          <w:jc w:val="center"/>
        </w:trPr>
        <w:tc>
          <w:tcPr>
            <w:tcW w:w="334" w:type="pct"/>
            <w:vMerge/>
            <w:vAlign w:val="center"/>
          </w:tcPr>
          <w:p w14:paraId="1D1E55B8" w14:textId="77777777" w:rsidR="00F435A5" w:rsidRDefault="00F435A5" w:rsidP="00DD5A38">
            <w:pPr>
              <w:widowControl w:val="0"/>
              <w:pBdr>
                <w:top w:val="nil"/>
                <w:left w:val="nil"/>
                <w:bottom w:val="nil"/>
                <w:right w:val="nil"/>
                <w:between w:val="nil"/>
              </w:pBdr>
              <w:spacing w:line="276" w:lineRule="auto"/>
            </w:pPr>
          </w:p>
        </w:tc>
        <w:tc>
          <w:tcPr>
            <w:tcW w:w="1062" w:type="pct"/>
            <w:vMerge/>
            <w:vAlign w:val="center"/>
          </w:tcPr>
          <w:p w14:paraId="2FCB2BAB" w14:textId="77777777" w:rsidR="00F435A5" w:rsidRDefault="00F435A5" w:rsidP="00DD5A38">
            <w:pPr>
              <w:widowControl w:val="0"/>
              <w:pBdr>
                <w:top w:val="nil"/>
                <w:left w:val="nil"/>
                <w:bottom w:val="nil"/>
                <w:right w:val="nil"/>
                <w:between w:val="nil"/>
              </w:pBdr>
              <w:spacing w:line="276" w:lineRule="auto"/>
            </w:pPr>
          </w:p>
        </w:tc>
        <w:tc>
          <w:tcPr>
            <w:tcW w:w="800" w:type="pct"/>
            <w:vMerge/>
            <w:vAlign w:val="center"/>
          </w:tcPr>
          <w:p w14:paraId="205715F7" w14:textId="77777777" w:rsidR="00F435A5" w:rsidRDefault="00F435A5" w:rsidP="00DD5A38">
            <w:pPr>
              <w:widowControl w:val="0"/>
              <w:pBdr>
                <w:top w:val="nil"/>
                <w:left w:val="nil"/>
                <w:bottom w:val="nil"/>
                <w:right w:val="nil"/>
                <w:between w:val="nil"/>
              </w:pBdr>
              <w:spacing w:line="276" w:lineRule="auto"/>
            </w:pPr>
          </w:p>
        </w:tc>
        <w:tc>
          <w:tcPr>
            <w:tcW w:w="1060" w:type="pct"/>
            <w:vMerge/>
            <w:vAlign w:val="center"/>
          </w:tcPr>
          <w:p w14:paraId="47F26C36" w14:textId="77777777" w:rsidR="00F435A5" w:rsidRDefault="00F435A5" w:rsidP="00DD5A38">
            <w:pPr>
              <w:widowControl w:val="0"/>
              <w:pBdr>
                <w:top w:val="nil"/>
                <w:left w:val="nil"/>
                <w:bottom w:val="nil"/>
                <w:right w:val="nil"/>
                <w:between w:val="nil"/>
              </w:pBdr>
              <w:spacing w:line="276" w:lineRule="auto"/>
            </w:pPr>
          </w:p>
        </w:tc>
        <w:tc>
          <w:tcPr>
            <w:tcW w:w="1744" w:type="pct"/>
            <w:gridSpan w:val="3"/>
            <w:vAlign w:val="center"/>
          </w:tcPr>
          <w:p w14:paraId="3A2E3865" w14:textId="77777777" w:rsidR="00F435A5" w:rsidRDefault="00F435A5" w:rsidP="00DD5A38">
            <w:pPr>
              <w:jc w:val="center"/>
            </w:pPr>
            <w:r>
              <w:t>Кол-во</w:t>
            </w:r>
          </w:p>
        </w:tc>
      </w:tr>
      <w:tr w:rsidR="00F435A5" w14:paraId="618C447D" w14:textId="77777777" w:rsidTr="00F435A5">
        <w:trPr>
          <w:jc w:val="center"/>
        </w:trPr>
        <w:tc>
          <w:tcPr>
            <w:tcW w:w="5000" w:type="pct"/>
            <w:gridSpan w:val="7"/>
          </w:tcPr>
          <w:p w14:paraId="331902C6" w14:textId="77777777" w:rsidR="00F435A5" w:rsidRDefault="00F435A5" w:rsidP="00DD5A38">
            <w:pPr>
              <w:jc w:val="center"/>
            </w:pPr>
            <w:r>
              <w:t>Для спортивной дисциплины "футбол"</w:t>
            </w:r>
          </w:p>
        </w:tc>
      </w:tr>
      <w:tr w:rsidR="00F435A5" w14:paraId="67079580" w14:textId="77777777" w:rsidTr="00F435A5">
        <w:trPr>
          <w:jc w:val="center"/>
        </w:trPr>
        <w:tc>
          <w:tcPr>
            <w:tcW w:w="334" w:type="pct"/>
            <w:vAlign w:val="center"/>
          </w:tcPr>
          <w:p w14:paraId="5D2C5217" w14:textId="77777777" w:rsidR="00F435A5" w:rsidRDefault="00F435A5" w:rsidP="00F435A5">
            <w:pPr>
              <w:numPr>
                <w:ilvl w:val="0"/>
                <w:numId w:val="3"/>
              </w:numPr>
              <w:pBdr>
                <w:top w:val="nil"/>
                <w:left w:val="nil"/>
                <w:bottom w:val="nil"/>
                <w:right w:val="nil"/>
                <w:between w:val="nil"/>
              </w:pBdr>
              <w:spacing w:after="200" w:line="276" w:lineRule="auto"/>
              <w:jc w:val="center"/>
              <w:rPr>
                <w:color w:val="000000"/>
              </w:rPr>
            </w:pPr>
          </w:p>
        </w:tc>
        <w:tc>
          <w:tcPr>
            <w:tcW w:w="1062" w:type="pct"/>
            <w:vAlign w:val="center"/>
          </w:tcPr>
          <w:p w14:paraId="08561EAA" w14:textId="77777777" w:rsidR="00F435A5" w:rsidRDefault="00F435A5" w:rsidP="00DD5A38">
            <w:pPr>
              <w:jc w:val="center"/>
            </w:pPr>
            <w:r>
              <w:t>Мяч футбольный (размер N 4)</w:t>
            </w:r>
          </w:p>
        </w:tc>
        <w:tc>
          <w:tcPr>
            <w:tcW w:w="800" w:type="pct"/>
            <w:vAlign w:val="center"/>
          </w:tcPr>
          <w:p w14:paraId="6AE31F38" w14:textId="77777777" w:rsidR="00F435A5" w:rsidRDefault="00F435A5" w:rsidP="00DD5A38">
            <w:pPr>
              <w:jc w:val="center"/>
            </w:pPr>
            <w:r>
              <w:t>штук</w:t>
            </w:r>
          </w:p>
        </w:tc>
        <w:tc>
          <w:tcPr>
            <w:tcW w:w="1060" w:type="pct"/>
            <w:vAlign w:val="center"/>
          </w:tcPr>
          <w:p w14:paraId="2631A1C7" w14:textId="77777777" w:rsidR="00F435A5" w:rsidRDefault="00F435A5" w:rsidP="00DD5A38">
            <w:pPr>
              <w:jc w:val="center"/>
            </w:pPr>
            <w:r>
              <w:t>на обучающегося</w:t>
            </w:r>
          </w:p>
        </w:tc>
        <w:tc>
          <w:tcPr>
            <w:tcW w:w="602" w:type="pct"/>
            <w:vAlign w:val="center"/>
          </w:tcPr>
          <w:p w14:paraId="591821A3" w14:textId="77777777" w:rsidR="00F435A5" w:rsidRDefault="00F435A5" w:rsidP="00DD5A38">
            <w:pPr>
              <w:jc w:val="center"/>
            </w:pPr>
            <w:r>
              <w:t xml:space="preserve">1 </w:t>
            </w:r>
          </w:p>
        </w:tc>
        <w:tc>
          <w:tcPr>
            <w:tcW w:w="1141" w:type="pct"/>
            <w:gridSpan w:val="2"/>
            <w:vAlign w:val="center"/>
          </w:tcPr>
          <w:p w14:paraId="0DCF5BF6" w14:textId="77777777" w:rsidR="00F435A5" w:rsidRDefault="00F435A5" w:rsidP="00DD5A38">
            <w:pPr>
              <w:jc w:val="center"/>
            </w:pPr>
            <w:r>
              <w:t xml:space="preserve">- </w:t>
            </w:r>
          </w:p>
        </w:tc>
      </w:tr>
      <w:tr w:rsidR="00F435A5" w14:paraId="3570BABD" w14:textId="77777777" w:rsidTr="00F435A5">
        <w:trPr>
          <w:jc w:val="center"/>
        </w:trPr>
        <w:tc>
          <w:tcPr>
            <w:tcW w:w="334" w:type="pct"/>
            <w:vAlign w:val="center"/>
          </w:tcPr>
          <w:p w14:paraId="28FF44FD" w14:textId="77777777" w:rsidR="00F435A5" w:rsidRDefault="00F435A5" w:rsidP="00F435A5">
            <w:pPr>
              <w:numPr>
                <w:ilvl w:val="0"/>
                <w:numId w:val="3"/>
              </w:numPr>
              <w:pBdr>
                <w:top w:val="nil"/>
                <w:left w:val="nil"/>
                <w:bottom w:val="nil"/>
                <w:right w:val="nil"/>
                <w:between w:val="nil"/>
              </w:pBdr>
              <w:spacing w:after="200" w:line="276" w:lineRule="auto"/>
              <w:jc w:val="center"/>
              <w:rPr>
                <w:color w:val="000000"/>
              </w:rPr>
            </w:pPr>
          </w:p>
        </w:tc>
        <w:tc>
          <w:tcPr>
            <w:tcW w:w="1062" w:type="pct"/>
            <w:vAlign w:val="center"/>
          </w:tcPr>
          <w:p w14:paraId="6406708E" w14:textId="77777777" w:rsidR="00F435A5" w:rsidRDefault="00F435A5" w:rsidP="00DD5A38">
            <w:pPr>
              <w:jc w:val="center"/>
            </w:pPr>
            <w:r>
              <w:t>Мяч футбольный (размер N 5)</w:t>
            </w:r>
          </w:p>
        </w:tc>
        <w:tc>
          <w:tcPr>
            <w:tcW w:w="800" w:type="pct"/>
            <w:vAlign w:val="center"/>
          </w:tcPr>
          <w:p w14:paraId="6618DED6" w14:textId="77777777" w:rsidR="00F435A5" w:rsidRDefault="00F435A5" w:rsidP="00DD5A38">
            <w:pPr>
              <w:jc w:val="center"/>
            </w:pPr>
            <w:r>
              <w:t>штук</w:t>
            </w:r>
          </w:p>
        </w:tc>
        <w:tc>
          <w:tcPr>
            <w:tcW w:w="1060" w:type="pct"/>
            <w:vAlign w:val="center"/>
          </w:tcPr>
          <w:p w14:paraId="63299D1E" w14:textId="77777777" w:rsidR="00F435A5" w:rsidRDefault="00F435A5" w:rsidP="00DD5A38">
            <w:pPr>
              <w:jc w:val="center"/>
            </w:pPr>
            <w:r>
              <w:t>на обучающегося</w:t>
            </w:r>
          </w:p>
        </w:tc>
        <w:tc>
          <w:tcPr>
            <w:tcW w:w="602" w:type="pct"/>
            <w:vAlign w:val="center"/>
          </w:tcPr>
          <w:p w14:paraId="4E7D7EE2" w14:textId="77777777" w:rsidR="00F435A5" w:rsidRDefault="00F435A5" w:rsidP="00DD5A38">
            <w:pPr>
              <w:jc w:val="center"/>
            </w:pPr>
            <w:r>
              <w:t xml:space="preserve">- </w:t>
            </w:r>
          </w:p>
        </w:tc>
        <w:tc>
          <w:tcPr>
            <w:tcW w:w="1141" w:type="pct"/>
            <w:gridSpan w:val="2"/>
            <w:vAlign w:val="center"/>
          </w:tcPr>
          <w:p w14:paraId="3F798F06" w14:textId="77777777" w:rsidR="00F435A5" w:rsidRDefault="00F435A5" w:rsidP="00DD5A38">
            <w:pPr>
              <w:jc w:val="center"/>
            </w:pPr>
            <w:r>
              <w:t xml:space="preserve">1 </w:t>
            </w:r>
          </w:p>
        </w:tc>
      </w:tr>
    </w:tbl>
    <w:p w14:paraId="46C46878" w14:textId="77777777" w:rsidR="00AC6E59" w:rsidRDefault="00AC6E59" w:rsidP="00AC6E59">
      <w:pPr>
        <w:tabs>
          <w:tab w:val="left" w:pos="567"/>
          <w:tab w:val="left" w:pos="851"/>
        </w:tabs>
        <w:ind w:left="540"/>
        <w:jc w:val="both"/>
        <w:rPr>
          <w:color w:val="000000"/>
        </w:rPr>
      </w:pPr>
    </w:p>
    <w:p w14:paraId="56BAF05A" w14:textId="77777777" w:rsidR="00AC6E59" w:rsidRDefault="00AC6E59" w:rsidP="00E06D26">
      <w:pPr>
        <w:ind w:firstLine="567"/>
        <w:jc w:val="both"/>
        <w:rPr>
          <w:color w:val="000000"/>
        </w:rPr>
      </w:pPr>
      <w:r>
        <w:rPr>
          <w:color w:val="000000"/>
        </w:rPr>
        <w:t>* закупка новой экипировки осуществляется после утраты изделием потребительских свойств.</w:t>
      </w:r>
    </w:p>
    <w:tbl>
      <w:tblPr>
        <w:tblW w:w="5000" w:type="pct"/>
        <w:tblLook w:val="0000" w:firstRow="0" w:lastRow="0" w:firstColumn="0" w:lastColumn="0" w:noHBand="0" w:noVBand="0"/>
      </w:tblPr>
      <w:tblGrid>
        <w:gridCol w:w="585"/>
        <w:gridCol w:w="2921"/>
        <w:gridCol w:w="1460"/>
        <w:gridCol w:w="2336"/>
        <w:gridCol w:w="2043"/>
      </w:tblGrid>
      <w:tr w:rsidR="00F435A5" w14:paraId="43301E3E" w14:textId="77777777" w:rsidTr="00F435A5">
        <w:tc>
          <w:tcPr>
            <w:tcW w:w="313" w:type="pct"/>
            <w:tcBorders>
              <w:top w:val="single" w:sz="4" w:space="0" w:color="000000"/>
              <w:left w:val="single" w:sz="4" w:space="0" w:color="000000"/>
              <w:bottom w:val="single" w:sz="4" w:space="0" w:color="000000"/>
              <w:right w:val="single" w:sz="4" w:space="0" w:color="000000"/>
            </w:tcBorders>
          </w:tcPr>
          <w:p w14:paraId="1A3C366B" w14:textId="77777777" w:rsidR="00F435A5" w:rsidRDefault="00F435A5" w:rsidP="00DD5A38">
            <w:pPr>
              <w:jc w:val="center"/>
            </w:pPr>
            <w:r>
              <w:t>N п/п</w:t>
            </w:r>
          </w:p>
        </w:tc>
        <w:tc>
          <w:tcPr>
            <w:tcW w:w="1563" w:type="pct"/>
            <w:tcBorders>
              <w:top w:val="single" w:sz="4" w:space="0" w:color="000000"/>
              <w:left w:val="single" w:sz="4" w:space="0" w:color="000000"/>
              <w:bottom w:val="single" w:sz="4" w:space="0" w:color="000000"/>
              <w:right w:val="single" w:sz="4" w:space="0" w:color="000000"/>
            </w:tcBorders>
          </w:tcPr>
          <w:p w14:paraId="13006AC2" w14:textId="77777777" w:rsidR="00F435A5" w:rsidRDefault="00F435A5" w:rsidP="00DD5A38">
            <w:pPr>
              <w:jc w:val="center"/>
            </w:pPr>
            <w:r>
              <w:t>Наименование</w:t>
            </w:r>
          </w:p>
        </w:tc>
        <w:tc>
          <w:tcPr>
            <w:tcW w:w="781" w:type="pct"/>
            <w:tcBorders>
              <w:top w:val="single" w:sz="4" w:space="0" w:color="000000"/>
              <w:left w:val="single" w:sz="4" w:space="0" w:color="000000"/>
              <w:bottom w:val="single" w:sz="4" w:space="0" w:color="000000"/>
              <w:right w:val="single" w:sz="4" w:space="0" w:color="000000"/>
            </w:tcBorders>
          </w:tcPr>
          <w:p w14:paraId="120C5DAF" w14:textId="77777777" w:rsidR="00F435A5" w:rsidRDefault="00F435A5" w:rsidP="00DD5A38">
            <w:pPr>
              <w:jc w:val="center"/>
            </w:pPr>
            <w:r>
              <w:t>Единица измерения</w:t>
            </w:r>
          </w:p>
        </w:tc>
        <w:tc>
          <w:tcPr>
            <w:tcW w:w="1250" w:type="pct"/>
            <w:tcBorders>
              <w:top w:val="single" w:sz="4" w:space="0" w:color="000000"/>
              <w:left w:val="single" w:sz="4" w:space="0" w:color="000000"/>
              <w:bottom w:val="single" w:sz="4" w:space="0" w:color="000000"/>
              <w:right w:val="single" w:sz="4" w:space="0" w:color="000000"/>
            </w:tcBorders>
          </w:tcPr>
          <w:p w14:paraId="7F72C7CE" w14:textId="77777777" w:rsidR="00F435A5" w:rsidRDefault="00F435A5" w:rsidP="00DD5A38">
            <w:pPr>
              <w:jc w:val="center"/>
            </w:pPr>
            <w:r>
              <w:t>Расчетная единица</w:t>
            </w:r>
          </w:p>
        </w:tc>
        <w:tc>
          <w:tcPr>
            <w:tcW w:w="1094" w:type="pct"/>
            <w:tcBorders>
              <w:top w:val="single" w:sz="4" w:space="0" w:color="000000"/>
              <w:left w:val="single" w:sz="4" w:space="0" w:color="000000"/>
              <w:bottom w:val="single" w:sz="4" w:space="0" w:color="000000"/>
              <w:right w:val="single" w:sz="4" w:space="0" w:color="000000"/>
            </w:tcBorders>
          </w:tcPr>
          <w:p w14:paraId="716823BE" w14:textId="77777777" w:rsidR="00F435A5" w:rsidRDefault="00F435A5" w:rsidP="00DD5A38">
            <w:pPr>
              <w:jc w:val="center"/>
            </w:pPr>
            <w:r>
              <w:t>Количество изделий</w:t>
            </w:r>
          </w:p>
        </w:tc>
      </w:tr>
      <w:tr w:rsidR="00F435A5" w14:paraId="0DCAFBC0" w14:textId="77777777" w:rsidTr="00F435A5">
        <w:tc>
          <w:tcPr>
            <w:tcW w:w="313" w:type="pct"/>
            <w:tcBorders>
              <w:top w:val="single" w:sz="4" w:space="0" w:color="000000"/>
              <w:left w:val="single" w:sz="4" w:space="0" w:color="000000"/>
              <w:bottom w:val="single" w:sz="4" w:space="0" w:color="000000"/>
              <w:right w:val="single" w:sz="4" w:space="0" w:color="000000"/>
            </w:tcBorders>
            <w:vAlign w:val="center"/>
          </w:tcPr>
          <w:p w14:paraId="280511DB" w14:textId="77777777" w:rsidR="00F435A5" w:rsidRDefault="00F435A5" w:rsidP="00DD5A38">
            <w:pPr>
              <w:jc w:val="center"/>
            </w:pPr>
            <w:r>
              <w:t>1.</w:t>
            </w:r>
          </w:p>
        </w:tc>
        <w:tc>
          <w:tcPr>
            <w:tcW w:w="1563" w:type="pct"/>
            <w:tcBorders>
              <w:top w:val="single" w:sz="4" w:space="0" w:color="000000"/>
              <w:left w:val="single" w:sz="4" w:space="0" w:color="000000"/>
              <w:bottom w:val="single" w:sz="4" w:space="0" w:color="000000"/>
              <w:right w:val="single" w:sz="4" w:space="0" w:color="000000"/>
            </w:tcBorders>
            <w:vAlign w:val="center"/>
          </w:tcPr>
          <w:p w14:paraId="658AD686" w14:textId="77777777" w:rsidR="00F435A5" w:rsidRDefault="00F435A5" w:rsidP="00DD5A38">
            <w:r>
              <w:t>Манишка футбольная (двух цветов)</w:t>
            </w:r>
          </w:p>
        </w:tc>
        <w:tc>
          <w:tcPr>
            <w:tcW w:w="781" w:type="pct"/>
            <w:tcBorders>
              <w:top w:val="single" w:sz="4" w:space="0" w:color="000000"/>
              <w:left w:val="single" w:sz="4" w:space="0" w:color="000000"/>
              <w:bottom w:val="single" w:sz="4" w:space="0" w:color="000000"/>
              <w:right w:val="single" w:sz="4" w:space="0" w:color="000000"/>
            </w:tcBorders>
            <w:vAlign w:val="center"/>
          </w:tcPr>
          <w:p w14:paraId="1A54B5F6" w14:textId="77777777" w:rsidR="00F435A5" w:rsidRDefault="00F435A5" w:rsidP="00DD5A38">
            <w:pPr>
              <w:jc w:val="center"/>
            </w:pPr>
            <w:r>
              <w:t>штук</w:t>
            </w:r>
          </w:p>
        </w:tc>
        <w:tc>
          <w:tcPr>
            <w:tcW w:w="1250" w:type="pct"/>
            <w:tcBorders>
              <w:top w:val="single" w:sz="4" w:space="0" w:color="000000"/>
              <w:left w:val="single" w:sz="4" w:space="0" w:color="000000"/>
              <w:bottom w:val="single" w:sz="4" w:space="0" w:color="000000"/>
              <w:right w:val="single" w:sz="4" w:space="0" w:color="000000"/>
            </w:tcBorders>
            <w:vAlign w:val="center"/>
          </w:tcPr>
          <w:p w14:paraId="3ED56BB2" w14:textId="77777777" w:rsidR="00F435A5" w:rsidRDefault="00F435A5" w:rsidP="00DD5A38">
            <w:pPr>
              <w:jc w:val="center"/>
            </w:pPr>
            <w:r>
              <w:t>на обучающегося</w:t>
            </w:r>
          </w:p>
        </w:tc>
        <w:tc>
          <w:tcPr>
            <w:tcW w:w="1094" w:type="pct"/>
            <w:tcBorders>
              <w:top w:val="single" w:sz="4" w:space="0" w:color="000000"/>
              <w:left w:val="single" w:sz="4" w:space="0" w:color="000000"/>
              <w:bottom w:val="single" w:sz="4" w:space="0" w:color="000000"/>
              <w:right w:val="single" w:sz="4" w:space="0" w:color="000000"/>
            </w:tcBorders>
            <w:vAlign w:val="center"/>
          </w:tcPr>
          <w:p w14:paraId="1C915087" w14:textId="77777777" w:rsidR="00F435A5" w:rsidRDefault="00F435A5" w:rsidP="00DD5A38">
            <w:pPr>
              <w:jc w:val="center"/>
            </w:pPr>
            <w:r>
              <w:t>1</w:t>
            </w:r>
          </w:p>
        </w:tc>
      </w:tr>
    </w:tbl>
    <w:p w14:paraId="4EEC2B5A" w14:textId="77777777" w:rsidR="00F435A5" w:rsidRDefault="00F435A5" w:rsidP="00AC6E59">
      <w:pPr>
        <w:tabs>
          <w:tab w:val="left" w:pos="851"/>
        </w:tabs>
        <w:ind w:firstLine="567"/>
        <w:jc w:val="both"/>
        <w:rPr>
          <w:color w:val="000000"/>
        </w:rPr>
      </w:pPr>
    </w:p>
    <w:p w14:paraId="7A1F99EF" w14:textId="7727DA3C" w:rsidR="00AC6E59" w:rsidRDefault="00AC6E59" w:rsidP="00AC6E59">
      <w:pPr>
        <w:tabs>
          <w:tab w:val="left" w:pos="851"/>
        </w:tabs>
        <w:ind w:firstLine="567"/>
        <w:jc w:val="both"/>
        <w:rPr>
          <w:color w:val="000000"/>
        </w:rPr>
      </w:pPr>
      <w:r>
        <w:rPr>
          <w:color w:val="000000"/>
        </w:rPr>
        <w:t>* закупка новой экипировки осуществляется после утраты изделием потребительских свойств.</w:t>
      </w:r>
    </w:p>
    <w:p w14:paraId="777C74ED" w14:textId="77777777" w:rsidR="00F435A5" w:rsidRDefault="00F435A5" w:rsidP="00F435A5">
      <w:pPr>
        <w:pBdr>
          <w:top w:val="nil"/>
          <w:left w:val="nil"/>
          <w:bottom w:val="nil"/>
          <w:right w:val="nil"/>
          <w:between w:val="nil"/>
        </w:pBdr>
        <w:ind w:firstLine="567"/>
        <w:jc w:val="both"/>
        <w:rPr>
          <w:color w:val="000000"/>
        </w:rPr>
      </w:pPr>
    </w:p>
    <w:tbl>
      <w:tblPr>
        <w:tblW w:w="9634" w:type="dxa"/>
        <w:tblInd w:w="-431" w:type="dxa"/>
        <w:tblLayout w:type="fixed"/>
        <w:tblLook w:val="0000" w:firstRow="0" w:lastRow="0" w:firstColumn="0" w:lastColumn="0" w:noHBand="0" w:noVBand="0"/>
      </w:tblPr>
      <w:tblGrid>
        <w:gridCol w:w="737"/>
        <w:gridCol w:w="4645"/>
        <w:gridCol w:w="1474"/>
        <w:gridCol w:w="2778"/>
      </w:tblGrid>
      <w:tr w:rsidR="00F435A5" w14:paraId="69A73E6E" w14:textId="77777777" w:rsidTr="00DD5A38">
        <w:tc>
          <w:tcPr>
            <w:tcW w:w="737" w:type="dxa"/>
            <w:tcBorders>
              <w:top w:val="single" w:sz="4" w:space="0" w:color="000000"/>
              <w:left w:val="single" w:sz="4" w:space="0" w:color="000000"/>
              <w:bottom w:val="single" w:sz="4" w:space="0" w:color="000000"/>
              <w:right w:val="single" w:sz="4" w:space="0" w:color="000000"/>
            </w:tcBorders>
            <w:vAlign w:val="center"/>
          </w:tcPr>
          <w:p w14:paraId="7C9E9304" w14:textId="77777777" w:rsidR="00F435A5" w:rsidRDefault="00F435A5" w:rsidP="00DD5A38">
            <w:pPr>
              <w:jc w:val="center"/>
            </w:pPr>
            <w:r>
              <w:t>№</w:t>
            </w:r>
          </w:p>
          <w:p w14:paraId="6A7B0872" w14:textId="77777777" w:rsidR="00F435A5" w:rsidRDefault="00F435A5" w:rsidP="00DD5A38">
            <w:pPr>
              <w:jc w:val="center"/>
            </w:pPr>
            <w:r>
              <w:t>п/п</w:t>
            </w:r>
          </w:p>
        </w:tc>
        <w:tc>
          <w:tcPr>
            <w:tcW w:w="4645" w:type="dxa"/>
            <w:tcBorders>
              <w:top w:val="single" w:sz="4" w:space="0" w:color="000000"/>
              <w:left w:val="single" w:sz="4" w:space="0" w:color="000000"/>
              <w:bottom w:val="single" w:sz="4" w:space="0" w:color="000000"/>
              <w:right w:val="single" w:sz="4" w:space="0" w:color="000000"/>
            </w:tcBorders>
            <w:vAlign w:val="center"/>
          </w:tcPr>
          <w:p w14:paraId="0CFFF155" w14:textId="77777777" w:rsidR="00F435A5" w:rsidRDefault="00F435A5" w:rsidP="00DD5A38">
            <w:r>
              <w:t xml:space="preserve">Наименование </w:t>
            </w:r>
            <w:r>
              <w:rPr>
                <w:color w:val="000000"/>
              </w:rPr>
              <w:t>спортивной экипировки</w:t>
            </w:r>
          </w:p>
        </w:tc>
        <w:tc>
          <w:tcPr>
            <w:tcW w:w="1474" w:type="dxa"/>
            <w:tcBorders>
              <w:top w:val="single" w:sz="4" w:space="0" w:color="000000"/>
              <w:left w:val="single" w:sz="4" w:space="0" w:color="000000"/>
              <w:bottom w:val="single" w:sz="4" w:space="0" w:color="000000"/>
              <w:right w:val="single" w:sz="4" w:space="0" w:color="000000"/>
            </w:tcBorders>
            <w:vAlign w:val="center"/>
          </w:tcPr>
          <w:p w14:paraId="51D9FD47" w14:textId="77777777" w:rsidR="00F435A5" w:rsidRDefault="00F435A5" w:rsidP="00DD5A38">
            <w:pPr>
              <w:jc w:val="center"/>
            </w:pPr>
            <w:r>
              <w:t>Единица измерения</w:t>
            </w:r>
          </w:p>
        </w:tc>
        <w:tc>
          <w:tcPr>
            <w:tcW w:w="2778" w:type="dxa"/>
            <w:tcBorders>
              <w:top w:val="single" w:sz="4" w:space="0" w:color="000000"/>
              <w:left w:val="single" w:sz="4" w:space="0" w:color="000000"/>
              <w:bottom w:val="single" w:sz="4" w:space="0" w:color="000000"/>
              <w:right w:val="single" w:sz="4" w:space="0" w:color="000000"/>
            </w:tcBorders>
            <w:vAlign w:val="center"/>
          </w:tcPr>
          <w:p w14:paraId="32D67DDC" w14:textId="77777777" w:rsidR="00F435A5" w:rsidRDefault="00F435A5" w:rsidP="00DD5A38">
            <w:pPr>
              <w:jc w:val="center"/>
            </w:pPr>
            <w:r>
              <w:t>Количество изделий</w:t>
            </w:r>
          </w:p>
        </w:tc>
      </w:tr>
      <w:tr w:rsidR="00F435A5" w14:paraId="4B7174F3" w14:textId="77777777" w:rsidTr="00DD5A38">
        <w:trPr>
          <w:trHeight w:val="354"/>
        </w:trPr>
        <w:tc>
          <w:tcPr>
            <w:tcW w:w="737" w:type="dxa"/>
            <w:tcBorders>
              <w:top w:val="single" w:sz="4" w:space="0" w:color="000000"/>
              <w:left w:val="single" w:sz="4" w:space="0" w:color="000000"/>
              <w:bottom w:val="single" w:sz="4" w:space="0" w:color="000000"/>
              <w:right w:val="single" w:sz="4" w:space="0" w:color="000000"/>
            </w:tcBorders>
            <w:vAlign w:val="center"/>
          </w:tcPr>
          <w:p w14:paraId="5012F62D" w14:textId="77777777" w:rsidR="00F435A5" w:rsidRDefault="00F435A5" w:rsidP="00DD5A38">
            <w:pPr>
              <w:jc w:val="center"/>
            </w:pPr>
            <w:r>
              <w:t>1.</w:t>
            </w:r>
          </w:p>
        </w:tc>
        <w:tc>
          <w:tcPr>
            <w:tcW w:w="4645" w:type="dxa"/>
            <w:tcBorders>
              <w:top w:val="single" w:sz="4" w:space="0" w:color="000000"/>
              <w:left w:val="single" w:sz="4" w:space="0" w:color="000000"/>
              <w:bottom w:val="single" w:sz="4" w:space="0" w:color="000000"/>
              <w:right w:val="single" w:sz="4" w:space="0" w:color="000000"/>
            </w:tcBorders>
            <w:vAlign w:val="center"/>
          </w:tcPr>
          <w:p w14:paraId="027AEBA0" w14:textId="77777777" w:rsidR="00F435A5" w:rsidRDefault="00F435A5" w:rsidP="00DD5A38">
            <w:r>
              <w:t>Костюм спортивный парадный</w:t>
            </w:r>
          </w:p>
        </w:tc>
        <w:tc>
          <w:tcPr>
            <w:tcW w:w="1474" w:type="dxa"/>
            <w:tcBorders>
              <w:top w:val="single" w:sz="4" w:space="0" w:color="000000"/>
              <w:left w:val="single" w:sz="4" w:space="0" w:color="000000"/>
              <w:bottom w:val="single" w:sz="4" w:space="0" w:color="000000"/>
              <w:right w:val="single" w:sz="4" w:space="0" w:color="000000"/>
            </w:tcBorders>
            <w:vAlign w:val="center"/>
          </w:tcPr>
          <w:p w14:paraId="40AE1358" w14:textId="77777777" w:rsidR="00F435A5" w:rsidRDefault="00F435A5" w:rsidP="00DD5A38">
            <w:pPr>
              <w:jc w:val="center"/>
            </w:pPr>
            <w:r>
              <w:t>штук</w:t>
            </w:r>
          </w:p>
        </w:tc>
        <w:tc>
          <w:tcPr>
            <w:tcW w:w="2778" w:type="dxa"/>
            <w:tcBorders>
              <w:top w:val="single" w:sz="4" w:space="0" w:color="000000"/>
              <w:left w:val="single" w:sz="4" w:space="0" w:color="000000"/>
              <w:bottom w:val="single" w:sz="4" w:space="0" w:color="000000"/>
              <w:right w:val="single" w:sz="4" w:space="0" w:color="000000"/>
            </w:tcBorders>
            <w:vAlign w:val="center"/>
          </w:tcPr>
          <w:p w14:paraId="7128F5FA" w14:textId="77777777" w:rsidR="00F435A5" w:rsidRDefault="00F435A5" w:rsidP="00DD5A38">
            <w:pPr>
              <w:jc w:val="center"/>
            </w:pPr>
            <w:r>
              <w:t>из расчета кол-ва человек в сборной команде учреждения</w:t>
            </w:r>
          </w:p>
        </w:tc>
      </w:tr>
    </w:tbl>
    <w:p w14:paraId="5AA0754D" w14:textId="77777777" w:rsidR="00F435A5" w:rsidRDefault="00F435A5" w:rsidP="00F435A5">
      <w:pPr>
        <w:pBdr>
          <w:top w:val="nil"/>
          <w:left w:val="nil"/>
          <w:bottom w:val="nil"/>
          <w:right w:val="nil"/>
          <w:between w:val="nil"/>
        </w:pBdr>
        <w:tabs>
          <w:tab w:val="left" w:pos="567"/>
          <w:tab w:val="left" w:pos="851"/>
        </w:tabs>
        <w:ind w:left="540"/>
        <w:jc w:val="both"/>
        <w:rPr>
          <w:color w:val="000000"/>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829"/>
        <w:gridCol w:w="1275"/>
        <w:gridCol w:w="1986"/>
        <w:gridCol w:w="851"/>
        <w:gridCol w:w="2131"/>
      </w:tblGrid>
      <w:tr w:rsidR="00F435A5" w14:paraId="7F6F3F2F" w14:textId="77777777" w:rsidTr="00DD5A38">
        <w:tc>
          <w:tcPr>
            <w:tcW w:w="9640" w:type="dxa"/>
            <w:gridSpan w:val="6"/>
            <w:vAlign w:val="center"/>
          </w:tcPr>
          <w:p w14:paraId="58C101CF" w14:textId="77777777" w:rsidR="00F435A5" w:rsidRDefault="00F435A5" w:rsidP="00DD5A38">
            <w:pPr>
              <w:jc w:val="center"/>
            </w:pPr>
            <w:r>
              <w:t>Спортивная экипировка из расчета на одного обучающегося</w:t>
            </w:r>
          </w:p>
        </w:tc>
      </w:tr>
      <w:tr w:rsidR="00F435A5" w14:paraId="59118BB5" w14:textId="77777777" w:rsidTr="00DD5A38">
        <w:trPr>
          <w:trHeight w:val="606"/>
        </w:trPr>
        <w:tc>
          <w:tcPr>
            <w:tcW w:w="568" w:type="dxa"/>
            <w:vMerge w:val="restart"/>
            <w:vAlign w:val="center"/>
          </w:tcPr>
          <w:p w14:paraId="69D7D7DF" w14:textId="77777777" w:rsidR="00F435A5" w:rsidRDefault="00F435A5" w:rsidP="00DD5A38">
            <w:pPr>
              <w:jc w:val="center"/>
            </w:pPr>
            <w:r>
              <w:t>№п/п</w:t>
            </w:r>
          </w:p>
        </w:tc>
        <w:tc>
          <w:tcPr>
            <w:tcW w:w="2829" w:type="dxa"/>
            <w:vMerge w:val="restart"/>
            <w:vAlign w:val="center"/>
          </w:tcPr>
          <w:p w14:paraId="18817223" w14:textId="77777777" w:rsidR="00F435A5" w:rsidRDefault="00F435A5" w:rsidP="00DD5A38">
            <w:pPr>
              <w:jc w:val="center"/>
            </w:pPr>
            <w:r>
              <w:t>Наименование спортивной экипировки</w:t>
            </w:r>
          </w:p>
        </w:tc>
        <w:tc>
          <w:tcPr>
            <w:tcW w:w="1275" w:type="dxa"/>
            <w:vMerge w:val="restart"/>
            <w:vAlign w:val="center"/>
          </w:tcPr>
          <w:p w14:paraId="39046050" w14:textId="77777777" w:rsidR="00F435A5" w:rsidRDefault="00F435A5" w:rsidP="00DD5A38">
            <w:pPr>
              <w:jc w:val="center"/>
            </w:pPr>
            <w:r>
              <w:t>Единица измерения</w:t>
            </w:r>
          </w:p>
        </w:tc>
        <w:tc>
          <w:tcPr>
            <w:tcW w:w="1986" w:type="dxa"/>
            <w:vMerge w:val="restart"/>
            <w:vAlign w:val="center"/>
          </w:tcPr>
          <w:p w14:paraId="77EFAE5B" w14:textId="77777777" w:rsidR="00F435A5" w:rsidRDefault="00F435A5" w:rsidP="00DD5A38">
            <w:pPr>
              <w:jc w:val="center"/>
            </w:pPr>
            <w:r>
              <w:t>Расчетная единица</w:t>
            </w:r>
          </w:p>
        </w:tc>
        <w:tc>
          <w:tcPr>
            <w:tcW w:w="2982" w:type="dxa"/>
            <w:gridSpan w:val="2"/>
            <w:vAlign w:val="center"/>
          </w:tcPr>
          <w:p w14:paraId="4100DC55" w14:textId="77777777" w:rsidR="00F435A5" w:rsidRDefault="00F435A5" w:rsidP="00DD5A38">
            <w:pPr>
              <w:jc w:val="center"/>
            </w:pPr>
            <w:r>
              <w:t>Продвинутый уровень подготовки</w:t>
            </w:r>
          </w:p>
        </w:tc>
      </w:tr>
      <w:tr w:rsidR="00F435A5" w14:paraId="51839993" w14:textId="77777777" w:rsidTr="00DD5A38">
        <w:trPr>
          <w:cantSplit/>
          <w:trHeight w:val="561"/>
        </w:trPr>
        <w:tc>
          <w:tcPr>
            <w:tcW w:w="568" w:type="dxa"/>
            <w:vMerge/>
            <w:vAlign w:val="center"/>
          </w:tcPr>
          <w:p w14:paraId="11298F00" w14:textId="77777777" w:rsidR="00F435A5" w:rsidRDefault="00F435A5" w:rsidP="00DD5A38">
            <w:pPr>
              <w:widowControl w:val="0"/>
              <w:pBdr>
                <w:top w:val="nil"/>
                <w:left w:val="nil"/>
                <w:bottom w:val="nil"/>
                <w:right w:val="nil"/>
                <w:between w:val="nil"/>
              </w:pBdr>
              <w:spacing w:line="276" w:lineRule="auto"/>
            </w:pPr>
          </w:p>
        </w:tc>
        <w:tc>
          <w:tcPr>
            <w:tcW w:w="2829" w:type="dxa"/>
            <w:vMerge/>
            <w:vAlign w:val="center"/>
          </w:tcPr>
          <w:p w14:paraId="025FAA3A" w14:textId="77777777" w:rsidR="00F435A5" w:rsidRDefault="00F435A5" w:rsidP="00DD5A38">
            <w:pPr>
              <w:widowControl w:val="0"/>
              <w:pBdr>
                <w:top w:val="nil"/>
                <w:left w:val="nil"/>
                <w:bottom w:val="nil"/>
                <w:right w:val="nil"/>
                <w:between w:val="nil"/>
              </w:pBdr>
              <w:spacing w:line="276" w:lineRule="auto"/>
            </w:pPr>
          </w:p>
        </w:tc>
        <w:tc>
          <w:tcPr>
            <w:tcW w:w="1275" w:type="dxa"/>
            <w:vMerge/>
            <w:vAlign w:val="center"/>
          </w:tcPr>
          <w:p w14:paraId="2B122187" w14:textId="77777777" w:rsidR="00F435A5" w:rsidRDefault="00F435A5" w:rsidP="00DD5A38">
            <w:pPr>
              <w:widowControl w:val="0"/>
              <w:pBdr>
                <w:top w:val="nil"/>
                <w:left w:val="nil"/>
                <w:bottom w:val="nil"/>
                <w:right w:val="nil"/>
                <w:between w:val="nil"/>
              </w:pBdr>
              <w:spacing w:line="276" w:lineRule="auto"/>
            </w:pPr>
          </w:p>
        </w:tc>
        <w:tc>
          <w:tcPr>
            <w:tcW w:w="1986" w:type="dxa"/>
            <w:vMerge/>
            <w:vAlign w:val="center"/>
          </w:tcPr>
          <w:p w14:paraId="719D0332" w14:textId="77777777" w:rsidR="00F435A5" w:rsidRDefault="00F435A5" w:rsidP="00DD5A38">
            <w:pPr>
              <w:widowControl w:val="0"/>
              <w:pBdr>
                <w:top w:val="nil"/>
                <w:left w:val="nil"/>
                <w:bottom w:val="nil"/>
                <w:right w:val="nil"/>
                <w:between w:val="nil"/>
              </w:pBdr>
              <w:spacing w:line="276" w:lineRule="auto"/>
            </w:pPr>
          </w:p>
        </w:tc>
        <w:tc>
          <w:tcPr>
            <w:tcW w:w="851" w:type="dxa"/>
            <w:vAlign w:val="center"/>
          </w:tcPr>
          <w:p w14:paraId="2F908D20" w14:textId="77777777" w:rsidR="00F435A5" w:rsidRDefault="00F435A5" w:rsidP="00DD5A38">
            <w:pPr>
              <w:ind w:left="-115" w:right="-105"/>
              <w:jc w:val="center"/>
            </w:pPr>
            <w:r>
              <w:t>Кол-во</w:t>
            </w:r>
          </w:p>
        </w:tc>
        <w:tc>
          <w:tcPr>
            <w:tcW w:w="2131" w:type="dxa"/>
            <w:vAlign w:val="center"/>
          </w:tcPr>
          <w:p w14:paraId="5782D71F" w14:textId="77777777" w:rsidR="00F435A5" w:rsidRDefault="00F435A5" w:rsidP="00DD5A38">
            <w:pPr>
              <w:jc w:val="center"/>
            </w:pPr>
            <w:r>
              <w:t>Планируемый срок полезного использования (лет)*</w:t>
            </w:r>
          </w:p>
        </w:tc>
      </w:tr>
      <w:tr w:rsidR="00F435A5" w14:paraId="53286D47" w14:textId="77777777" w:rsidTr="00DD5A38">
        <w:tc>
          <w:tcPr>
            <w:tcW w:w="568" w:type="dxa"/>
            <w:tcBorders>
              <w:top w:val="single" w:sz="4" w:space="0" w:color="000000"/>
              <w:left w:val="single" w:sz="4" w:space="0" w:color="000000"/>
              <w:bottom w:val="single" w:sz="4" w:space="0" w:color="000000"/>
              <w:right w:val="single" w:sz="4" w:space="0" w:color="000000"/>
            </w:tcBorders>
            <w:vAlign w:val="center"/>
          </w:tcPr>
          <w:p w14:paraId="40A78A06" w14:textId="77777777" w:rsidR="00F435A5" w:rsidRDefault="00F435A5" w:rsidP="00DD5A38">
            <w:pPr>
              <w:jc w:val="center"/>
            </w:pPr>
            <w:r>
              <w:t>1.</w:t>
            </w:r>
          </w:p>
        </w:tc>
        <w:tc>
          <w:tcPr>
            <w:tcW w:w="2829" w:type="dxa"/>
            <w:tcBorders>
              <w:top w:val="single" w:sz="4" w:space="0" w:color="000000"/>
              <w:left w:val="single" w:sz="4" w:space="0" w:color="000000"/>
              <w:bottom w:val="single" w:sz="4" w:space="0" w:color="000000"/>
              <w:right w:val="single" w:sz="4" w:space="0" w:color="000000"/>
            </w:tcBorders>
            <w:vAlign w:val="center"/>
          </w:tcPr>
          <w:p w14:paraId="7666D80D" w14:textId="77777777" w:rsidR="00F435A5" w:rsidRDefault="00F435A5" w:rsidP="00DD5A38">
            <w:r>
              <w:t>Брюки тренировочные для вратаря</w:t>
            </w:r>
          </w:p>
        </w:tc>
        <w:tc>
          <w:tcPr>
            <w:tcW w:w="1275" w:type="dxa"/>
            <w:tcBorders>
              <w:top w:val="single" w:sz="4" w:space="0" w:color="000000"/>
              <w:left w:val="single" w:sz="4" w:space="0" w:color="000000"/>
              <w:bottom w:val="single" w:sz="4" w:space="0" w:color="000000"/>
              <w:right w:val="single" w:sz="4" w:space="0" w:color="000000"/>
            </w:tcBorders>
            <w:vAlign w:val="center"/>
          </w:tcPr>
          <w:p w14:paraId="627B5CB0" w14:textId="77777777" w:rsidR="00F435A5" w:rsidRDefault="00F435A5" w:rsidP="00DD5A38">
            <w:pPr>
              <w:jc w:val="center"/>
            </w:pPr>
            <w:r>
              <w:t>штук</w:t>
            </w:r>
          </w:p>
        </w:tc>
        <w:tc>
          <w:tcPr>
            <w:tcW w:w="1986" w:type="dxa"/>
            <w:tcBorders>
              <w:top w:val="single" w:sz="4" w:space="0" w:color="000000"/>
              <w:left w:val="single" w:sz="4" w:space="0" w:color="000000"/>
              <w:bottom w:val="single" w:sz="4" w:space="0" w:color="000000"/>
              <w:right w:val="single" w:sz="4" w:space="0" w:color="000000"/>
            </w:tcBorders>
            <w:vAlign w:val="center"/>
          </w:tcPr>
          <w:p w14:paraId="319FB06B" w14:textId="77777777" w:rsidR="00F435A5" w:rsidRDefault="00F435A5" w:rsidP="00DD5A38">
            <w:pPr>
              <w:jc w:val="center"/>
            </w:pPr>
            <w:r>
              <w:t>на обучающегося</w:t>
            </w:r>
          </w:p>
        </w:tc>
        <w:tc>
          <w:tcPr>
            <w:tcW w:w="851" w:type="dxa"/>
            <w:tcBorders>
              <w:top w:val="single" w:sz="4" w:space="0" w:color="000000"/>
              <w:left w:val="single" w:sz="4" w:space="0" w:color="000000"/>
              <w:bottom w:val="single" w:sz="4" w:space="0" w:color="000000"/>
              <w:right w:val="single" w:sz="4" w:space="0" w:color="000000"/>
            </w:tcBorders>
            <w:vAlign w:val="center"/>
          </w:tcPr>
          <w:p w14:paraId="563FC299" w14:textId="77777777" w:rsidR="00F435A5" w:rsidRDefault="00F435A5" w:rsidP="00DD5A38">
            <w:pPr>
              <w:jc w:val="center"/>
            </w:pPr>
            <w:r>
              <w:t xml:space="preserve">1 </w:t>
            </w:r>
          </w:p>
        </w:tc>
        <w:tc>
          <w:tcPr>
            <w:tcW w:w="2131" w:type="dxa"/>
            <w:tcBorders>
              <w:top w:val="single" w:sz="4" w:space="0" w:color="000000"/>
              <w:left w:val="single" w:sz="4" w:space="0" w:color="000000"/>
              <w:bottom w:val="single" w:sz="4" w:space="0" w:color="000000"/>
              <w:right w:val="single" w:sz="4" w:space="0" w:color="000000"/>
            </w:tcBorders>
            <w:vAlign w:val="center"/>
          </w:tcPr>
          <w:p w14:paraId="67195D98" w14:textId="77777777" w:rsidR="00F435A5" w:rsidRDefault="00F435A5" w:rsidP="00DD5A38">
            <w:pPr>
              <w:jc w:val="center"/>
            </w:pPr>
            <w:r>
              <w:t xml:space="preserve">1 </w:t>
            </w:r>
          </w:p>
        </w:tc>
      </w:tr>
      <w:tr w:rsidR="00F435A5" w14:paraId="2F1D8D55" w14:textId="77777777" w:rsidTr="00DD5A38">
        <w:tc>
          <w:tcPr>
            <w:tcW w:w="568" w:type="dxa"/>
            <w:tcBorders>
              <w:top w:val="single" w:sz="4" w:space="0" w:color="000000"/>
              <w:left w:val="single" w:sz="4" w:space="0" w:color="000000"/>
              <w:bottom w:val="single" w:sz="4" w:space="0" w:color="000000"/>
              <w:right w:val="single" w:sz="4" w:space="0" w:color="000000"/>
            </w:tcBorders>
            <w:vAlign w:val="center"/>
          </w:tcPr>
          <w:p w14:paraId="50F52D8F" w14:textId="77777777" w:rsidR="00F435A5" w:rsidRDefault="00F435A5" w:rsidP="00DD5A38">
            <w:pPr>
              <w:jc w:val="center"/>
            </w:pPr>
            <w:r>
              <w:t>2.</w:t>
            </w:r>
          </w:p>
        </w:tc>
        <w:tc>
          <w:tcPr>
            <w:tcW w:w="2829" w:type="dxa"/>
            <w:tcBorders>
              <w:top w:val="single" w:sz="4" w:space="0" w:color="000000"/>
              <w:left w:val="single" w:sz="4" w:space="0" w:color="000000"/>
              <w:bottom w:val="single" w:sz="4" w:space="0" w:color="000000"/>
              <w:right w:val="single" w:sz="4" w:space="0" w:color="000000"/>
            </w:tcBorders>
            <w:vAlign w:val="center"/>
          </w:tcPr>
          <w:p w14:paraId="68E1AEF3" w14:textId="77777777" w:rsidR="00F435A5" w:rsidRDefault="00F435A5" w:rsidP="00DD5A38">
            <w:r>
              <w:t>Гетры футбольные</w:t>
            </w:r>
          </w:p>
        </w:tc>
        <w:tc>
          <w:tcPr>
            <w:tcW w:w="1275" w:type="dxa"/>
            <w:tcBorders>
              <w:top w:val="single" w:sz="4" w:space="0" w:color="000000"/>
              <w:left w:val="single" w:sz="4" w:space="0" w:color="000000"/>
              <w:bottom w:val="single" w:sz="4" w:space="0" w:color="000000"/>
              <w:right w:val="single" w:sz="4" w:space="0" w:color="000000"/>
            </w:tcBorders>
            <w:vAlign w:val="center"/>
          </w:tcPr>
          <w:p w14:paraId="35017E9D" w14:textId="77777777" w:rsidR="00F435A5" w:rsidRDefault="00F435A5" w:rsidP="00DD5A38">
            <w:pPr>
              <w:jc w:val="center"/>
            </w:pPr>
            <w:r>
              <w:t>пар</w:t>
            </w:r>
          </w:p>
        </w:tc>
        <w:tc>
          <w:tcPr>
            <w:tcW w:w="1986" w:type="dxa"/>
            <w:tcBorders>
              <w:top w:val="single" w:sz="4" w:space="0" w:color="000000"/>
              <w:left w:val="single" w:sz="4" w:space="0" w:color="000000"/>
              <w:bottom w:val="single" w:sz="4" w:space="0" w:color="000000"/>
              <w:right w:val="single" w:sz="4" w:space="0" w:color="000000"/>
            </w:tcBorders>
            <w:vAlign w:val="center"/>
          </w:tcPr>
          <w:p w14:paraId="15631AD0" w14:textId="77777777" w:rsidR="00F435A5" w:rsidRDefault="00F435A5" w:rsidP="00DD5A38">
            <w:pPr>
              <w:jc w:val="center"/>
            </w:pPr>
            <w:r>
              <w:t>на обучающегося</w:t>
            </w:r>
          </w:p>
        </w:tc>
        <w:tc>
          <w:tcPr>
            <w:tcW w:w="851" w:type="dxa"/>
            <w:tcBorders>
              <w:top w:val="single" w:sz="4" w:space="0" w:color="000000"/>
              <w:left w:val="single" w:sz="4" w:space="0" w:color="000000"/>
              <w:bottom w:val="single" w:sz="4" w:space="0" w:color="000000"/>
              <w:right w:val="single" w:sz="4" w:space="0" w:color="000000"/>
            </w:tcBorders>
            <w:vAlign w:val="center"/>
          </w:tcPr>
          <w:p w14:paraId="160865DF" w14:textId="77777777" w:rsidR="00F435A5" w:rsidRDefault="00F435A5" w:rsidP="00DD5A38">
            <w:pPr>
              <w:jc w:val="center"/>
            </w:pPr>
            <w:r>
              <w:t xml:space="preserve">2 </w:t>
            </w:r>
          </w:p>
        </w:tc>
        <w:tc>
          <w:tcPr>
            <w:tcW w:w="2131" w:type="dxa"/>
            <w:tcBorders>
              <w:top w:val="single" w:sz="4" w:space="0" w:color="000000"/>
              <w:left w:val="single" w:sz="4" w:space="0" w:color="000000"/>
              <w:bottom w:val="single" w:sz="4" w:space="0" w:color="000000"/>
              <w:right w:val="single" w:sz="4" w:space="0" w:color="000000"/>
            </w:tcBorders>
            <w:vAlign w:val="center"/>
          </w:tcPr>
          <w:p w14:paraId="5B38DA5A" w14:textId="77777777" w:rsidR="00F435A5" w:rsidRDefault="00F435A5" w:rsidP="00DD5A38">
            <w:pPr>
              <w:jc w:val="center"/>
            </w:pPr>
            <w:r>
              <w:t xml:space="preserve">1 </w:t>
            </w:r>
          </w:p>
        </w:tc>
      </w:tr>
      <w:tr w:rsidR="00F435A5" w14:paraId="4DE9E2B9" w14:textId="77777777" w:rsidTr="00DD5A38">
        <w:tc>
          <w:tcPr>
            <w:tcW w:w="568" w:type="dxa"/>
            <w:tcBorders>
              <w:top w:val="single" w:sz="4" w:space="0" w:color="000000"/>
              <w:left w:val="single" w:sz="4" w:space="0" w:color="000000"/>
              <w:bottom w:val="single" w:sz="4" w:space="0" w:color="000000"/>
              <w:right w:val="single" w:sz="4" w:space="0" w:color="000000"/>
            </w:tcBorders>
            <w:vAlign w:val="center"/>
          </w:tcPr>
          <w:p w14:paraId="1BC3B92B" w14:textId="77777777" w:rsidR="00F435A5" w:rsidRDefault="00F435A5" w:rsidP="00DD5A38">
            <w:pPr>
              <w:jc w:val="center"/>
            </w:pPr>
            <w:r>
              <w:t>3.</w:t>
            </w:r>
          </w:p>
        </w:tc>
        <w:tc>
          <w:tcPr>
            <w:tcW w:w="2829" w:type="dxa"/>
            <w:tcBorders>
              <w:top w:val="single" w:sz="4" w:space="0" w:color="000000"/>
              <w:left w:val="single" w:sz="4" w:space="0" w:color="000000"/>
              <w:bottom w:val="single" w:sz="4" w:space="0" w:color="000000"/>
              <w:right w:val="single" w:sz="4" w:space="0" w:color="000000"/>
            </w:tcBorders>
            <w:vAlign w:val="center"/>
          </w:tcPr>
          <w:p w14:paraId="3EA35E71" w14:textId="77777777" w:rsidR="00F435A5" w:rsidRDefault="00F435A5" w:rsidP="00DD5A38">
            <w:r>
              <w:t>Перчатки футбольные для вратаря</w:t>
            </w:r>
          </w:p>
        </w:tc>
        <w:tc>
          <w:tcPr>
            <w:tcW w:w="1275" w:type="dxa"/>
            <w:tcBorders>
              <w:top w:val="single" w:sz="4" w:space="0" w:color="000000"/>
              <w:left w:val="single" w:sz="4" w:space="0" w:color="000000"/>
              <w:bottom w:val="single" w:sz="4" w:space="0" w:color="000000"/>
              <w:right w:val="single" w:sz="4" w:space="0" w:color="000000"/>
            </w:tcBorders>
            <w:vAlign w:val="center"/>
          </w:tcPr>
          <w:p w14:paraId="1C6AFB41" w14:textId="77777777" w:rsidR="00F435A5" w:rsidRDefault="00F435A5" w:rsidP="00DD5A38">
            <w:pPr>
              <w:jc w:val="center"/>
            </w:pPr>
            <w:r>
              <w:t>пар</w:t>
            </w:r>
          </w:p>
        </w:tc>
        <w:tc>
          <w:tcPr>
            <w:tcW w:w="1986" w:type="dxa"/>
            <w:tcBorders>
              <w:top w:val="single" w:sz="4" w:space="0" w:color="000000"/>
              <w:left w:val="single" w:sz="4" w:space="0" w:color="000000"/>
              <w:bottom w:val="single" w:sz="4" w:space="0" w:color="000000"/>
              <w:right w:val="single" w:sz="4" w:space="0" w:color="000000"/>
            </w:tcBorders>
            <w:vAlign w:val="center"/>
          </w:tcPr>
          <w:p w14:paraId="4F35BD29" w14:textId="77777777" w:rsidR="00F435A5" w:rsidRDefault="00F435A5" w:rsidP="00DD5A38">
            <w:pPr>
              <w:jc w:val="center"/>
            </w:pPr>
            <w:r>
              <w:t>на обучающегося</w:t>
            </w:r>
          </w:p>
        </w:tc>
        <w:tc>
          <w:tcPr>
            <w:tcW w:w="851" w:type="dxa"/>
            <w:tcBorders>
              <w:top w:val="single" w:sz="4" w:space="0" w:color="000000"/>
              <w:left w:val="single" w:sz="4" w:space="0" w:color="000000"/>
              <w:bottom w:val="single" w:sz="4" w:space="0" w:color="000000"/>
              <w:right w:val="single" w:sz="4" w:space="0" w:color="000000"/>
            </w:tcBorders>
            <w:vAlign w:val="center"/>
          </w:tcPr>
          <w:p w14:paraId="5BA6B1D9" w14:textId="77777777" w:rsidR="00F435A5" w:rsidRDefault="00F435A5" w:rsidP="00DD5A38">
            <w:pPr>
              <w:jc w:val="center"/>
            </w:pPr>
            <w:r>
              <w:t xml:space="preserve">1 </w:t>
            </w:r>
          </w:p>
        </w:tc>
        <w:tc>
          <w:tcPr>
            <w:tcW w:w="2131" w:type="dxa"/>
            <w:tcBorders>
              <w:top w:val="single" w:sz="4" w:space="0" w:color="000000"/>
              <w:left w:val="single" w:sz="4" w:space="0" w:color="000000"/>
              <w:bottom w:val="single" w:sz="4" w:space="0" w:color="000000"/>
              <w:right w:val="single" w:sz="4" w:space="0" w:color="000000"/>
            </w:tcBorders>
            <w:vAlign w:val="center"/>
          </w:tcPr>
          <w:p w14:paraId="2501B783" w14:textId="77777777" w:rsidR="00F435A5" w:rsidRDefault="00F435A5" w:rsidP="00DD5A38">
            <w:pPr>
              <w:jc w:val="center"/>
            </w:pPr>
            <w:r>
              <w:t xml:space="preserve">1 </w:t>
            </w:r>
          </w:p>
        </w:tc>
      </w:tr>
      <w:tr w:rsidR="00F435A5" w14:paraId="2C5EFFDB" w14:textId="77777777" w:rsidTr="00DD5A38">
        <w:tc>
          <w:tcPr>
            <w:tcW w:w="568" w:type="dxa"/>
            <w:tcBorders>
              <w:top w:val="single" w:sz="4" w:space="0" w:color="000000"/>
              <w:left w:val="single" w:sz="4" w:space="0" w:color="000000"/>
              <w:bottom w:val="single" w:sz="4" w:space="0" w:color="000000"/>
              <w:right w:val="single" w:sz="4" w:space="0" w:color="000000"/>
            </w:tcBorders>
            <w:vAlign w:val="center"/>
          </w:tcPr>
          <w:p w14:paraId="20ABADA6" w14:textId="77777777" w:rsidR="00F435A5" w:rsidRDefault="00F435A5" w:rsidP="00DD5A38">
            <w:pPr>
              <w:jc w:val="center"/>
            </w:pPr>
            <w:r>
              <w:t>4.</w:t>
            </w:r>
          </w:p>
        </w:tc>
        <w:tc>
          <w:tcPr>
            <w:tcW w:w="2829" w:type="dxa"/>
            <w:tcBorders>
              <w:top w:val="single" w:sz="4" w:space="0" w:color="000000"/>
              <w:left w:val="single" w:sz="4" w:space="0" w:color="000000"/>
              <w:bottom w:val="single" w:sz="4" w:space="0" w:color="000000"/>
              <w:right w:val="single" w:sz="4" w:space="0" w:color="000000"/>
            </w:tcBorders>
            <w:vAlign w:val="center"/>
          </w:tcPr>
          <w:p w14:paraId="753175FE" w14:textId="77777777" w:rsidR="00F435A5" w:rsidRDefault="00F435A5" w:rsidP="00DD5A38">
            <w:r>
              <w:t>Свитер футбольный для вратаря</w:t>
            </w:r>
          </w:p>
        </w:tc>
        <w:tc>
          <w:tcPr>
            <w:tcW w:w="1275" w:type="dxa"/>
            <w:tcBorders>
              <w:top w:val="single" w:sz="4" w:space="0" w:color="000000"/>
              <w:left w:val="single" w:sz="4" w:space="0" w:color="000000"/>
              <w:bottom w:val="single" w:sz="4" w:space="0" w:color="000000"/>
              <w:right w:val="single" w:sz="4" w:space="0" w:color="000000"/>
            </w:tcBorders>
            <w:vAlign w:val="center"/>
          </w:tcPr>
          <w:p w14:paraId="0588966D" w14:textId="77777777" w:rsidR="00F435A5" w:rsidRDefault="00F435A5" w:rsidP="00DD5A38">
            <w:pPr>
              <w:jc w:val="center"/>
            </w:pPr>
            <w:r>
              <w:t>штук</w:t>
            </w:r>
          </w:p>
        </w:tc>
        <w:tc>
          <w:tcPr>
            <w:tcW w:w="1986" w:type="dxa"/>
            <w:tcBorders>
              <w:top w:val="single" w:sz="4" w:space="0" w:color="000000"/>
              <w:left w:val="single" w:sz="4" w:space="0" w:color="000000"/>
              <w:bottom w:val="single" w:sz="4" w:space="0" w:color="000000"/>
              <w:right w:val="single" w:sz="4" w:space="0" w:color="000000"/>
            </w:tcBorders>
            <w:vAlign w:val="center"/>
          </w:tcPr>
          <w:p w14:paraId="63FF7E88" w14:textId="77777777" w:rsidR="00F435A5" w:rsidRDefault="00F435A5" w:rsidP="00DD5A38">
            <w:pPr>
              <w:jc w:val="center"/>
            </w:pPr>
            <w:r>
              <w:t>на обучающегося</w:t>
            </w:r>
          </w:p>
        </w:tc>
        <w:tc>
          <w:tcPr>
            <w:tcW w:w="851" w:type="dxa"/>
            <w:tcBorders>
              <w:top w:val="single" w:sz="4" w:space="0" w:color="000000"/>
              <w:left w:val="single" w:sz="4" w:space="0" w:color="000000"/>
              <w:bottom w:val="single" w:sz="4" w:space="0" w:color="000000"/>
              <w:right w:val="single" w:sz="4" w:space="0" w:color="000000"/>
            </w:tcBorders>
            <w:vAlign w:val="center"/>
          </w:tcPr>
          <w:p w14:paraId="5BA60451" w14:textId="77777777" w:rsidR="00F435A5" w:rsidRDefault="00F435A5" w:rsidP="00DD5A38">
            <w:pPr>
              <w:jc w:val="center"/>
            </w:pPr>
            <w:r>
              <w:t xml:space="preserve">1 </w:t>
            </w:r>
          </w:p>
        </w:tc>
        <w:tc>
          <w:tcPr>
            <w:tcW w:w="2131" w:type="dxa"/>
            <w:tcBorders>
              <w:top w:val="single" w:sz="4" w:space="0" w:color="000000"/>
              <w:left w:val="single" w:sz="4" w:space="0" w:color="000000"/>
              <w:bottom w:val="single" w:sz="4" w:space="0" w:color="000000"/>
              <w:right w:val="single" w:sz="4" w:space="0" w:color="000000"/>
            </w:tcBorders>
            <w:vAlign w:val="center"/>
          </w:tcPr>
          <w:p w14:paraId="0B007A42" w14:textId="77777777" w:rsidR="00F435A5" w:rsidRDefault="00F435A5" w:rsidP="00DD5A38">
            <w:pPr>
              <w:jc w:val="center"/>
            </w:pPr>
            <w:r>
              <w:t xml:space="preserve">1 </w:t>
            </w:r>
          </w:p>
        </w:tc>
      </w:tr>
      <w:tr w:rsidR="00F435A5" w14:paraId="445F6822" w14:textId="77777777" w:rsidTr="00DD5A38">
        <w:tc>
          <w:tcPr>
            <w:tcW w:w="568" w:type="dxa"/>
            <w:tcBorders>
              <w:top w:val="single" w:sz="4" w:space="0" w:color="000000"/>
              <w:left w:val="single" w:sz="4" w:space="0" w:color="000000"/>
              <w:bottom w:val="single" w:sz="4" w:space="0" w:color="000000"/>
              <w:right w:val="single" w:sz="4" w:space="0" w:color="000000"/>
            </w:tcBorders>
            <w:vAlign w:val="center"/>
          </w:tcPr>
          <w:p w14:paraId="538A5225" w14:textId="77777777" w:rsidR="00F435A5" w:rsidRDefault="00F435A5" w:rsidP="00DD5A38">
            <w:pPr>
              <w:jc w:val="center"/>
            </w:pPr>
            <w:r>
              <w:t>5.</w:t>
            </w:r>
          </w:p>
        </w:tc>
        <w:tc>
          <w:tcPr>
            <w:tcW w:w="2829" w:type="dxa"/>
            <w:tcBorders>
              <w:top w:val="single" w:sz="4" w:space="0" w:color="000000"/>
              <w:left w:val="single" w:sz="4" w:space="0" w:color="000000"/>
              <w:bottom w:val="single" w:sz="4" w:space="0" w:color="000000"/>
              <w:right w:val="single" w:sz="4" w:space="0" w:color="000000"/>
            </w:tcBorders>
            <w:vAlign w:val="center"/>
          </w:tcPr>
          <w:p w14:paraId="7C7E2A42" w14:textId="77777777" w:rsidR="00F435A5" w:rsidRDefault="00F435A5" w:rsidP="00DD5A38">
            <w:r>
              <w:t>Форма игровая (шорты и футболка)</w:t>
            </w:r>
          </w:p>
        </w:tc>
        <w:tc>
          <w:tcPr>
            <w:tcW w:w="1275" w:type="dxa"/>
            <w:tcBorders>
              <w:top w:val="single" w:sz="4" w:space="0" w:color="000000"/>
              <w:left w:val="single" w:sz="4" w:space="0" w:color="000000"/>
              <w:bottom w:val="single" w:sz="4" w:space="0" w:color="000000"/>
              <w:right w:val="single" w:sz="4" w:space="0" w:color="000000"/>
            </w:tcBorders>
            <w:vAlign w:val="center"/>
          </w:tcPr>
          <w:p w14:paraId="0F28177F" w14:textId="77777777" w:rsidR="00F435A5" w:rsidRDefault="00F435A5" w:rsidP="00DD5A38">
            <w:pPr>
              <w:jc w:val="center"/>
            </w:pPr>
            <w:r>
              <w:t>комплект</w:t>
            </w:r>
          </w:p>
        </w:tc>
        <w:tc>
          <w:tcPr>
            <w:tcW w:w="1986" w:type="dxa"/>
            <w:tcBorders>
              <w:top w:val="single" w:sz="4" w:space="0" w:color="000000"/>
              <w:left w:val="single" w:sz="4" w:space="0" w:color="000000"/>
              <w:bottom w:val="single" w:sz="4" w:space="0" w:color="000000"/>
              <w:right w:val="single" w:sz="4" w:space="0" w:color="000000"/>
            </w:tcBorders>
            <w:vAlign w:val="center"/>
          </w:tcPr>
          <w:p w14:paraId="101A1DCF" w14:textId="77777777" w:rsidR="00F435A5" w:rsidRDefault="00F435A5" w:rsidP="00DD5A38">
            <w:pPr>
              <w:jc w:val="center"/>
            </w:pPr>
            <w:r>
              <w:t>на обучающегося</w:t>
            </w:r>
          </w:p>
        </w:tc>
        <w:tc>
          <w:tcPr>
            <w:tcW w:w="851" w:type="dxa"/>
            <w:tcBorders>
              <w:top w:val="single" w:sz="4" w:space="0" w:color="000000"/>
              <w:left w:val="single" w:sz="4" w:space="0" w:color="000000"/>
              <w:bottom w:val="single" w:sz="4" w:space="0" w:color="000000"/>
              <w:right w:val="single" w:sz="4" w:space="0" w:color="000000"/>
            </w:tcBorders>
            <w:vAlign w:val="center"/>
          </w:tcPr>
          <w:p w14:paraId="54F64A4A" w14:textId="77777777" w:rsidR="00F435A5" w:rsidRDefault="00F435A5" w:rsidP="00DD5A38">
            <w:pPr>
              <w:jc w:val="center"/>
            </w:pPr>
            <w:r>
              <w:t xml:space="preserve">1 </w:t>
            </w:r>
          </w:p>
        </w:tc>
        <w:tc>
          <w:tcPr>
            <w:tcW w:w="2131" w:type="dxa"/>
            <w:tcBorders>
              <w:top w:val="single" w:sz="4" w:space="0" w:color="000000"/>
              <w:left w:val="single" w:sz="4" w:space="0" w:color="000000"/>
              <w:bottom w:val="single" w:sz="4" w:space="0" w:color="000000"/>
              <w:right w:val="single" w:sz="4" w:space="0" w:color="000000"/>
            </w:tcBorders>
            <w:vAlign w:val="center"/>
          </w:tcPr>
          <w:p w14:paraId="078CECA7" w14:textId="77777777" w:rsidR="00F435A5" w:rsidRDefault="00F435A5" w:rsidP="00DD5A38">
            <w:pPr>
              <w:jc w:val="center"/>
            </w:pPr>
            <w:r>
              <w:t xml:space="preserve">1 </w:t>
            </w:r>
          </w:p>
        </w:tc>
      </w:tr>
      <w:tr w:rsidR="00F435A5" w14:paraId="1646F8D3" w14:textId="77777777" w:rsidTr="00DD5A38">
        <w:tc>
          <w:tcPr>
            <w:tcW w:w="568" w:type="dxa"/>
            <w:tcBorders>
              <w:top w:val="single" w:sz="4" w:space="0" w:color="000000"/>
              <w:left w:val="single" w:sz="4" w:space="0" w:color="000000"/>
              <w:bottom w:val="single" w:sz="4" w:space="0" w:color="000000"/>
              <w:right w:val="single" w:sz="4" w:space="0" w:color="000000"/>
            </w:tcBorders>
            <w:vAlign w:val="center"/>
          </w:tcPr>
          <w:p w14:paraId="1B2AB34D" w14:textId="77777777" w:rsidR="00F435A5" w:rsidRDefault="00F435A5" w:rsidP="00DD5A38">
            <w:pPr>
              <w:jc w:val="center"/>
            </w:pPr>
            <w:r>
              <w:t>6.</w:t>
            </w:r>
          </w:p>
        </w:tc>
        <w:tc>
          <w:tcPr>
            <w:tcW w:w="2829" w:type="dxa"/>
            <w:tcBorders>
              <w:top w:val="single" w:sz="4" w:space="0" w:color="000000"/>
              <w:left w:val="single" w:sz="4" w:space="0" w:color="000000"/>
              <w:bottom w:val="single" w:sz="4" w:space="0" w:color="000000"/>
              <w:right w:val="single" w:sz="4" w:space="0" w:color="000000"/>
            </w:tcBorders>
            <w:vAlign w:val="center"/>
          </w:tcPr>
          <w:p w14:paraId="502D475F" w14:textId="77777777" w:rsidR="00F435A5" w:rsidRDefault="00F435A5" w:rsidP="00DD5A38">
            <w:r>
              <w:t>Щитки футбольные</w:t>
            </w:r>
          </w:p>
        </w:tc>
        <w:tc>
          <w:tcPr>
            <w:tcW w:w="1275" w:type="dxa"/>
            <w:tcBorders>
              <w:top w:val="single" w:sz="4" w:space="0" w:color="000000"/>
              <w:left w:val="single" w:sz="4" w:space="0" w:color="000000"/>
              <w:bottom w:val="single" w:sz="4" w:space="0" w:color="000000"/>
              <w:right w:val="single" w:sz="4" w:space="0" w:color="000000"/>
            </w:tcBorders>
            <w:vAlign w:val="center"/>
          </w:tcPr>
          <w:p w14:paraId="7417DC67" w14:textId="77777777" w:rsidR="00F435A5" w:rsidRDefault="00F435A5" w:rsidP="00DD5A38">
            <w:pPr>
              <w:jc w:val="center"/>
            </w:pPr>
            <w:r>
              <w:t>пар</w:t>
            </w:r>
          </w:p>
        </w:tc>
        <w:tc>
          <w:tcPr>
            <w:tcW w:w="1986" w:type="dxa"/>
            <w:tcBorders>
              <w:top w:val="single" w:sz="4" w:space="0" w:color="000000"/>
              <w:left w:val="single" w:sz="4" w:space="0" w:color="000000"/>
              <w:bottom w:val="single" w:sz="4" w:space="0" w:color="000000"/>
              <w:right w:val="single" w:sz="4" w:space="0" w:color="000000"/>
            </w:tcBorders>
            <w:vAlign w:val="center"/>
          </w:tcPr>
          <w:p w14:paraId="526F53E7" w14:textId="77777777" w:rsidR="00F435A5" w:rsidRDefault="00F435A5" w:rsidP="00DD5A38">
            <w:pPr>
              <w:jc w:val="center"/>
            </w:pPr>
            <w:r>
              <w:t>на обучающегося</w:t>
            </w:r>
          </w:p>
        </w:tc>
        <w:tc>
          <w:tcPr>
            <w:tcW w:w="851" w:type="dxa"/>
            <w:tcBorders>
              <w:top w:val="single" w:sz="4" w:space="0" w:color="000000"/>
              <w:left w:val="single" w:sz="4" w:space="0" w:color="000000"/>
              <w:bottom w:val="single" w:sz="4" w:space="0" w:color="000000"/>
              <w:right w:val="single" w:sz="4" w:space="0" w:color="000000"/>
            </w:tcBorders>
            <w:vAlign w:val="center"/>
          </w:tcPr>
          <w:p w14:paraId="13F2A1C2" w14:textId="77777777" w:rsidR="00F435A5" w:rsidRDefault="00F435A5" w:rsidP="00DD5A38">
            <w:pPr>
              <w:jc w:val="center"/>
            </w:pPr>
            <w:r>
              <w:t xml:space="preserve">1 </w:t>
            </w:r>
          </w:p>
        </w:tc>
        <w:tc>
          <w:tcPr>
            <w:tcW w:w="2131" w:type="dxa"/>
            <w:tcBorders>
              <w:top w:val="single" w:sz="4" w:space="0" w:color="000000"/>
              <w:left w:val="single" w:sz="4" w:space="0" w:color="000000"/>
              <w:bottom w:val="single" w:sz="4" w:space="0" w:color="000000"/>
              <w:right w:val="single" w:sz="4" w:space="0" w:color="000000"/>
            </w:tcBorders>
            <w:vAlign w:val="center"/>
          </w:tcPr>
          <w:p w14:paraId="5E3444F9" w14:textId="77777777" w:rsidR="00F435A5" w:rsidRDefault="00F435A5" w:rsidP="00DD5A38">
            <w:pPr>
              <w:jc w:val="center"/>
            </w:pPr>
            <w:r>
              <w:t xml:space="preserve">1 </w:t>
            </w:r>
          </w:p>
        </w:tc>
      </w:tr>
    </w:tbl>
    <w:p w14:paraId="3BC46D80" w14:textId="77777777" w:rsidR="00F435A5" w:rsidRDefault="00F435A5" w:rsidP="00F435A5">
      <w:pPr>
        <w:pBdr>
          <w:top w:val="nil"/>
          <w:left w:val="nil"/>
          <w:bottom w:val="nil"/>
          <w:right w:val="nil"/>
          <w:between w:val="nil"/>
        </w:pBdr>
        <w:ind w:firstLine="567"/>
        <w:jc w:val="both"/>
        <w:rPr>
          <w:color w:val="000000"/>
        </w:rPr>
      </w:pPr>
      <w:r>
        <w:rPr>
          <w:color w:val="000000"/>
        </w:rPr>
        <w:lastRenderedPageBreak/>
        <w:t>* закупка новой экипировки осуществляется после утраты изделием потребительских свойств.</w:t>
      </w:r>
      <w:bookmarkStart w:id="7" w:name="_heading=h.gjdgxs" w:colFirst="0" w:colLast="0"/>
      <w:bookmarkEnd w:id="7"/>
    </w:p>
    <w:p w14:paraId="32F1A697" w14:textId="77777777" w:rsidR="00F435A5" w:rsidRDefault="00F435A5" w:rsidP="00AC6E59">
      <w:pPr>
        <w:tabs>
          <w:tab w:val="left" w:pos="851"/>
        </w:tabs>
        <w:ind w:firstLine="567"/>
        <w:jc w:val="both"/>
        <w:rPr>
          <w:color w:val="000000"/>
        </w:rPr>
      </w:pPr>
    </w:p>
    <w:p w14:paraId="29615625" w14:textId="77777777" w:rsidR="00586503" w:rsidRDefault="00586503" w:rsidP="00567F37">
      <w:pPr>
        <w:shd w:val="clear" w:color="auto" w:fill="FFFFFF"/>
        <w:rPr>
          <w:color w:val="1A1A1A"/>
        </w:rPr>
      </w:pPr>
    </w:p>
    <w:p w14:paraId="163287B6" w14:textId="77777777" w:rsidR="00A928DB" w:rsidRDefault="00A928DB" w:rsidP="00A928DB">
      <w:pPr>
        <w:pStyle w:val="futurismarkdown-paragraph"/>
        <w:shd w:val="clear" w:color="auto" w:fill="FFFFFF"/>
        <w:spacing w:before="0" w:beforeAutospacing="0" w:after="0" w:afterAutospacing="0"/>
        <w:jc w:val="center"/>
      </w:pPr>
      <w:r>
        <w:rPr>
          <w:b/>
        </w:rPr>
        <w:t>ПЛАНЫ ПРИМЕНЕНИЯ ВОССТАНОВИТЕЛЬНЫХ СРЕДСТВ</w:t>
      </w:r>
    </w:p>
    <w:p w14:paraId="2B8D026C" w14:textId="77777777" w:rsidR="00A928DB" w:rsidRDefault="00A928DB" w:rsidP="00A928DB">
      <w:pPr>
        <w:jc w:val="both"/>
      </w:pPr>
      <w:r>
        <w:t xml:space="preserve">Медико-восстановительные мероприятия проводятся с целью медико-биологического сопровождения, медицинского обеспечения, осуществления восстановительных и реабилитационных мероприятий, организации спортивного питания (возмещение энергозатрат, фармакологическое обеспечение). </w:t>
      </w:r>
    </w:p>
    <w:p w14:paraId="5BA2B0A4" w14:textId="77777777" w:rsidR="00A928DB" w:rsidRDefault="00A928DB" w:rsidP="00A928DB">
      <w:pPr>
        <w:jc w:val="both"/>
      </w:pPr>
      <w:r>
        <w:t>Для восстановления работоспособности обучающихся необходимо использовать широкий круг средств и мероприятий (педагогических, гигиенических, психологических, и медико-биологических) с учетом возраста, спортивного стажа, квалификации и индивидуальных особенностей обучающегося, а также методические рекомендации по использованию средств восстановления.</w:t>
      </w:r>
    </w:p>
    <w:p w14:paraId="0B5F6164" w14:textId="77777777" w:rsidR="00A928DB" w:rsidRDefault="00A928DB" w:rsidP="00A928DB">
      <w:pPr>
        <w:jc w:val="both"/>
      </w:pPr>
      <w:r>
        <w:rPr>
          <w:b/>
        </w:rPr>
        <w:t>Стартовый уровень и базовый уровень</w:t>
      </w:r>
      <w:r>
        <w:t xml:space="preserve"> – проблемы восстановления решаются относительно просто. При планировании занятий на каждый день недели достаточно обговорить с родителями общий режим занятий в школе, дать рекомендации по организации питания и отдыха.</w:t>
      </w:r>
    </w:p>
    <w:p w14:paraId="6527FCB0" w14:textId="77777777" w:rsidR="00A928DB" w:rsidRDefault="00A928DB" w:rsidP="00A928DB">
      <w:pPr>
        <w:jc w:val="both"/>
      </w:pPr>
      <w:r>
        <w:rPr>
          <w:b/>
        </w:rPr>
        <w:t xml:space="preserve"> Продвинутый уровень</w:t>
      </w:r>
      <w:r>
        <w:t xml:space="preserve"> – основными являются педагогические средства восстановления, т.е. рациональное построение учебно-тренировочного занятия и соответствие ее объема и интенсивности функциональному состоянию организма обучающегося. Необходимо оптимальное соотношение нагрузок и отдыха, как в отдельном учебно-тренировочном занятии, так и на этапах годичного цикла. Используются гигиенические средства восстановления.</w:t>
      </w:r>
    </w:p>
    <w:p w14:paraId="4A15D117" w14:textId="77777777" w:rsidR="00A928DB" w:rsidRDefault="00A928DB" w:rsidP="00A928DB">
      <w:pPr>
        <w:jc w:val="both"/>
      </w:pPr>
      <w:r>
        <w:t>Система восстановительных мероприятий имеет комплексный характер, включает в себя различные средства, при применении которых нужно учитывать возраст, спортивный стаж, квалификацию и индивидуальные (возрастные) особенности обучающихся.</w:t>
      </w:r>
    </w:p>
    <w:p w14:paraId="42034170" w14:textId="77777777" w:rsidR="00A928DB" w:rsidRDefault="00A928DB" w:rsidP="00A928DB">
      <w:pPr>
        <w:jc w:val="both"/>
      </w:pPr>
      <w:r>
        <w:t>Необходимо использовать методические рекомендации по предупреждению переутомления и использованию средств восстановления.</w:t>
      </w:r>
    </w:p>
    <w:p w14:paraId="11F2369D" w14:textId="77777777" w:rsidR="00A928DB" w:rsidRDefault="00A928DB" w:rsidP="00A928DB">
      <w:r>
        <w:rPr>
          <w:b/>
          <w:i/>
          <w:shd w:val="clear" w:color="auto" w:fill="FFFFFF"/>
        </w:rPr>
        <w:t>Педагогические средства восстановления</w:t>
      </w:r>
    </w:p>
    <w:p w14:paraId="1425DF1C" w14:textId="77777777" w:rsidR="00A928DB" w:rsidRDefault="00A928DB" w:rsidP="00A928DB">
      <w:pPr>
        <w:jc w:val="both"/>
        <w:rPr>
          <w:shd w:val="clear" w:color="auto" w:fill="FFFFFF"/>
        </w:rPr>
      </w:pPr>
      <w:r>
        <w:rPr>
          <w:shd w:val="clear" w:color="auto" w:fill="FFFFFF"/>
        </w:rPr>
        <w:t xml:space="preserve">Центральное место в проблеме восстановления отводится педагогическим средствам, предполагающим управление работоспособностью обучающихся и восстановительными процессами посредством целесообразно организованной мышечной деятельности. Возможности педагогических средств восстановления исключительно многообразны. При построении учебно-тренировочных занятий заслуживает внимания организация вводно-подготовительной и заключительной частей. Рациональное построение первой части занятия, способствуя эффективному врабатыванию, помогает достичь высокой работоспособности в основной части. Рациональная организация заключительной части позволяет быстрее устранить признаки острого утомления. Правильный подбор упражнений и методов их использования в основной части обеспечивает должный уровень работоспособности и эмоционального состояния обучающихся, эффективное протекание процессов восстановления при выполнении учебно-тренировочных программ. Этому же содействуют оптимальное сочетание групповой и индивидуальной форм работы, использование средств активного отдыха. Учебно-тренировочные занятия с малыми и средними нагрузками являются действенным фактором управления процессами восстановления после учебно-тренировочных занятий с большими нагрузками. Однако интенсификация процессов восстановления после учебно-тренировочных занятий с большими нагрузками наблюдается лишь в том случае, если в дополнительных занятиях применяется работа принципиально иной направленности, при выполнении которой работоспособность определяется преимущественным функционированием других систем и механизмов. Не следует забывать и об условиях, способствующих эффективному </w:t>
      </w:r>
      <w:r>
        <w:rPr>
          <w:shd w:val="clear" w:color="auto" w:fill="FFFFFF"/>
        </w:rPr>
        <w:lastRenderedPageBreak/>
        <w:t xml:space="preserve">протеканию восстановительных процессов - создании благоприятного психологического микроклимата. </w:t>
      </w:r>
    </w:p>
    <w:p w14:paraId="0BECDFE2" w14:textId="77777777" w:rsidR="00A928DB" w:rsidRDefault="00A928DB" w:rsidP="00A928DB">
      <w:pPr>
        <w:ind w:firstLine="709"/>
        <w:jc w:val="both"/>
        <w:rPr>
          <w:i/>
        </w:rPr>
      </w:pPr>
      <w:r>
        <w:rPr>
          <w:i/>
        </w:rPr>
        <w:t>Педагогические средства восстановления:</w:t>
      </w:r>
    </w:p>
    <w:p w14:paraId="1955A91C" w14:textId="77777777" w:rsidR="00A928DB" w:rsidRDefault="00A928DB" w:rsidP="00A928DB">
      <w:pPr>
        <w:jc w:val="both"/>
      </w:pPr>
      <w:r>
        <w:t>- рациональное распределение нагрузок по этапам подготовки;</w:t>
      </w:r>
    </w:p>
    <w:p w14:paraId="06456002" w14:textId="77777777" w:rsidR="00A928DB" w:rsidRDefault="00A928DB" w:rsidP="00A928DB">
      <w:pPr>
        <w:jc w:val="both"/>
      </w:pPr>
      <w:r>
        <w:t>- рациональное построение учебно-тренировочного занятия;</w:t>
      </w:r>
    </w:p>
    <w:p w14:paraId="2E80CF1F" w14:textId="77777777" w:rsidR="00A928DB" w:rsidRDefault="00A928DB" w:rsidP="00A928DB">
      <w:pPr>
        <w:jc w:val="both"/>
      </w:pPr>
      <w:r>
        <w:t>- постепенное возрастание тренировочных нагрузок по объему и интенсивности;</w:t>
      </w:r>
    </w:p>
    <w:p w14:paraId="1E969A0D" w14:textId="77777777" w:rsidR="00A928DB" w:rsidRDefault="00A928DB" w:rsidP="00A928DB">
      <w:pPr>
        <w:jc w:val="both"/>
      </w:pPr>
      <w:r>
        <w:t>- разнообразие средств и методов учебно-тренировочного занятия;</w:t>
      </w:r>
    </w:p>
    <w:p w14:paraId="12A0AAA2" w14:textId="77777777" w:rsidR="00A928DB" w:rsidRDefault="00A928DB" w:rsidP="00A928DB">
      <w:pPr>
        <w:jc w:val="both"/>
      </w:pPr>
      <w:r>
        <w:t>- переключение с одного вида спортивной деятельности на другой;</w:t>
      </w:r>
    </w:p>
    <w:p w14:paraId="38BECE63" w14:textId="77777777" w:rsidR="00A928DB" w:rsidRDefault="00A928DB" w:rsidP="00A928DB">
      <w:pPr>
        <w:jc w:val="both"/>
      </w:pPr>
      <w:r>
        <w:t>- чередование тренировочных нагрузок различного объема и интенсивности;</w:t>
      </w:r>
    </w:p>
    <w:p w14:paraId="0B007506" w14:textId="77777777" w:rsidR="00A928DB" w:rsidRDefault="00A928DB" w:rsidP="00A928DB">
      <w:pPr>
        <w:jc w:val="both"/>
      </w:pPr>
      <w:r>
        <w:t>- изменение характера пауз отдыха, их продолжительности;</w:t>
      </w:r>
    </w:p>
    <w:p w14:paraId="2B961E7A" w14:textId="77777777" w:rsidR="00A928DB" w:rsidRDefault="00A928DB" w:rsidP="00A928DB">
      <w:pPr>
        <w:jc w:val="both"/>
      </w:pPr>
      <w:r>
        <w:t>- чередование тренировочных дней и дней отдыха (естественный путь);</w:t>
      </w:r>
    </w:p>
    <w:p w14:paraId="391C0A1C" w14:textId="77777777" w:rsidR="00A928DB" w:rsidRDefault="00A928DB" w:rsidP="00A928DB">
      <w:pPr>
        <w:jc w:val="both"/>
      </w:pPr>
      <w:r>
        <w:t xml:space="preserve">- оптимальное соотношение нагрузок и отдыха на отдельном учебно-тренировочном </w:t>
      </w:r>
    </w:p>
    <w:p w14:paraId="03BC9B35" w14:textId="77777777" w:rsidR="00A928DB" w:rsidRDefault="00A928DB" w:rsidP="00A928DB">
      <w:pPr>
        <w:jc w:val="both"/>
      </w:pPr>
      <w:r>
        <w:t>занятии и в отдельном недельном цикле;</w:t>
      </w:r>
    </w:p>
    <w:p w14:paraId="759AFB38" w14:textId="77777777" w:rsidR="00A928DB" w:rsidRDefault="00A928DB" w:rsidP="00A928DB">
      <w:pPr>
        <w:jc w:val="both"/>
      </w:pPr>
      <w:r>
        <w:t>- оптимальное соотношение нагрузок и отдыха на этапах годичного цикла;</w:t>
      </w:r>
    </w:p>
    <w:p w14:paraId="55A491AC" w14:textId="77777777" w:rsidR="00A928DB" w:rsidRDefault="00A928DB" w:rsidP="00A928DB">
      <w:pPr>
        <w:jc w:val="both"/>
      </w:pPr>
      <w:r>
        <w:t>- оптимальное соотношение тренировочных и соревновательных нагрузок;</w:t>
      </w:r>
    </w:p>
    <w:p w14:paraId="257556EB" w14:textId="77777777" w:rsidR="00A928DB" w:rsidRDefault="00A928DB" w:rsidP="00A928DB">
      <w:pPr>
        <w:jc w:val="both"/>
      </w:pPr>
      <w:r>
        <w:t>- упражнения для активного отдыха и расслабления;</w:t>
      </w:r>
    </w:p>
    <w:p w14:paraId="21942A46" w14:textId="77777777" w:rsidR="00A928DB" w:rsidRDefault="00A928DB" w:rsidP="00A928DB">
      <w:pPr>
        <w:jc w:val="both"/>
      </w:pPr>
      <w:r>
        <w:t>- дни профилактического отдыха.</w:t>
      </w:r>
    </w:p>
    <w:p w14:paraId="4C267C0C" w14:textId="77777777" w:rsidR="00A928DB" w:rsidRDefault="00A928DB" w:rsidP="00A928DB">
      <w:pPr>
        <w:rPr>
          <w:shd w:val="clear" w:color="auto" w:fill="FFFFFF"/>
        </w:rPr>
      </w:pPr>
      <w:r>
        <w:rPr>
          <w:b/>
          <w:i/>
          <w:shd w:val="clear" w:color="auto" w:fill="FFFFFF"/>
        </w:rPr>
        <w:t>Психологические средства восстановления</w:t>
      </w:r>
    </w:p>
    <w:p w14:paraId="7B71B02C" w14:textId="77777777" w:rsidR="00A928DB" w:rsidRDefault="00A928DB" w:rsidP="00A928DB">
      <w:pPr>
        <w:jc w:val="both"/>
        <w:rPr>
          <w:shd w:val="clear" w:color="auto" w:fill="FFFFFF"/>
        </w:rPr>
      </w:pPr>
      <w:r>
        <w:rPr>
          <w:shd w:val="clear" w:color="auto" w:fill="FFFFFF"/>
        </w:rPr>
        <w:t>Психологические средства восстановления в последние годы получили широкое распространение. С их помощью удается быстро снизить нервно-психическую напряженность, устранить состояние психической угнетенности, быстрее восстановить затраченную нервную энергию, сформировать четкую установку на эффективное выполнение тренировочных и соревновательных программ, довести до границ индивидуальной нормы напряжение функциональных систем, участвующих в работе. К важнейшим из них относятся: аутогенная тренировка и ее модификация - психорегулирующая тренировка, внушенный сон-отдых, самовнушение, видео психологическое воздействие. Значительное влияние на психическое состояние обучающихся оказывают условия тренировки и соревнований, организация быта и досуга. Благоприятный психологический микроклимат в группе, хорошие отношения с тренером-преподавателем, комфортабельные условия для занятий и отдыха, интересный досуг, отсутствие отрицательных эмоций создают вокруг обучающихся психологическую атмосферу, в которой восстановительные реакции протекают более продуктивно. Одним из важных направлений использования психологических средств восстановления и управления работоспособностью является рациональное использование положительных стрессов, в первую очередь, правильно спланированных тренировочных и соревновательных нагрузок, и ограждение обучающихся от отрицательных стрессов. Для, того чтобы правильно регулировать воздействие стрессов на организм обучающегося, необходимо, прежде всего, определить источники стрессов и симптомы индивидуальных реакций на стресс. Источники стрессов могут носить как общий характер - уровень жизни, питание, учеба и работа, отношения в семье и с друзьями, климат, погода, сон, состояние здоровья и др., так и специальный, связанный с тренировочной и соревновательной деятельностью - работоспособность в учебно-тренировочном занятии и соревнованиях, утомляемость и восстановление, состояние техники и эффективность тактики, потребность в отдыхе, интерес к занятиям и активность, психологическая устойчивость, болезненные ощущения в мышцах и внутренних органах и др. Следует учитывать, что эффективность психологических процедур повышается при комплексном их применении. Комплекс воздействий с применением методов рассудочной терапии, внушенного сна, эмоционально-волевой и психорегулирующей тренировки оказывает выраженное восстанавливающее влияние после напряженной тренировочной и соревновательной работы.</w:t>
      </w:r>
    </w:p>
    <w:p w14:paraId="538083B1" w14:textId="77777777" w:rsidR="00A928DB" w:rsidRDefault="00A928DB" w:rsidP="00A928DB">
      <w:pPr>
        <w:jc w:val="both"/>
        <w:rPr>
          <w:i/>
        </w:rPr>
      </w:pPr>
      <w:r>
        <w:rPr>
          <w:i/>
          <w:shd w:val="clear" w:color="auto" w:fill="FFFFFF"/>
        </w:rPr>
        <w:t xml:space="preserve"> </w:t>
      </w:r>
      <w:r>
        <w:rPr>
          <w:i/>
        </w:rPr>
        <w:t>Психологические средства восстановления:</w:t>
      </w:r>
    </w:p>
    <w:p w14:paraId="0448F2F3" w14:textId="77777777" w:rsidR="00A928DB" w:rsidRDefault="00A928DB" w:rsidP="00A928DB">
      <w:pPr>
        <w:jc w:val="both"/>
      </w:pPr>
      <w:r>
        <w:t>- создание положительного эмоционального фона учебно-тренировочного занятия;</w:t>
      </w:r>
    </w:p>
    <w:p w14:paraId="7D9CF8FD" w14:textId="77777777" w:rsidR="00A928DB" w:rsidRDefault="00A928DB" w:rsidP="00A928DB">
      <w:pPr>
        <w:jc w:val="both"/>
      </w:pPr>
      <w:r>
        <w:t>- переключение внимания, мыслей, отвлекающие мероприятия;</w:t>
      </w:r>
    </w:p>
    <w:p w14:paraId="0A090244" w14:textId="77777777" w:rsidR="00A928DB" w:rsidRDefault="00A928DB" w:rsidP="00A928DB">
      <w:pPr>
        <w:jc w:val="both"/>
      </w:pPr>
      <w:r>
        <w:lastRenderedPageBreak/>
        <w:t>- внушение;</w:t>
      </w:r>
    </w:p>
    <w:p w14:paraId="16A8A407" w14:textId="77777777" w:rsidR="00A928DB" w:rsidRDefault="00A928DB" w:rsidP="00A928DB">
      <w:pPr>
        <w:jc w:val="both"/>
      </w:pPr>
      <w:r>
        <w:t>- психорегулирующая тренировка.</w:t>
      </w:r>
    </w:p>
    <w:p w14:paraId="5EA9524B" w14:textId="77777777" w:rsidR="00A928DB" w:rsidRDefault="00A928DB" w:rsidP="00A928DB">
      <w:pPr>
        <w:rPr>
          <w:shd w:val="clear" w:color="auto" w:fill="FFFFFF"/>
        </w:rPr>
      </w:pPr>
      <w:r>
        <w:rPr>
          <w:b/>
          <w:i/>
          <w:shd w:val="clear" w:color="auto" w:fill="FFFFFF"/>
        </w:rPr>
        <w:t>Медико-биологические средства</w:t>
      </w:r>
    </w:p>
    <w:p w14:paraId="20C6F877" w14:textId="77777777" w:rsidR="00A928DB" w:rsidRDefault="00A928DB" w:rsidP="00A928DB">
      <w:pPr>
        <w:jc w:val="both"/>
        <w:rPr>
          <w:shd w:val="clear" w:color="auto" w:fill="FFFFFF"/>
        </w:rPr>
      </w:pPr>
      <w:r>
        <w:rPr>
          <w:shd w:val="clear" w:color="auto" w:fill="FFFFFF"/>
        </w:rPr>
        <w:t xml:space="preserve">Медико-биологические средства могут способствовать ускорению адаптационных процессов организма к нагрузкам, более быстрому снятию острых форм общего и местного утомления, эффективному восполнению энергетических ресурсов, ускорению адаптационных процессов, повышению устойчивости к специфическим и неспецифическим стрессовым влияниям. </w:t>
      </w:r>
    </w:p>
    <w:p w14:paraId="0C36B251" w14:textId="77777777" w:rsidR="00A928DB" w:rsidRDefault="00A928DB" w:rsidP="00A928DB">
      <w:pPr>
        <w:jc w:val="both"/>
        <w:rPr>
          <w:shd w:val="clear" w:color="auto" w:fill="FFFFFF"/>
        </w:rPr>
      </w:pPr>
      <w:r>
        <w:rPr>
          <w:shd w:val="clear" w:color="auto" w:fill="FFFFFF"/>
        </w:rPr>
        <w:t>В группе медико-биологических средств следует различать:</w:t>
      </w:r>
    </w:p>
    <w:p w14:paraId="29639309" w14:textId="77777777" w:rsidR="00A928DB" w:rsidRDefault="00A928DB" w:rsidP="00A928DB">
      <w:pPr>
        <w:jc w:val="both"/>
        <w:rPr>
          <w:shd w:val="clear" w:color="auto" w:fill="FFFFFF"/>
        </w:rPr>
      </w:pPr>
      <w:r>
        <w:rPr>
          <w:shd w:val="clear" w:color="auto" w:fill="FFFFFF"/>
        </w:rPr>
        <w:t>- гигиенические средства;</w:t>
      </w:r>
    </w:p>
    <w:p w14:paraId="6C0C904A" w14:textId="77777777" w:rsidR="00A928DB" w:rsidRDefault="00A928DB" w:rsidP="00A928DB">
      <w:pPr>
        <w:jc w:val="both"/>
        <w:rPr>
          <w:shd w:val="clear" w:color="auto" w:fill="FFFFFF"/>
        </w:rPr>
      </w:pPr>
      <w:r>
        <w:rPr>
          <w:shd w:val="clear" w:color="auto" w:fill="FFFFFF"/>
        </w:rPr>
        <w:t>- физические средства;</w:t>
      </w:r>
    </w:p>
    <w:p w14:paraId="390866C9" w14:textId="77777777" w:rsidR="00A928DB" w:rsidRDefault="00A928DB" w:rsidP="00A928DB">
      <w:pPr>
        <w:jc w:val="both"/>
        <w:rPr>
          <w:shd w:val="clear" w:color="auto" w:fill="FFFFFF"/>
        </w:rPr>
      </w:pPr>
      <w:r>
        <w:rPr>
          <w:shd w:val="clear" w:color="auto" w:fill="FFFFFF"/>
        </w:rPr>
        <w:t xml:space="preserve">- питание; </w:t>
      </w:r>
    </w:p>
    <w:p w14:paraId="125C0942" w14:textId="77777777" w:rsidR="00A928DB" w:rsidRDefault="00A928DB" w:rsidP="00A928DB">
      <w:pPr>
        <w:jc w:val="both"/>
        <w:rPr>
          <w:shd w:val="clear" w:color="auto" w:fill="FFFFFF"/>
        </w:rPr>
      </w:pPr>
      <w:r>
        <w:rPr>
          <w:shd w:val="clear" w:color="auto" w:fill="FFFFFF"/>
        </w:rPr>
        <w:t>- фармакологические средства.</w:t>
      </w:r>
    </w:p>
    <w:p w14:paraId="6FDBF374" w14:textId="77777777" w:rsidR="00A928DB" w:rsidRDefault="00A928DB" w:rsidP="00DC0D5A">
      <w:pPr>
        <w:pStyle w:val="futurismarkdown-paragraph"/>
        <w:shd w:val="clear" w:color="auto" w:fill="FFFFFF"/>
        <w:spacing w:before="0" w:beforeAutospacing="0" w:after="0" w:afterAutospacing="0"/>
        <w:rPr>
          <w:shd w:val="clear" w:color="auto" w:fill="FFFFFF"/>
        </w:rPr>
      </w:pPr>
    </w:p>
    <w:p w14:paraId="6417981C" w14:textId="77777777" w:rsidR="00DC0D5A" w:rsidRDefault="00DC0D5A" w:rsidP="00DC0D5A">
      <w:pPr>
        <w:pStyle w:val="futurismarkdown-paragraph"/>
        <w:shd w:val="clear" w:color="auto" w:fill="FFFFFF"/>
        <w:spacing w:before="0" w:beforeAutospacing="0" w:after="0" w:afterAutospacing="0"/>
        <w:rPr>
          <w:b/>
        </w:rPr>
      </w:pPr>
    </w:p>
    <w:p w14:paraId="78334475" w14:textId="77777777" w:rsidR="003C1036" w:rsidRDefault="003C1036" w:rsidP="003C1036">
      <w:pPr>
        <w:pStyle w:val="a7"/>
        <w:ind w:firstLine="709"/>
        <w:jc w:val="center"/>
        <w:rPr>
          <w:lang w:val="ru-RU"/>
        </w:rPr>
      </w:pPr>
      <w:r>
        <w:rPr>
          <w:b/>
          <w:lang w:val="ru-RU"/>
        </w:rPr>
        <w:t>ПЛАНЫ АНТИДОПИНГОВЫХ МЕРОПРИЯТИЙ</w:t>
      </w:r>
    </w:p>
    <w:p w14:paraId="61D637FC" w14:textId="77777777" w:rsidR="003C1036" w:rsidRDefault="003C1036" w:rsidP="003C1036">
      <w:pPr>
        <w:ind w:firstLine="709"/>
        <w:jc w:val="both"/>
      </w:pPr>
      <w:r>
        <w:t>В соответствии с ч.2 ст.34.3 Федерального закона от 4 декабря 2007 г. № 329-ФЗ «О физической культуре и спорте в Российской Федерации» организации, осуществляющие спортивную подготовку, обязаны реализовать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обучающихся,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соответствующему виду  или видам спорта.</w:t>
      </w:r>
    </w:p>
    <w:p w14:paraId="722EA592" w14:textId="77777777" w:rsidR="003C1036" w:rsidRDefault="003C1036" w:rsidP="003C1036">
      <w:pPr>
        <w:ind w:firstLine="709"/>
        <w:jc w:val="both"/>
      </w:pPr>
      <w:r>
        <w:t>Меры, направленные на предотвращение применения допинга в спорте и борьбе с ним, включают следующие мероприятия:</w:t>
      </w:r>
    </w:p>
    <w:p w14:paraId="0292C8E1" w14:textId="77777777" w:rsidR="003C1036" w:rsidRDefault="003C1036" w:rsidP="003C1036">
      <w:pPr>
        <w:jc w:val="both"/>
      </w:pPr>
      <w:r>
        <w:t>- проведение ежегодных семинаров/лекций/уроков/викторин для спортсменов и персонала спортсменов, а также родительских собраний;</w:t>
      </w:r>
    </w:p>
    <w:p w14:paraId="54311683" w14:textId="77777777" w:rsidR="003C1036" w:rsidRDefault="003C1036" w:rsidP="003C1036">
      <w:pPr>
        <w:jc w:val="both"/>
      </w:pPr>
      <w:r>
        <w:t>- ежегодное обучение ответственных за антидопинговое обучение в учреждениях, осуществляющих спортивную подготовку;</w:t>
      </w:r>
    </w:p>
    <w:p w14:paraId="7A3970F6" w14:textId="77777777" w:rsidR="003C1036" w:rsidRDefault="003C1036" w:rsidP="003C1036">
      <w:pPr>
        <w:jc w:val="both"/>
      </w:pPr>
      <w:r>
        <w:t>- ежегодная оценка уровня знаний.</w:t>
      </w:r>
    </w:p>
    <w:p w14:paraId="08AF8841" w14:textId="77777777" w:rsidR="003C1036" w:rsidRDefault="003C1036" w:rsidP="003C1036">
      <w:pPr>
        <w:ind w:firstLine="709"/>
        <w:jc w:val="both"/>
      </w:pPr>
      <w:r>
        <w:t xml:space="preserve">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w:t>
      </w:r>
    </w:p>
    <w:p w14:paraId="510AD4E4" w14:textId="77777777" w:rsidR="003C1036" w:rsidRDefault="003C1036" w:rsidP="003C1036">
      <w:pPr>
        <w:ind w:firstLine="709"/>
        <w:jc w:val="both"/>
      </w:pPr>
      <w:r>
        <w:t>Антидопинговые правила, как и правила соревнований, являются спортивными правилами, по которым проводятся соревнования. Обучающиеся принимают эти правила как условие участия в соревнованиях и обязаны их соблюдать.</w:t>
      </w:r>
    </w:p>
    <w:p w14:paraId="27962045" w14:textId="77777777" w:rsidR="003C1036" w:rsidRDefault="003C1036" w:rsidP="003C1036">
      <w:pPr>
        <w:ind w:firstLine="709"/>
        <w:jc w:val="both"/>
      </w:pPr>
      <w:r>
        <w:t>Допинг определяется как совершение одного или нескольких нарушений антидопинговых правил. К нарушениям антидопинговых правил относятся:</w:t>
      </w:r>
    </w:p>
    <w:p w14:paraId="4560D10E" w14:textId="77777777" w:rsidR="003C1036" w:rsidRDefault="003C1036" w:rsidP="003C1036">
      <w:pPr>
        <w:jc w:val="both"/>
      </w:pPr>
      <w:r>
        <w:t>1. Наличие запрещенной субстанции, или ее метаболитов, или маркетов в пробе, взятой у обучающегося.</w:t>
      </w:r>
    </w:p>
    <w:p w14:paraId="2E40E5B2" w14:textId="713A4B00" w:rsidR="003C1036" w:rsidRDefault="003C1036" w:rsidP="003C1036">
      <w:pPr>
        <w:jc w:val="both"/>
      </w:pPr>
      <w:r>
        <w:t xml:space="preserve">2. Использование или попытка </w:t>
      </w:r>
      <w:r w:rsidR="00FF54C1">
        <w:t>использования обучающимся</w:t>
      </w:r>
      <w:r>
        <w:t xml:space="preserve"> запрещенной субстанции или запрещенного метода.</w:t>
      </w:r>
    </w:p>
    <w:p w14:paraId="0AB8AED1" w14:textId="77777777" w:rsidR="003C1036" w:rsidRDefault="003C1036" w:rsidP="003C1036">
      <w:pPr>
        <w:jc w:val="both"/>
      </w:pPr>
      <w:r>
        <w:t>3. Уклонение, отказ или неявка обучающегося на процедуру сдачи проб.</w:t>
      </w:r>
    </w:p>
    <w:p w14:paraId="6A173089" w14:textId="77777777" w:rsidR="003C1036" w:rsidRDefault="003C1036" w:rsidP="003C1036">
      <w:pPr>
        <w:jc w:val="both"/>
      </w:pPr>
      <w:r>
        <w:t>4. Нарушение обучающимся порядка предоставления информации о местонахождении.</w:t>
      </w:r>
    </w:p>
    <w:p w14:paraId="16ADE2D8" w14:textId="77777777" w:rsidR="003C1036" w:rsidRDefault="003C1036" w:rsidP="003C1036">
      <w:pPr>
        <w:jc w:val="both"/>
      </w:pPr>
      <w:r>
        <w:t>5. Фальсификация или попытка фальсификации любой составляющей допинг-контроля со стороны обучающегося или иного лица.</w:t>
      </w:r>
    </w:p>
    <w:p w14:paraId="27E4419A" w14:textId="77777777" w:rsidR="003C1036" w:rsidRDefault="003C1036" w:rsidP="003C1036">
      <w:pPr>
        <w:jc w:val="both"/>
      </w:pPr>
      <w:r>
        <w:t>6. Обладание запрещенной субстанцией или запрещенным методом со стороны обучающегося или персонала обучающегося.</w:t>
      </w:r>
    </w:p>
    <w:p w14:paraId="7AB56F35" w14:textId="77777777" w:rsidR="003C1036" w:rsidRDefault="003C1036" w:rsidP="003C1036">
      <w:pPr>
        <w:jc w:val="both"/>
      </w:pPr>
      <w:r>
        <w:t>7. Распространение или попытка распространения любой запрещенной субстанции или запрещенного метода обучающимся или иным лицом.</w:t>
      </w:r>
    </w:p>
    <w:p w14:paraId="1D784249" w14:textId="77777777" w:rsidR="003C1036" w:rsidRDefault="003C1036" w:rsidP="003C1036">
      <w:pPr>
        <w:jc w:val="both"/>
      </w:pPr>
      <w:r>
        <w:lastRenderedPageBreak/>
        <w:t>8. Назначение или попытка назначения обучающимся или иным лицом любому обучающемуся в соревновательном периоде запрещенной субстанции или запрещенного метода, или назначение или попытка назначения любому обучающемуся во вне соревновательном периоде запрещенной субстанции или запрещенного метода, запрещенного во вне соревновательный период.</w:t>
      </w:r>
    </w:p>
    <w:p w14:paraId="2993B214" w14:textId="77777777" w:rsidR="003C1036" w:rsidRDefault="003C1036" w:rsidP="003C1036">
      <w:pPr>
        <w:jc w:val="both"/>
      </w:pPr>
      <w:r>
        <w:t>9. Соучастие или попытка соучастия со стороны обучающегося или иного лица.</w:t>
      </w:r>
    </w:p>
    <w:p w14:paraId="22236EA7" w14:textId="77777777" w:rsidR="003C1036" w:rsidRDefault="003C1036" w:rsidP="003C1036">
      <w:pPr>
        <w:jc w:val="both"/>
      </w:pPr>
      <w:r>
        <w:t>10. Запрещенное сотрудничество со стороны обучающегося или иного лица.</w:t>
      </w:r>
    </w:p>
    <w:p w14:paraId="4458B7C9" w14:textId="77777777" w:rsidR="003C1036" w:rsidRDefault="003C1036" w:rsidP="003C1036">
      <w:pPr>
        <w:jc w:val="both"/>
      </w:pPr>
      <w:r>
        <w:t>11. Действия обучающегося или иного лица, направленные на восприятие или преследование информации уполномоченными органами.</w:t>
      </w:r>
    </w:p>
    <w:p w14:paraId="1A8F7FED" w14:textId="77777777" w:rsidR="003C1036" w:rsidRDefault="003C1036" w:rsidP="003C1036">
      <w:pPr>
        <w:ind w:firstLine="709"/>
        <w:jc w:val="both"/>
      </w:pPr>
      <w:r>
        <w:t>В отношении обучающегося действует «принцип строгой ответственности». Персональной обязанностью каждого обучающегося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обучающимися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14:paraId="0E2B5BC7" w14:textId="77777777" w:rsidR="003C1036" w:rsidRDefault="003C1036" w:rsidP="003C1036">
      <w:pPr>
        <w:ind w:firstLine="709"/>
        <w:jc w:val="both"/>
      </w:pPr>
      <w:r>
        <w:t xml:space="preserve">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w:t>
      </w:r>
      <w:proofErr w:type="gramStart"/>
      <w:r>
        <w:t>сайт  «</w:t>
      </w:r>
      <w:proofErr w:type="gramEnd"/>
      <w:r>
        <w:t>РУСАДА».</w:t>
      </w:r>
    </w:p>
    <w:p w14:paraId="306C8902" w14:textId="77777777" w:rsidR="003C1036" w:rsidRDefault="003C1036" w:rsidP="003C1036">
      <w:pPr>
        <w:ind w:firstLine="709"/>
        <w:jc w:val="both"/>
      </w:pPr>
      <w:r>
        <w:t>Для создания среды, свободной от допинга, и поддержания уровня образованности обучающихся и персонала обучающихся, на постоянной основе, необходимо реализовать образовательные программы с обучающимися и персоналом обучающихся на обязательной основе в соответствии с ежегодным планом-графиком антидопинговых мероприятий в учреждении, осуществляющей спортивную подготовку.</w:t>
      </w:r>
    </w:p>
    <w:p w14:paraId="4ED0CF8B" w14:textId="77777777" w:rsidR="003C1036" w:rsidRDefault="003C1036" w:rsidP="003C1036">
      <w:pPr>
        <w:ind w:firstLine="709"/>
        <w:jc w:val="both"/>
        <w:rPr>
          <w:i/>
          <w:u w:val="single"/>
        </w:rPr>
      </w:pPr>
      <w:r>
        <w:rPr>
          <w:i/>
          <w:u w:val="single"/>
        </w:rPr>
        <w:t>Определение терминов</w:t>
      </w:r>
    </w:p>
    <w:p w14:paraId="3BB6DBB7" w14:textId="77777777" w:rsidR="003C1036" w:rsidRDefault="003C1036" w:rsidP="003C1036">
      <w:pPr>
        <w:ind w:firstLine="709"/>
        <w:jc w:val="both"/>
      </w:pPr>
      <w:r>
        <w:rPr>
          <w:b/>
          <w:i/>
        </w:rPr>
        <w:t>Антидопинговая деятельность</w:t>
      </w:r>
      <w:r>
        <w:t xml:space="preserve"> – антидопинговое образование и информирование, планирование распределения тестов, ведение Регистрируемого пула тестирования, управление Биологическим паспортом спортсмена, проведение тестирования, организация анализа проб, сбор информации и проведение расследований, обработка запросов на получение Разрешения на терапевтическое использование, обработка результатов, мониторинг и обеспечение исполнения применяемых последствий нарушений, а также иные мероприятия, связанные с борьбой с допингом, которые осуществляются антидопинговой организацией или от ее имени в порядке, установленном Всемирным антидопинговым кодексом и (или) международными стандартами.</w:t>
      </w:r>
    </w:p>
    <w:p w14:paraId="7117DB9C" w14:textId="77777777" w:rsidR="003C1036" w:rsidRDefault="003C1036" w:rsidP="003C1036">
      <w:pPr>
        <w:ind w:firstLine="709"/>
        <w:jc w:val="both"/>
      </w:pPr>
      <w:r>
        <w:rPr>
          <w:b/>
          <w:i/>
        </w:rPr>
        <w:t>Антидопинговая организация</w:t>
      </w:r>
      <w:r>
        <w:t xml:space="preserve"> – ВАДА или Подписавшаяся сторона, ответственная за принятие правил, направленных на инициирование, внедрение и реализацию любой части процесса Допинг-контроля. В частности, Антидопинговыми организациями являются Международный олимпийский комитет, Международный паралимпийский комитет, другие Организаторы крупных спортивных мероприятий, которые проводят Тестирование на своих Спортивных мероприятиях, Международные федерации и Национальные антидопинговые организации.</w:t>
      </w:r>
    </w:p>
    <w:p w14:paraId="3B50F199" w14:textId="77777777" w:rsidR="003C1036" w:rsidRDefault="003C1036" w:rsidP="003C1036">
      <w:pPr>
        <w:ind w:firstLine="709"/>
        <w:jc w:val="both"/>
      </w:pPr>
      <w:r>
        <w:rPr>
          <w:b/>
          <w:i/>
        </w:rPr>
        <w:t>Вада</w:t>
      </w:r>
      <w:r>
        <w:t xml:space="preserve"> – Всемирное антидопинговое агентство.</w:t>
      </w:r>
    </w:p>
    <w:p w14:paraId="2B515339" w14:textId="1EA41F8A" w:rsidR="003C1036" w:rsidRDefault="00937E08" w:rsidP="003C1036">
      <w:pPr>
        <w:ind w:firstLine="709"/>
        <w:jc w:val="both"/>
      </w:pPr>
      <w:r>
        <w:rPr>
          <w:b/>
          <w:i/>
        </w:rPr>
        <w:t>Внесоревновательный период</w:t>
      </w:r>
      <w:r w:rsidR="003C1036">
        <w:t xml:space="preserve"> – любой период, который не является соревновательным.</w:t>
      </w:r>
    </w:p>
    <w:p w14:paraId="69F286F9" w14:textId="77777777" w:rsidR="003C1036" w:rsidRDefault="003C1036" w:rsidP="003C1036">
      <w:pPr>
        <w:ind w:firstLine="709"/>
        <w:jc w:val="both"/>
      </w:pPr>
      <w:r>
        <w:rPr>
          <w:b/>
          <w:i/>
        </w:rPr>
        <w:t>Всемирный антидопинговый Кодекс (Кодекс)</w:t>
      </w:r>
      <w:r>
        <w:t xml:space="preserve"> – основополагающий и универсальный документ, на котором основывается Всемирная антидопинговая программа в спорте. Цель Кодекса заключается в повышении эффективности борьбы с допингом в мире путем объединения основных элементов этой борьбы.</w:t>
      </w:r>
    </w:p>
    <w:p w14:paraId="1830F36C" w14:textId="77777777" w:rsidR="003C1036" w:rsidRDefault="003C1036" w:rsidP="003C1036">
      <w:pPr>
        <w:ind w:firstLine="709"/>
        <w:jc w:val="both"/>
      </w:pPr>
      <w:r>
        <w:rPr>
          <w:b/>
          <w:i/>
        </w:rPr>
        <w:lastRenderedPageBreak/>
        <w:t>Запрещается субстанция</w:t>
      </w:r>
      <w:r>
        <w:t xml:space="preserve"> – любая субстанция или класс субстанций, приведенных в Запрещенном списке.</w:t>
      </w:r>
    </w:p>
    <w:p w14:paraId="28F73E78" w14:textId="77777777" w:rsidR="003C1036" w:rsidRDefault="003C1036" w:rsidP="003C1036">
      <w:pPr>
        <w:ind w:firstLine="709"/>
        <w:jc w:val="both"/>
      </w:pPr>
      <w:r>
        <w:rPr>
          <w:b/>
          <w:i/>
        </w:rPr>
        <w:t>Запрещенный список</w:t>
      </w:r>
      <w:r>
        <w:t xml:space="preserve"> – список, устанавливающий перечень Запрещенных субстанций и Запрещенных методов.</w:t>
      </w:r>
    </w:p>
    <w:p w14:paraId="302438F8" w14:textId="77777777" w:rsidR="003C1036" w:rsidRDefault="003C1036" w:rsidP="003C1036">
      <w:pPr>
        <w:ind w:firstLine="709"/>
        <w:jc w:val="both"/>
      </w:pPr>
      <w:r>
        <w:rPr>
          <w:b/>
          <w:i/>
        </w:rPr>
        <w:t>Запрещенный метод</w:t>
      </w:r>
      <w:r>
        <w:t xml:space="preserve"> – любой метод, приведенный в Запрещенном списке.</w:t>
      </w:r>
    </w:p>
    <w:p w14:paraId="78AA3E7C" w14:textId="77777777" w:rsidR="003C1036" w:rsidRDefault="003C1036" w:rsidP="003C1036">
      <w:pPr>
        <w:ind w:firstLine="709"/>
        <w:jc w:val="both"/>
      </w:pPr>
      <w:r>
        <w:rPr>
          <w:b/>
          <w:i/>
        </w:rPr>
        <w:t>Персонал спортсмена</w:t>
      </w:r>
      <w:r>
        <w:t xml:space="preserve"> – любой тренер, инструктор, менеджер, агент, персонал команды, официальное лицо, медицинский, пара медицинский персонал, родитель или любое иное лицо, работающее со спортсменом, оказывающие ему медицинскую помощь или помогающие спортсмену при подготовке и в участии в спортивных соревнованиях.</w:t>
      </w:r>
    </w:p>
    <w:p w14:paraId="362C0452" w14:textId="77777777" w:rsidR="003C1036" w:rsidRDefault="003C1036" w:rsidP="003C1036">
      <w:pPr>
        <w:ind w:firstLine="709"/>
        <w:jc w:val="both"/>
      </w:pPr>
      <w:r>
        <w:rPr>
          <w:b/>
          <w:i/>
        </w:rPr>
        <w:t>РУСАДА</w:t>
      </w:r>
      <w:r>
        <w:t xml:space="preserve"> – Российское антидопинговое агентство «РУСАДА».</w:t>
      </w:r>
    </w:p>
    <w:p w14:paraId="51AE9F92" w14:textId="77777777" w:rsidR="003C1036" w:rsidRDefault="003C1036" w:rsidP="003C1036">
      <w:pPr>
        <w:pStyle w:val="futurismarkdown-paragraph"/>
        <w:shd w:val="clear" w:color="auto" w:fill="FFFFFF"/>
        <w:spacing w:before="0" w:beforeAutospacing="0" w:after="0" w:afterAutospacing="0"/>
        <w:jc w:val="both"/>
        <w:rPr>
          <w:b/>
        </w:rPr>
      </w:pPr>
    </w:p>
    <w:p w14:paraId="332C7F74" w14:textId="77777777" w:rsidR="00445FDF" w:rsidRDefault="00445FDF" w:rsidP="00445FDF">
      <w:pPr>
        <w:pStyle w:val="futurismarkdown-paragraph"/>
        <w:shd w:val="clear" w:color="auto" w:fill="FFFFFF"/>
        <w:spacing w:before="0" w:beforeAutospacing="0" w:after="0" w:afterAutospacing="0"/>
        <w:jc w:val="center"/>
        <w:rPr>
          <w:b/>
        </w:rPr>
      </w:pPr>
      <w:r>
        <w:rPr>
          <w:b/>
        </w:rPr>
        <w:t>ПЛАНЫ ИНСТРУКТОРСКОЙ И СУДЕЙСКОЙ ПРАКТИКИ</w:t>
      </w:r>
    </w:p>
    <w:p w14:paraId="4D224FB2" w14:textId="77777777" w:rsidR="00445FDF" w:rsidRDefault="00445FDF" w:rsidP="00445FDF">
      <w:pPr>
        <w:jc w:val="both"/>
      </w:pPr>
      <w:r>
        <w:t>Инструкторская и судейская практика проводится с целью получения обучающимися знаний и навыков инструктора по спорту и судьи по спорту для последующего привлечения к инструкторской и судейской работе. Приобретение навыков инструкторской и судейской практики предусматривается дополнительной общеразвивающей программой в области физической культуры и спорта.</w:t>
      </w:r>
    </w:p>
    <w:p w14:paraId="2A190D41" w14:textId="1496894A" w:rsidR="00445FDF" w:rsidRDefault="00937E08" w:rsidP="00937E08">
      <w:pPr>
        <w:jc w:val="both"/>
      </w:pPr>
      <w:r>
        <w:t>Работа по освоению инструкторских и судейских навыков проводится в форме бесед, семинаров</w:t>
      </w:r>
      <w:r w:rsidR="00445FDF">
        <w:t xml:space="preserve">, практических занятий, самостоятельной работы обучающихся </w:t>
      </w:r>
      <w:r>
        <w:br/>
      </w:r>
      <w:r w:rsidR="00445FDF">
        <w:t>на тренировочном этапе с первого года обучения.</w:t>
      </w:r>
    </w:p>
    <w:p w14:paraId="1E1E4524" w14:textId="77777777" w:rsidR="00445FDF" w:rsidRDefault="00445FDF" w:rsidP="00445FDF">
      <w:pPr>
        <w:jc w:val="both"/>
      </w:pPr>
      <w:r>
        <w:rPr>
          <w:u w:val="single"/>
        </w:rPr>
        <w:t>Базовый уровень:</w:t>
      </w:r>
    </w:p>
    <w:p w14:paraId="0A4F3758" w14:textId="0190E2AB" w:rsidR="00445FDF" w:rsidRDefault="00445FDF" w:rsidP="00445FDF">
      <w:pPr>
        <w:jc w:val="both"/>
      </w:pPr>
      <w:r>
        <w:t xml:space="preserve">1. Освоение терминологии, принятой в </w:t>
      </w:r>
      <w:r w:rsidR="00742C5E">
        <w:t>футболе</w:t>
      </w:r>
      <w:r>
        <w:t>.</w:t>
      </w:r>
    </w:p>
    <w:p w14:paraId="1C0AE677" w14:textId="77777777" w:rsidR="00445FDF" w:rsidRDefault="00445FDF" w:rsidP="00445FDF">
      <w:pPr>
        <w:jc w:val="both"/>
      </w:pPr>
      <w:r>
        <w:t>2.Овладение командным голосом, умение отдавать рапорт.</w:t>
      </w:r>
    </w:p>
    <w:p w14:paraId="69381F3F" w14:textId="77777777" w:rsidR="00445FDF" w:rsidRDefault="00445FDF" w:rsidP="00445FDF">
      <w:pPr>
        <w:jc w:val="both"/>
      </w:pPr>
      <w:r>
        <w:t>3.Проведение упражнений по построению и перестроению группы.</w:t>
      </w:r>
    </w:p>
    <w:p w14:paraId="2913A0AF" w14:textId="6E1D8ED5" w:rsidR="00445FDF" w:rsidRDefault="00445FDF" w:rsidP="00445FDF">
      <w:pPr>
        <w:jc w:val="both"/>
      </w:pPr>
      <w:r>
        <w:t xml:space="preserve">4.В качестве дежурного подготовка мест для проведения занятий, инвентаря </w:t>
      </w:r>
      <w:r w:rsidR="00937E08">
        <w:br/>
      </w:r>
      <w:r>
        <w:t>и оборудования.</w:t>
      </w:r>
    </w:p>
    <w:p w14:paraId="71082985" w14:textId="77777777" w:rsidR="00445FDF" w:rsidRDefault="00445FDF" w:rsidP="00445FDF">
      <w:pPr>
        <w:jc w:val="both"/>
      </w:pPr>
      <w:r>
        <w:t xml:space="preserve"> </w:t>
      </w:r>
      <w:r>
        <w:rPr>
          <w:u w:val="single"/>
        </w:rPr>
        <w:t>Продвинутый уровень</w:t>
      </w:r>
    </w:p>
    <w:p w14:paraId="612DCC40" w14:textId="77777777" w:rsidR="00445FDF" w:rsidRDefault="00445FDF" w:rsidP="00445FDF">
      <w:pPr>
        <w:jc w:val="both"/>
      </w:pPr>
      <w:r>
        <w:t>1.Умение вести наблюдение за обучающимися, выполняющими приемы и находить ошибки.</w:t>
      </w:r>
    </w:p>
    <w:p w14:paraId="350193AF" w14:textId="77777777" w:rsidR="00445FDF" w:rsidRDefault="00445FDF" w:rsidP="00445FDF">
      <w:pPr>
        <w:jc w:val="both"/>
      </w:pPr>
      <w:r>
        <w:t>2.Составление комплексов упражнений по специальной физической подготовке.</w:t>
      </w:r>
    </w:p>
    <w:p w14:paraId="188B71A6" w14:textId="4A0F3544" w:rsidR="00445FDF" w:rsidRDefault="00445FDF" w:rsidP="00445FDF">
      <w:pPr>
        <w:jc w:val="both"/>
      </w:pPr>
      <w:r>
        <w:t xml:space="preserve">3.Судейство на учебных </w:t>
      </w:r>
      <w:r w:rsidR="00A21E9E">
        <w:t>играх</w:t>
      </w:r>
      <w:r>
        <w:t xml:space="preserve"> в своей группе.</w:t>
      </w:r>
    </w:p>
    <w:p w14:paraId="3893B550" w14:textId="64944A62" w:rsidR="00445FDF" w:rsidRDefault="00445FDF" w:rsidP="00445FDF">
      <w:pPr>
        <w:jc w:val="both"/>
      </w:pPr>
      <w:r>
        <w:t xml:space="preserve">4.Вести наблюдение за обучающимися выполняющими технические приемы в двусторонней </w:t>
      </w:r>
      <w:r w:rsidR="00A21E9E">
        <w:t>игре</w:t>
      </w:r>
      <w:r>
        <w:t xml:space="preserve"> и на соревнованиях.</w:t>
      </w:r>
    </w:p>
    <w:p w14:paraId="159F86E5" w14:textId="77777777" w:rsidR="00445FDF" w:rsidRDefault="00445FDF" w:rsidP="00445FDF">
      <w:pPr>
        <w:jc w:val="both"/>
      </w:pPr>
      <w:r>
        <w:t>5.Составление комплексов упражнений по специальной физической подготовке, обучению техническим приемам и тактическим действиям.</w:t>
      </w:r>
    </w:p>
    <w:p w14:paraId="2406C7F3" w14:textId="77777777" w:rsidR="00445FDF" w:rsidRDefault="00445FDF" w:rsidP="00445FDF">
      <w:pPr>
        <w:jc w:val="both"/>
      </w:pPr>
      <w:r>
        <w:t>6.Судейство на учебных схватках. Выполнение обязанностей первого и второго судей, ведение технического отчета.</w:t>
      </w:r>
    </w:p>
    <w:p w14:paraId="33317711" w14:textId="77777777" w:rsidR="00445FDF" w:rsidRDefault="00445FDF" w:rsidP="00445FDF">
      <w:pPr>
        <w:jc w:val="both"/>
      </w:pPr>
      <w:r>
        <w:t>7.Составление комплексов упражнений по физической, технической и тактической подготовке.</w:t>
      </w:r>
    </w:p>
    <w:p w14:paraId="0BB18D16" w14:textId="77777777" w:rsidR="00445FDF" w:rsidRDefault="00445FDF" w:rsidP="00445FDF">
      <w:pPr>
        <w:jc w:val="both"/>
      </w:pPr>
      <w:r>
        <w:t>8.Судейство на соревнованиях в общеобразовательных школах, в своей спортивной школе.</w:t>
      </w:r>
    </w:p>
    <w:p w14:paraId="357E4A87" w14:textId="77777777" w:rsidR="00445FDF" w:rsidRDefault="00445FDF" w:rsidP="00445FDF">
      <w:pPr>
        <w:jc w:val="both"/>
      </w:pPr>
      <w:r>
        <w:t>9.Проведение подготовительной и основной части занятий по начальному обучению борцовской технике.</w:t>
      </w:r>
    </w:p>
    <w:p w14:paraId="48FDE619" w14:textId="77777777" w:rsidR="00445FDF" w:rsidRDefault="00445FDF" w:rsidP="00445FDF">
      <w:pPr>
        <w:jc w:val="both"/>
      </w:pPr>
      <w:r>
        <w:t>10.Выполнение обязанностей главного судьи, секретаря.</w:t>
      </w:r>
    </w:p>
    <w:p w14:paraId="4F712ABE" w14:textId="77777777" w:rsidR="00022FC5" w:rsidRDefault="00022FC5" w:rsidP="00022FC5">
      <w:pPr>
        <w:jc w:val="both"/>
      </w:pPr>
    </w:p>
    <w:p w14:paraId="438196D0" w14:textId="77777777" w:rsidR="00022FC5" w:rsidRDefault="00022FC5" w:rsidP="00022FC5">
      <w:pPr>
        <w:jc w:val="center"/>
        <w:rPr>
          <w:b/>
        </w:rPr>
      </w:pPr>
      <w:r>
        <w:rPr>
          <w:b/>
        </w:rPr>
        <w:t>МЕДИЦИНСКИЙ КОНТРОЛЬ</w:t>
      </w:r>
    </w:p>
    <w:p w14:paraId="5D837098" w14:textId="4036D38E" w:rsidR="00022FC5" w:rsidRDefault="00022FC5" w:rsidP="00022FC5">
      <w:pPr>
        <w:pStyle w:val="a7"/>
        <w:rPr>
          <w:lang w:val="ru-RU"/>
        </w:rPr>
      </w:pPr>
      <w:r>
        <w:rPr>
          <w:rStyle w:val="a5"/>
          <w:color w:val="333333"/>
          <w:szCs w:val="24"/>
          <w:lang w:val="ru-RU"/>
        </w:rPr>
        <w:t>Углублённое медицинское обследование (УМО)</w:t>
      </w:r>
      <w:r>
        <w:rPr>
          <w:lang w:val="ru-RU"/>
        </w:rPr>
        <w:t xml:space="preserve">. Проводится регулярно два раза в год, как правило, в конце подготовительного и соревновательного периодов. Оцениваются состояние здоровья и физического развития, уровень функциональных и резервных возможностей. По этим показателям вносятся коррективы </w:t>
      </w:r>
      <w:r w:rsidR="00FF54C1">
        <w:rPr>
          <w:lang w:val="ru-RU"/>
        </w:rPr>
        <w:t>в подготовку</w:t>
      </w:r>
      <w:r>
        <w:rPr>
          <w:lang w:val="ru-RU"/>
        </w:rPr>
        <w:t xml:space="preserve"> обучающихся: уточняются объёмы и интенсивность нагрузок, сроки изменений учебно-тренировочного режима.</w:t>
      </w:r>
      <w:r>
        <w:t> </w:t>
      </w:r>
    </w:p>
    <w:p w14:paraId="1683588E" w14:textId="77777777" w:rsidR="00022FC5" w:rsidRDefault="00022FC5" w:rsidP="00022FC5">
      <w:pPr>
        <w:pStyle w:val="a7"/>
        <w:rPr>
          <w:szCs w:val="24"/>
          <w:lang w:val="ru-RU"/>
        </w:rPr>
      </w:pPr>
      <w:r>
        <w:rPr>
          <w:rStyle w:val="a5"/>
          <w:color w:val="333333"/>
          <w:szCs w:val="24"/>
          <w:lang w:val="ru-RU"/>
        </w:rPr>
        <w:lastRenderedPageBreak/>
        <w:t>Текущее обследование (ТО)</w:t>
      </w:r>
      <w:r>
        <w:rPr>
          <w:lang w:val="ru-RU"/>
        </w:rPr>
        <w:t>. Проводится по заранее намеченному плану в дни больших тренировочных нагрузок, либо после того, как обучающийся приступил к учебно-тренировочным занятиям после перенесённого заболевания, либо по заявке тренера-преподавателя. Цель -</w:t>
      </w:r>
      <w:r>
        <w:t> </w:t>
      </w:r>
      <w:r>
        <w:rPr>
          <w:lang w:val="ru-RU"/>
        </w:rPr>
        <w:t>получить информацию о ходе учебно-тренировочного процесса, функциональном состоянии организма обучающегося, эффективности применяемых средств восстановления.</w:t>
      </w:r>
      <w:r>
        <w:t> </w:t>
      </w:r>
    </w:p>
    <w:p w14:paraId="47E8F130" w14:textId="77777777" w:rsidR="00022FC5" w:rsidRDefault="00022FC5" w:rsidP="00022FC5">
      <w:pPr>
        <w:pStyle w:val="a7"/>
        <w:jc w:val="both"/>
        <w:rPr>
          <w:b/>
          <w:lang w:val="ru-RU"/>
        </w:rPr>
      </w:pPr>
      <w:r>
        <w:rPr>
          <w:lang w:val="ru-RU"/>
        </w:rPr>
        <w:t>На начало учебно-тренировочного года все поступающие предоставляют справки от педиатра/терапевта о состоянии здоровья и отсутствии противопоказаний для занятий выбранным видом спорта.</w:t>
      </w:r>
    </w:p>
    <w:p w14:paraId="4E79A1B8" w14:textId="77777777" w:rsidR="005D1235" w:rsidRDefault="005D1235" w:rsidP="005D1235">
      <w:pPr>
        <w:pStyle w:val="ConsPlusNormal"/>
        <w:tabs>
          <w:tab w:val="left" w:pos="1134"/>
        </w:tabs>
        <w:spacing w:line="24" w:lineRule="atLeast"/>
        <w:jc w:val="center"/>
        <w:rPr>
          <w:rFonts w:ascii="Times New Roman" w:hAnsi="Times New Roman" w:cs="Times New Roman"/>
          <w:b/>
          <w:sz w:val="24"/>
          <w:szCs w:val="24"/>
        </w:rPr>
      </w:pPr>
    </w:p>
    <w:p w14:paraId="2B3DDD2C" w14:textId="77777777" w:rsidR="005D1235" w:rsidRDefault="005D1235" w:rsidP="005D1235">
      <w:pPr>
        <w:pStyle w:val="ConsPlusNormal"/>
        <w:tabs>
          <w:tab w:val="left" w:pos="1134"/>
        </w:tabs>
        <w:spacing w:line="24" w:lineRule="atLeast"/>
        <w:jc w:val="center"/>
        <w:rPr>
          <w:rFonts w:ascii="Times New Roman" w:hAnsi="Times New Roman" w:cs="Times New Roman"/>
          <w:b/>
          <w:sz w:val="24"/>
          <w:szCs w:val="24"/>
        </w:rPr>
      </w:pPr>
      <w:r>
        <w:rPr>
          <w:rFonts w:ascii="Times New Roman" w:hAnsi="Times New Roman" w:cs="Times New Roman"/>
          <w:b/>
          <w:sz w:val="24"/>
          <w:szCs w:val="24"/>
        </w:rPr>
        <w:t>ВИДЫ КОНТРОЛЯ ОБЩЕЙ И СПЕЦИАЛЬНОЙ ФИЗИЧЕСКОЙ, СПОРТИВНО-ТЕХНИЧЕСКОЙ И ТАКТИЧЕСКОЙ ПОДГОТОВКИ, КОМПЛЕКС КОНТРОЛЬНЫХ ИСПЫТАНИЙ, ТЕСТОВ И КОНТРОЛЬНО-ПЕРЕВОДНЫХ НОРМАТИВОВ</w:t>
      </w:r>
    </w:p>
    <w:p w14:paraId="7F5AA5D7" w14:textId="77777777" w:rsidR="005D1235" w:rsidRDefault="005D1235" w:rsidP="005D1235">
      <w:pPr>
        <w:pStyle w:val="a7"/>
        <w:rPr>
          <w:szCs w:val="24"/>
          <w:lang w:val="ru-RU"/>
        </w:rPr>
      </w:pPr>
      <w:r>
        <w:rPr>
          <w:rStyle w:val="a5"/>
          <w:color w:val="333333"/>
          <w:szCs w:val="24"/>
          <w:lang w:val="ru-RU"/>
        </w:rPr>
        <w:t>Этапный контроль</w:t>
      </w:r>
      <w:r>
        <w:rPr>
          <w:szCs w:val="24"/>
          <w:lang w:val="ru-RU"/>
        </w:rPr>
        <w:t>.</w:t>
      </w:r>
      <w:r>
        <w:rPr>
          <w:szCs w:val="24"/>
        </w:rPr>
        <w:t> </w:t>
      </w:r>
      <w:r>
        <w:rPr>
          <w:szCs w:val="24"/>
          <w:lang w:val="ru-RU"/>
        </w:rPr>
        <w:t>Позволяет подвести итоги учебно-тренировочной работы за определённый период: в течение нескольких лет, года, макроцикла или этапа.</w:t>
      </w:r>
    </w:p>
    <w:p w14:paraId="53992689" w14:textId="77777777" w:rsidR="005D1235" w:rsidRDefault="005D1235" w:rsidP="005D1235">
      <w:pPr>
        <w:pStyle w:val="a7"/>
        <w:rPr>
          <w:szCs w:val="24"/>
          <w:lang w:val="ru-RU"/>
        </w:rPr>
      </w:pPr>
      <w:r>
        <w:rPr>
          <w:rStyle w:val="a5"/>
          <w:color w:val="333333"/>
          <w:szCs w:val="24"/>
          <w:lang w:val="ru-RU"/>
        </w:rPr>
        <w:t>Текущий контроль</w:t>
      </w:r>
      <w:r>
        <w:rPr>
          <w:szCs w:val="24"/>
          <w:lang w:val="ru-RU"/>
        </w:rPr>
        <w:t>.</w:t>
      </w:r>
      <w:r>
        <w:rPr>
          <w:szCs w:val="24"/>
        </w:rPr>
        <w:t> </w:t>
      </w:r>
      <w:r>
        <w:rPr>
          <w:szCs w:val="24"/>
          <w:lang w:val="ru-RU"/>
        </w:rPr>
        <w:t>Направлен на оценку текущих состояний, которые являются следствием нагрузок серии занятий учебно-тренировочных или соревновательных микроциклов.</w:t>
      </w:r>
    </w:p>
    <w:p w14:paraId="3568324F" w14:textId="77777777" w:rsidR="005D1235" w:rsidRDefault="005D1235" w:rsidP="005D1235">
      <w:pPr>
        <w:pStyle w:val="a7"/>
        <w:rPr>
          <w:szCs w:val="24"/>
          <w:lang w:val="ru-RU"/>
        </w:rPr>
      </w:pPr>
      <w:r>
        <w:rPr>
          <w:rStyle w:val="a5"/>
          <w:color w:val="333333"/>
          <w:szCs w:val="24"/>
          <w:lang w:val="ru-RU"/>
        </w:rPr>
        <w:t>Оперативный контроль</w:t>
      </w:r>
      <w:r>
        <w:rPr>
          <w:szCs w:val="24"/>
          <w:lang w:val="ru-RU"/>
        </w:rPr>
        <w:t>.</w:t>
      </w:r>
      <w:r>
        <w:rPr>
          <w:szCs w:val="24"/>
        </w:rPr>
        <w:t> </w:t>
      </w:r>
      <w:r>
        <w:rPr>
          <w:szCs w:val="24"/>
          <w:lang w:val="ru-RU"/>
        </w:rPr>
        <w:t>Предусматривает оценку оперативных состояний — срочных реакций организма обучающегося на нагрузки в ходе отдельных учебно-тренировочных занятий или соревнований.</w:t>
      </w:r>
    </w:p>
    <w:p w14:paraId="795EC0AF" w14:textId="77777777" w:rsidR="005D1235" w:rsidRDefault="005D1235" w:rsidP="005D1235">
      <w:pPr>
        <w:pStyle w:val="a7"/>
        <w:rPr>
          <w:szCs w:val="24"/>
          <w:lang w:val="ru-RU"/>
        </w:rPr>
      </w:pPr>
      <w:r>
        <w:rPr>
          <w:szCs w:val="24"/>
          <w:lang w:val="ru-RU"/>
        </w:rPr>
        <w:t>Также выделяют</w:t>
      </w:r>
      <w:r>
        <w:rPr>
          <w:szCs w:val="24"/>
        </w:rPr>
        <w:t> </w:t>
      </w:r>
      <w:r>
        <w:rPr>
          <w:rStyle w:val="a5"/>
          <w:color w:val="333333"/>
          <w:szCs w:val="24"/>
          <w:lang w:val="ru-RU"/>
        </w:rPr>
        <w:t>другие виды контроля в зависимости от применяемых средств и методов</w:t>
      </w:r>
      <w:r>
        <w:rPr>
          <w:szCs w:val="24"/>
          <w:lang w:val="ru-RU"/>
        </w:rPr>
        <w:t>:</w:t>
      </w:r>
    </w:p>
    <w:p w14:paraId="4312FE6C" w14:textId="77777777" w:rsidR="005D1235" w:rsidRDefault="005D1235" w:rsidP="005D1235">
      <w:pPr>
        <w:pStyle w:val="a7"/>
        <w:rPr>
          <w:szCs w:val="24"/>
          <w:lang w:val="ru-RU"/>
        </w:rPr>
      </w:pPr>
      <w:r>
        <w:rPr>
          <w:rStyle w:val="a5"/>
          <w:color w:val="333333"/>
          <w:szCs w:val="24"/>
          <w:lang w:val="ru-RU"/>
        </w:rPr>
        <w:t>Педагогический контроль</w:t>
      </w:r>
      <w:r>
        <w:rPr>
          <w:szCs w:val="24"/>
          <w:lang w:val="ru-RU"/>
        </w:rPr>
        <w:t>.</w:t>
      </w:r>
      <w:r>
        <w:rPr>
          <w:szCs w:val="24"/>
        </w:rPr>
        <w:t> </w:t>
      </w:r>
      <w:r>
        <w:rPr>
          <w:szCs w:val="24"/>
          <w:lang w:val="ru-RU"/>
        </w:rPr>
        <w:t>Оценивается уровень технико-тактической и физической подготовленности, особенности выступления в соревнованиях, динамика спортивных результатов, структура и содержание учебно-тренировочного процесса.</w:t>
      </w:r>
    </w:p>
    <w:p w14:paraId="4AB75105" w14:textId="77777777" w:rsidR="005D1235" w:rsidRDefault="005D1235" w:rsidP="005D1235">
      <w:pPr>
        <w:pStyle w:val="a7"/>
        <w:rPr>
          <w:szCs w:val="24"/>
          <w:lang w:val="ru-RU"/>
        </w:rPr>
      </w:pPr>
      <w:r>
        <w:rPr>
          <w:rStyle w:val="a5"/>
          <w:color w:val="333333"/>
          <w:szCs w:val="24"/>
          <w:lang w:val="ru-RU"/>
        </w:rPr>
        <w:t>Социально-психологический контроль</w:t>
      </w:r>
      <w:r>
        <w:rPr>
          <w:szCs w:val="24"/>
          <w:lang w:val="ru-RU"/>
        </w:rPr>
        <w:t>. Связан с изучением особенностей личности обучающегося, их психологического состояния и подготовленности, общего микроклимата и условий учебно-тренировочной и соревновательной деятельности.</w:t>
      </w:r>
    </w:p>
    <w:p w14:paraId="75AC1A35" w14:textId="77777777" w:rsidR="005D1235" w:rsidRDefault="005D1235" w:rsidP="005D1235">
      <w:pPr>
        <w:pStyle w:val="a7"/>
        <w:rPr>
          <w:szCs w:val="24"/>
          <w:lang w:val="ru-RU"/>
        </w:rPr>
      </w:pPr>
      <w:r>
        <w:rPr>
          <w:rStyle w:val="a5"/>
          <w:color w:val="333333"/>
          <w:szCs w:val="24"/>
          <w:lang w:val="ru-RU"/>
        </w:rPr>
        <w:t>Медико-биологический контроль</w:t>
      </w:r>
      <w:r>
        <w:rPr>
          <w:szCs w:val="24"/>
          <w:lang w:val="ru-RU"/>
        </w:rPr>
        <w:t>. Предусматривает оценку состояния здоровья, возможностей функциональных различных систем, отдельных органов и механизмов, несущих основную нагрузку в учебно-тренировочной и соревновательной деятельности.</w:t>
      </w:r>
    </w:p>
    <w:p w14:paraId="66766AF2" w14:textId="77777777" w:rsidR="000A56DA" w:rsidRDefault="000A56DA" w:rsidP="000A56DA">
      <w:pPr>
        <w:pStyle w:val="a7"/>
        <w:rPr>
          <w:szCs w:val="24"/>
          <w:lang w:val="ru-RU"/>
        </w:rPr>
      </w:pPr>
      <w:r>
        <w:rPr>
          <w:szCs w:val="24"/>
          <w:lang w:val="ru-RU"/>
        </w:rPr>
        <w:t>Комплексный учёт всех видов контроля позволяет оптимально выстроить тренировочный процесс с учётом ведущих и лимитирующих факторов.</w:t>
      </w:r>
    </w:p>
    <w:p w14:paraId="67F1C451" w14:textId="77777777" w:rsidR="00A928DB" w:rsidRDefault="00A928DB" w:rsidP="00022FC5">
      <w:pPr>
        <w:shd w:val="clear" w:color="auto" w:fill="FFFFFF"/>
        <w:jc w:val="both"/>
        <w:rPr>
          <w:color w:val="1A1A1A"/>
        </w:rPr>
      </w:pPr>
    </w:p>
    <w:p w14:paraId="410541AD" w14:textId="77777777" w:rsidR="00277B0F" w:rsidRDefault="00277B0F" w:rsidP="00277B0F">
      <w:pPr>
        <w:pStyle w:val="a7"/>
        <w:jc w:val="center"/>
        <w:rPr>
          <w:b/>
          <w:szCs w:val="24"/>
          <w:lang w:val="ru-RU"/>
        </w:rPr>
      </w:pPr>
      <w:r>
        <w:rPr>
          <w:b/>
          <w:szCs w:val="24"/>
          <w:lang w:val="ru-RU"/>
        </w:rPr>
        <w:t>Комплексы контрольных упражнений</w:t>
      </w:r>
    </w:p>
    <w:p w14:paraId="01B5530F" w14:textId="77777777" w:rsidR="00277B0F" w:rsidRDefault="00277B0F" w:rsidP="00277B0F">
      <w:pPr>
        <w:pStyle w:val="a7"/>
        <w:jc w:val="both"/>
        <w:rPr>
          <w:lang w:val="ru-RU"/>
        </w:rPr>
      </w:pPr>
      <w:r>
        <w:rPr>
          <w:i/>
          <w:iCs/>
          <w:lang w:val="ru-RU"/>
        </w:rPr>
        <w:t xml:space="preserve">1. Бег 30м. </w:t>
      </w:r>
      <w:r>
        <w:rPr>
          <w:lang w:val="ru-RU"/>
        </w:rPr>
        <w:t>Испытание проводится по общепринятой методике, старт высокий.</w:t>
      </w:r>
    </w:p>
    <w:p w14:paraId="24400552" w14:textId="77777777" w:rsidR="00277B0F" w:rsidRDefault="00277B0F" w:rsidP="00277B0F">
      <w:pPr>
        <w:pStyle w:val="a7"/>
        <w:jc w:val="both"/>
        <w:rPr>
          <w:lang w:val="ru-RU"/>
        </w:rPr>
      </w:pPr>
      <w:r>
        <w:rPr>
          <w:i/>
          <w:iCs/>
          <w:lang w:val="ru-RU"/>
        </w:rPr>
        <w:t>2. Бег 30м: 3</w:t>
      </w:r>
      <w:r>
        <w:rPr>
          <w:i/>
          <w:iCs/>
        </w:rPr>
        <w:t>x</w:t>
      </w:r>
      <w:r>
        <w:rPr>
          <w:i/>
          <w:iCs/>
          <w:lang w:val="ru-RU"/>
        </w:rPr>
        <w:t xml:space="preserve">10 м. </w:t>
      </w:r>
      <w:r>
        <w:rPr>
          <w:lang w:val="ru-RU"/>
        </w:rPr>
        <w:t xml:space="preserve">На расстоянии 10 м чертятся две линии - стартовая и контрольная. По зрительному сигналу борец бежит, преодолевая расстояние 10 м три раза. При изменении движения в обратном направлении обе ноги испытуемого должны пересечь </w:t>
      </w:r>
      <w:proofErr w:type="gramStart"/>
      <w:r>
        <w:rPr>
          <w:lang w:val="ru-RU"/>
        </w:rPr>
        <w:t>линию.</w:t>
      </w:r>
      <w:r>
        <w:rPr>
          <w:i/>
          <w:iCs/>
          <w:lang w:val="ru-RU"/>
        </w:rPr>
        <w:t>.</w:t>
      </w:r>
      <w:proofErr w:type="gramEnd"/>
      <w:r>
        <w:rPr>
          <w:i/>
          <w:iCs/>
          <w:lang w:val="ru-RU"/>
        </w:rPr>
        <w:t xml:space="preserve"> 3.Прыжок в высоту с места. </w:t>
      </w:r>
      <w:r>
        <w:rPr>
          <w:lang w:val="ru-RU"/>
        </w:rPr>
        <w:t>Для этой цели применяется приспособление конструкции В.М. Абалакова «Косой экран» или другие, позволяющие измерить высоту подъема общего центра тяжести при прыжке вверх. Нельзя отталкиваться и приземляться за пределами квадрата 50</w:t>
      </w:r>
      <w:r>
        <w:t>x</w:t>
      </w:r>
      <w:r>
        <w:rPr>
          <w:lang w:val="ru-RU"/>
        </w:rPr>
        <w:t>50 см. Число попыток - три. Учитывается лучший результат. При проведении испытания должны соблюдаться единые требования (точка отсчета при положении стоя на всей ступне, при прыжке с места – со взмахом рук). Из трех попыток учитывается лучший результат.</w:t>
      </w:r>
    </w:p>
    <w:p w14:paraId="4718EE56" w14:textId="77777777" w:rsidR="00277B0F" w:rsidRDefault="00277B0F" w:rsidP="00277B0F">
      <w:pPr>
        <w:pStyle w:val="a7"/>
        <w:jc w:val="both"/>
        <w:rPr>
          <w:lang w:val="ru-RU"/>
        </w:rPr>
      </w:pPr>
      <w:r>
        <w:rPr>
          <w:i/>
          <w:iCs/>
          <w:lang w:val="ru-RU"/>
        </w:rPr>
        <w:t xml:space="preserve">5. Прыжок в длину с места. </w:t>
      </w:r>
      <w:r>
        <w:rPr>
          <w:lang w:val="ru-RU"/>
        </w:rPr>
        <w:t>Выполняется толчком двух ног без напрыгивания. Носки стоп находятся вплотную перед контрольной линией. Замер делается от контрольной линии до ближайшего к ней следа испытуемого при приземлении. Из трех попыток учитывается лучший результат.</w:t>
      </w:r>
    </w:p>
    <w:p w14:paraId="227C3807" w14:textId="77777777" w:rsidR="00277B0F" w:rsidRDefault="00277B0F" w:rsidP="00277B0F">
      <w:pPr>
        <w:pStyle w:val="a7"/>
        <w:jc w:val="both"/>
        <w:rPr>
          <w:i/>
          <w:iCs/>
          <w:lang w:val="ru-RU"/>
        </w:rPr>
      </w:pPr>
      <w:r>
        <w:rPr>
          <w:i/>
          <w:iCs/>
          <w:lang w:val="ru-RU"/>
        </w:rPr>
        <w:lastRenderedPageBreak/>
        <w:t>6. Бросок утяжеленного мяча массой 3кг из-за головы двумя руками.</w:t>
      </w:r>
    </w:p>
    <w:p w14:paraId="127E35C5" w14:textId="77777777" w:rsidR="00277B0F" w:rsidRDefault="00277B0F" w:rsidP="00277B0F">
      <w:pPr>
        <w:pStyle w:val="a7"/>
        <w:jc w:val="both"/>
        <w:rPr>
          <w:lang w:val="ru-RU"/>
        </w:rPr>
      </w:pPr>
      <w:r>
        <w:rPr>
          <w:lang w:val="ru-RU"/>
        </w:rPr>
        <w:t>Метание с места. Испытуемый стоит у линии, держа мяч двумя руками внизу перед собой. Поднимая мяч вверх, производится замах вверх назад за голову и тут же сразу бросок вперед. Метание сидя. При этом плечи должны быть на уровне линии отсчета (а не ступни ног). Даются три попытки в каждом виде метания. Учитывается лучший результат.</w:t>
      </w:r>
    </w:p>
    <w:p w14:paraId="0EE17626" w14:textId="77777777" w:rsidR="002E69BC" w:rsidRDefault="002E69BC" w:rsidP="002E69BC">
      <w:pPr>
        <w:pStyle w:val="a8"/>
        <w:tabs>
          <w:tab w:val="left" w:pos="851"/>
        </w:tabs>
        <w:spacing w:after="0" w:line="240" w:lineRule="auto"/>
        <w:ind w:left="1069"/>
        <w:jc w:val="center"/>
        <w:rPr>
          <w:rFonts w:ascii="Times New Roman" w:eastAsia="Times New Roman" w:hAnsi="Times New Roman" w:cs="Times New Roman"/>
          <w:color w:val="000000"/>
          <w:sz w:val="24"/>
          <w:szCs w:val="24"/>
        </w:rPr>
      </w:pPr>
    </w:p>
    <w:p w14:paraId="7A7E5064" w14:textId="7A87C723" w:rsidR="002E69BC" w:rsidRPr="002E69BC" w:rsidRDefault="002E69BC" w:rsidP="00742C5E">
      <w:pPr>
        <w:pStyle w:val="a8"/>
        <w:tabs>
          <w:tab w:val="left" w:pos="851"/>
        </w:tabs>
        <w:spacing w:after="0" w:line="240" w:lineRule="auto"/>
        <w:ind w:left="0"/>
        <w:jc w:val="center"/>
        <w:rPr>
          <w:rFonts w:ascii="Times New Roman" w:eastAsia="Times New Roman" w:hAnsi="Times New Roman" w:cs="Times New Roman"/>
          <w:b/>
          <w:color w:val="000000"/>
          <w:sz w:val="24"/>
          <w:szCs w:val="24"/>
        </w:rPr>
      </w:pPr>
      <w:r w:rsidRPr="002E69BC">
        <w:rPr>
          <w:rFonts w:ascii="Times New Roman" w:eastAsia="Times New Roman" w:hAnsi="Times New Roman" w:cs="Times New Roman"/>
          <w:b/>
          <w:color w:val="000000"/>
          <w:sz w:val="24"/>
          <w:szCs w:val="24"/>
        </w:rPr>
        <w:t>Примерные нормативы по общей физической и специальной физической подготовке для зачисления в группы на базовый уровень подготовки по виду спорта «</w:t>
      </w:r>
      <w:r w:rsidR="00742C5E">
        <w:rPr>
          <w:rFonts w:ascii="Times New Roman" w:eastAsia="Times New Roman" w:hAnsi="Times New Roman" w:cs="Times New Roman"/>
          <w:b/>
          <w:color w:val="000000"/>
          <w:sz w:val="24"/>
          <w:szCs w:val="24"/>
        </w:rPr>
        <w:t>футбол</w:t>
      </w:r>
      <w:r w:rsidRPr="002E69BC">
        <w:rPr>
          <w:rFonts w:ascii="Times New Roman" w:eastAsia="Times New Roman" w:hAnsi="Times New Roman" w:cs="Times New Roman"/>
          <w:b/>
          <w:color w:val="000000"/>
          <w:sz w:val="24"/>
          <w:szCs w:val="24"/>
        </w:rPr>
        <w:t>»:</w:t>
      </w:r>
    </w:p>
    <w:p w14:paraId="5ADEFC32" w14:textId="77777777" w:rsidR="002E69BC" w:rsidRPr="002E69BC" w:rsidRDefault="002E69BC" w:rsidP="002E69BC">
      <w:pPr>
        <w:tabs>
          <w:tab w:val="left" w:pos="851"/>
        </w:tabs>
        <w:ind w:left="567"/>
        <w:jc w:val="both"/>
        <w:rPr>
          <w:b/>
          <w:color w:val="000000"/>
        </w:rPr>
      </w:pPr>
    </w:p>
    <w:tbl>
      <w:tblPr>
        <w:tblW w:w="9067" w:type="dxa"/>
        <w:tblLayout w:type="fixed"/>
        <w:tblLook w:val="0000" w:firstRow="0" w:lastRow="0" w:firstColumn="0" w:lastColumn="0" w:noHBand="0" w:noVBand="0"/>
      </w:tblPr>
      <w:tblGrid>
        <w:gridCol w:w="737"/>
        <w:gridCol w:w="2777"/>
        <w:gridCol w:w="1247"/>
        <w:gridCol w:w="1133"/>
        <w:gridCol w:w="1077"/>
        <w:gridCol w:w="1073"/>
        <w:gridCol w:w="1023"/>
      </w:tblGrid>
      <w:tr w:rsidR="00F435A5" w14:paraId="78075545" w14:textId="77777777" w:rsidTr="00DD5A38">
        <w:tc>
          <w:tcPr>
            <w:tcW w:w="737" w:type="dxa"/>
            <w:vMerge w:val="restart"/>
            <w:tcBorders>
              <w:top w:val="single" w:sz="4" w:space="0" w:color="000000"/>
              <w:left w:val="single" w:sz="4" w:space="0" w:color="000000"/>
              <w:bottom w:val="single" w:sz="4" w:space="0" w:color="000000"/>
              <w:right w:val="single" w:sz="4" w:space="0" w:color="000000"/>
            </w:tcBorders>
          </w:tcPr>
          <w:p w14:paraId="1B96001B" w14:textId="77777777" w:rsidR="00F435A5" w:rsidRDefault="00F435A5" w:rsidP="00DD5A38">
            <w:pPr>
              <w:jc w:val="center"/>
            </w:pPr>
            <w:r>
              <w:t xml:space="preserve">№ </w:t>
            </w:r>
          </w:p>
          <w:p w14:paraId="648ED78F" w14:textId="77777777" w:rsidR="00F435A5" w:rsidRDefault="00F435A5" w:rsidP="00DD5A38">
            <w:pPr>
              <w:jc w:val="center"/>
            </w:pPr>
            <w:r>
              <w:t xml:space="preserve">п/п </w:t>
            </w:r>
          </w:p>
        </w:tc>
        <w:tc>
          <w:tcPr>
            <w:tcW w:w="2777" w:type="dxa"/>
            <w:vMerge w:val="restart"/>
            <w:tcBorders>
              <w:top w:val="single" w:sz="4" w:space="0" w:color="000000"/>
              <w:left w:val="single" w:sz="4" w:space="0" w:color="000000"/>
              <w:bottom w:val="single" w:sz="4" w:space="0" w:color="000000"/>
              <w:right w:val="single" w:sz="4" w:space="0" w:color="000000"/>
            </w:tcBorders>
          </w:tcPr>
          <w:p w14:paraId="56F07B4A" w14:textId="77777777" w:rsidR="00F435A5" w:rsidRDefault="00F435A5" w:rsidP="00DD5A38">
            <w:pPr>
              <w:jc w:val="center"/>
            </w:pPr>
            <w:r>
              <w:t xml:space="preserve">Упражнения </w:t>
            </w:r>
          </w:p>
        </w:tc>
        <w:tc>
          <w:tcPr>
            <w:tcW w:w="1247" w:type="dxa"/>
            <w:vMerge w:val="restart"/>
            <w:tcBorders>
              <w:top w:val="single" w:sz="4" w:space="0" w:color="000000"/>
              <w:left w:val="single" w:sz="4" w:space="0" w:color="000000"/>
              <w:bottom w:val="single" w:sz="4" w:space="0" w:color="000000"/>
              <w:right w:val="single" w:sz="4" w:space="0" w:color="000000"/>
            </w:tcBorders>
          </w:tcPr>
          <w:p w14:paraId="62B6A6C3" w14:textId="77777777" w:rsidR="00F435A5" w:rsidRDefault="00F435A5" w:rsidP="00DD5A38">
            <w:pPr>
              <w:jc w:val="center"/>
            </w:pPr>
            <w:r>
              <w:t xml:space="preserve">Единица измерения </w:t>
            </w:r>
          </w:p>
        </w:tc>
        <w:tc>
          <w:tcPr>
            <w:tcW w:w="2210" w:type="dxa"/>
            <w:gridSpan w:val="2"/>
            <w:tcBorders>
              <w:top w:val="single" w:sz="4" w:space="0" w:color="000000"/>
              <w:left w:val="single" w:sz="4" w:space="0" w:color="000000"/>
              <w:bottom w:val="single" w:sz="4" w:space="0" w:color="000000"/>
              <w:right w:val="single" w:sz="4" w:space="0" w:color="000000"/>
            </w:tcBorders>
          </w:tcPr>
          <w:p w14:paraId="142881BA" w14:textId="77777777" w:rsidR="00F435A5" w:rsidRDefault="00F435A5" w:rsidP="00DD5A38">
            <w:pPr>
              <w:jc w:val="center"/>
            </w:pPr>
            <w:r>
              <w:t xml:space="preserve">Норматив до года обучения </w:t>
            </w:r>
          </w:p>
        </w:tc>
        <w:tc>
          <w:tcPr>
            <w:tcW w:w="2096" w:type="dxa"/>
            <w:gridSpan w:val="2"/>
            <w:tcBorders>
              <w:top w:val="single" w:sz="4" w:space="0" w:color="000000"/>
              <w:left w:val="single" w:sz="4" w:space="0" w:color="000000"/>
              <w:bottom w:val="single" w:sz="4" w:space="0" w:color="000000"/>
              <w:right w:val="single" w:sz="4" w:space="0" w:color="000000"/>
            </w:tcBorders>
          </w:tcPr>
          <w:p w14:paraId="71056BD9" w14:textId="77777777" w:rsidR="00F435A5" w:rsidRDefault="00F435A5" w:rsidP="00DD5A38">
            <w:pPr>
              <w:jc w:val="center"/>
            </w:pPr>
            <w:r>
              <w:t xml:space="preserve">Норматив свыше года обучения </w:t>
            </w:r>
          </w:p>
        </w:tc>
      </w:tr>
      <w:tr w:rsidR="00F435A5" w14:paraId="643238A6" w14:textId="77777777" w:rsidTr="00DD5A38">
        <w:tc>
          <w:tcPr>
            <w:tcW w:w="737" w:type="dxa"/>
            <w:vMerge/>
            <w:tcBorders>
              <w:top w:val="single" w:sz="4" w:space="0" w:color="000000"/>
              <w:left w:val="single" w:sz="4" w:space="0" w:color="000000"/>
              <w:bottom w:val="single" w:sz="4" w:space="0" w:color="000000"/>
              <w:right w:val="single" w:sz="4" w:space="0" w:color="000000"/>
            </w:tcBorders>
          </w:tcPr>
          <w:p w14:paraId="4C5F3891" w14:textId="77777777" w:rsidR="00F435A5" w:rsidRDefault="00F435A5" w:rsidP="00DD5A38">
            <w:pPr>
              <w:widowControl w:val="0"/>
              <w:pBdr>
                <w:top w:val="nil"/>
                <w:left w:val="nil"/>
                <w:bottom w:val="nil"/>
                <w:right w:val="nil"/>
                <w:between w:val="nil"/>
              </w:pBdr>
            </w:pPr>
          </w:p>
        </w:tc>
        <w:tc>
          <w:tcPr>
            <w:tcW w:w="2777" w:type="dxa"/>
            <w:vMerge/>
            <w:tcBorders>
              <w:top w:val="single" w:sz="4" w:space="0" w:color="000000"/>
              <w:left w:val="single" w:sz="4" w:space="0" w:color="000000"/>
              <w:bottom w:val="single" w:sz="4" w:space="0" w:color="000000"/>
              <w:right w:val="single" w:sz="4" w:space="0" w:color="000000"/>
            </w:tcBorders>
          </w:tcPr>
          <w:p w14:paraId="7C0A004B" w14:textId="77777777" w:rsidR="00F435A5" w:rsidRDefault="00F435A5" w:rsidP="00DD5A38">
            <w:pPr>
              <w:widowControl w:val="0"/>
              <w:pBdr>
                <w:top w:val="nil"/>
                <w:left w:val="nil"/>
                <w:bottom w:val="nil"/>
                <w:right w:val="nil"/>
                <w:between w:val="nil"/>
              </w:pBdr>
            </w:pPr>
          </w:p>
        </w:tc>
        <w:tc>
          <w:tcPr>
            <w:tcW w:w="1247" w:type="dxa"/>
            <w:vMerge/>
            <w:tcBorders>
              <w:top w:val="single" w:sz="4" w:space="0" w:color="000000"/>
              <w:left w:val="single" w:sz="4" w:space="0" w:color="000000"/>
              <w:bottom w:val="single" w:sz="4" w:space="0" w:color="000000"/>
              <w:right w:val="single" w:sz="4" w:space="0" w:color="000000"/>
            </w:tcBorders>
          </w:tcPr>
          <w:p w14:paraId="26BA337C" w14:textId="77777777" w:rsidR="00F435A5" w:rsidRDefault="00F435A5" w:rsidP="00DD5A38">
            <w:pPr>
              <w:widowControl w:val="0"/>
              <w:pBdr>
                <w:top w:val="nil"/>
                <w:left w:val="nil"/>
                <w:bottom w:val="nil"/>
                <w:right w:val="nil"/>
                <w:between w:val="nil"/>
              </w:pBdr>
            </w:pPr>
          </w:p>
        </w:tc>
        <w:tc>
          <w:tcPr>
            <w:tcW w:w="1133" w:type="dxa"/>
            <w:tcBorders>
              <w:top w:val="single" w:sz="4" w:space="0" w:color="000000"/>
              <w:left w:val="single" w:sz="4" w:space="0" w:color="000000"/>
              <w:bottom w:val="single" w:sz="4" w:space="0" w:color="000000"/>
              <w:right w:val="single" w:sz="4" w:space="0" w:color="000000"/>
            </w:tcBorders>
          </w:tcPr>
          <w:p w14:paraId="5055E7CC" w14:textId="77777777" w:rsidR="00F435A5" w:rsidRDefault="00F435A5" w:rsidP="00DD5A38">
            <w:pPr>
              <w:jc w:val="center"/>
            </w:pPr>
            <w:r>
              <w:t xml:space="preserve">мальчики </w:t>
            </w:r>
          </w:p>
        </w:tc>
        <w:tc>
          <w:tcPr>
            <w:tcW w:w="1077" w:type="dxa"/>
            <w:tcBorders>
              <w:top w:val="single" w:sz="4" w:space="0" w:color="000000"/>
              <w:left w:val="single" w:sz="4" w:space="0" w:color="000000"/>
              <w:bottom w:val="single" w:sz="4" w:space="0" w:color="000000"/>
              <w:right w:val="single" w:sz="4" w:space="0" w:color="000000"/>
            </w:tcBorders>
          </w:tcPr>
          <w:p w14:paraId="0AAA6F74" w14:textId="77777777" w:rsidR="00F435A5" w:rsidRDefault="00F435A5" w:rsidP="00DD5A38">
            <w:pPr>
              <w:jc w:val="center"/>
            </w:pPr>
            <w:r>
              <w:t xml:space="preserve">девочки </w:t>
            </w:r>
          </w:p>
        </w:tc>
        <w:tc>
          <w:tcPr>
            <w:tcW w:w="1073" w:type="dxa"/>
            <w:tcBorders>
              <w:top w:val="single" w:sz="4" w:space="0" w:color="000000"/>
              <w:left w:val="single" w:sz="4" w:space="0" w:color="000000"/>
              <w:bottom w:val="single" w:sz="4" w:space="0" w:color="000000"/>
              <w:right w:val="single" w:sz="4" w:space="0" w:color="000000"/>
            </w:tcBorders>
          </w:tcPr>
          <w:p w14:paraId="47826FA9" w14:textId="77777777" w:rsidR="00F435A5" w:rsidRDefault="00F435A5" w:rsidP="00DD5A38">
            <w:pPr>
              <w:jc w:val="center"/>
            </w:pPr>
            <w:r>
              <w:t xml:space="preserve">мальчики </w:t>
            </w:r>
          </w:p>
        </w:tc>
        <w:tc>
          <w:tcPr>
            <w:tcW w:w="1023" w:type="dxa"/>
            <w:tcBorders>
              <w:top w:val="single" w:sz="4" w:space="0" w:color="000000"/>
              <w:left w:val="single" w:sz="4" w:space="0" w:color="000000"/>
              <w:bottom w:val="single" w:sz="4" w:space="0" w:color="000000"/>
              <w:right w:val="single" w:sz="4" w:space="0" w:color="000000"/>
            </w:tcBorders>
          </w:tcPr>
          <w:p w14:paraId="72027AE9" w14:textId="77777777" w:rsidR="00F435A5" w:rsidRDefault="00F435A5" w:rsidP="00DD5A38">
            <w:pPr>
              <w:jc w:val="center"/>
            </w:pPr>
            <w:r>
              <w:t xml:space="preserve">девочки </w:t>
            </w:r>
          </w:p>
        </w:tc>
      </w:tr>
      <w:tr w:rsidR="00F435A5" w14:paraId="1BB53E40" w14:textId="77777777" w:rsidTr="00DD5A38">
        <w:tc>
          <w:tcPr>
            <w:tcW w:w="9067" w:type="dxa"/>
            <w:gridSpan w:val="7"/>
            <w:tcBorders>
              <w:top w:val="single" w:sz="4" w:space="0" w:color="000000"/>
              <w:left w:val="single" w:sz="4" w:space="0" w:color="000000"/>
              <w:bottom w:val="single" w:sz="4" w:space="0" w:color="000000"/>
              <w:right w:val="single" w:sz="4" w:space="0" w:color="000000"/>
            </w:tcBorders>
            <w:vAlign w:val="center"/>
          </w:tcPr>
          <w:p w14:paraId="75B429D1" w14:textId="77777777" w:rsidR="00F435A5" w:rsidRDefault="00F435A5" w:rsidP="00DD5A38">
            <w:pPr>
              <w:jc w:val="center"/>
            </w:pPr>
            <w:r>
              <w:t xml:space="preserve">1. Нормативы общей физической подготовки </w:t>
            </w:r>
          </w:p>
        </w:tc>
      </w:tr>
      <w:tr w:rsidR="00F435A5" w14:paraId="4AF50EF4" w14:textId="77777777" w:rsidTr="00DD5A38">
        <w:tc>
          <w:tcPr>
            <w:tcW w:w="737" w:type="dxa"/>
            <w:vMerge w:val="restart"/>
            <w:tcBorders>
              <w:top w:val="single" w:sz="4" w:space="0" w:color="000000"/>
              <w:left w:val="single" w:sz="4" w:space="0" w:color="000000"/>
              <w:bottom w:val="single" w:sz="4" w:space="0" w:color="000000"/>
              <w:right w:val="single" w:sz="4" w:space="0" w:color="000000"/>
            </w:tcBorders>
            <w:vAlign w:val="center"/>
          </w:tcPr>
          <w:p w14:paraId="1321D287" w14:textId="77777777" w:rsidR="00F435A5" w:rsidRDefault="00F435A5" w:rsidP="00DD5A38">
            <w:pPr>
              <w:jc w:val="center"/>
            </w:pPr>
            <w:r>
              <w:t xml:space="preserve">1.1. </w:t>
            </w:r>
          </w:p>
        </w:tc>
        <w:tc>
          <w:tcPr>
            <w:tcW w:w="2777" w:type="dxa"/>
            <w:vMerge w:val="restart"/>
            <w:tcBorders>
              <w:top w:val="single" w:sz="4" w:space="0" w:color="000000"/>
              <w:left w:val="single" w:sz="4" w:space="0" w:color="000000"/>
              <w:bottom w:val="single" w:sz="4" w:space="0" w:color="000000"/>
              <w:right w:val="single" w:sz="4" w:space="0" w:color="000000"/>
            </w:tcBorders>
            <w:vAlign w:val="center"/>
          </w:tcPr>
          <w:p w14:paraId="13963E24" w14:textId="77777777" w:rsidR="00F435A5" w:rsidRDefault="00F435A5" w:rsidP="00DD5A38">
            <w:pPr>
              <w:jc w:val="center"/>
            </w:pPr>
            <w:r>
              <w:t xml:space="preserve">Челночный бег 3 x 10 м </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5DAAE4B" w14:textId="77777777" w:rsidR="00F435A5" w:rsidRDefault="00F435A5" w:rsidP="00DD5A38">
            <w:pPr>
              <w:jc w:val="center"/>
            </w:pPr>
            <w:r>
              <w:t xml:space="preserve">с </w:t>
            </w:r>
          </w:p>
        </w:tc>
        <w:tc>
          <w:tcPr>
            <w:tcW w:w="2210" w:type="dxa"/>
            <w:gridSpan w:val="2"/>
            <w:tcBorders>
              <w:top w:val="single" w:sz="4" w:space="0" w:color="000000"/>
              <w:left w:val="single" w:sz="4" w:space="0" w:color="000000"/>
              <w:bottom w:val="single" w:sz="4" w:space="0" w:color="000000"/>
              <w:right w:val="single" w:sz="4" w:space="0" w:color="000000"/>
            </w:tcBorders>
            <w:vAlign w:val="center"/>
          </w:tcPr>
          <w:p w14:paraId="315D241A" w14:textId="77777777" w:rsidR="00F435A5" w:rsidRDefault="00F435A5" w:rsidP="00DD5A38">
            <w:pPr>
              <w:jc w:val="center"/>
            </w:pPr>
            <w:r>
              <w:t xml:space="preserve">не более </w:t>
            </w:r>
          </w:p>
        </w:tc>
        <w:tc>
          <w:tcPr>
            <w:tcW w:w="2096" w:type="dxa"/>
            <w:gridSpan w:val="2"/>
            <w:tcBorders>
              <w:top w:val="single" w:sz="4" w:space="0" w:color="000000"/>
              <w:left w:val="single" w:sz="4" w:space="0" w:color="000000"/>
              <w:bottom w:val="single" w:sz="4" w:space="0" w:color="000000"/>
              <w:right w:val="single" w:sz="4" w:space="0" w:color="000000"/>
            </w:tcBorders>
            <w:vAlign w:val="center"/>
          </w:tcPr>
          <w:p w14:paraId="5D3EBD67" w14:textId="77777777" w:rsidR="00F435A5" w:rsidRDefault="00F435A5" w:rsidP="00DD5A38">
            <w:pPr>
              <w:jc w:val="center"/>
            </w:pPr>
            <w:r>
              <w:t xml:space="preserve">не более </w:t>
            </w:r>
          </w:p>
        </w:tc>
      </w:tr>
      <w:tr w:rsidR="00F435A5" w14:paraId="686C9C80" w14:textId="77777777" w:rsidTr="00DD5A38">
        <w:tc>
          <w:tcPr>
            <w:tcW w:w="737" w:type="dxa"/>
            <w:vMerge/>
            <w:tcBorders>
              <w:top w:val="single" w:sz="4" w:space="0" w:color="000000"/>
              <w:left w:val="single" w:sz="4" w:space="0" w:color="000000"/>
              <w:bottom w:val="single" w:sz="4" w:space="0" w:color="000000"/>
              <w:right w:val="single" w:sz="4" w:space="0" w:color="000000"/>
            </w:tcBorders>
            <w:vAlign w:val="center"/>
          </w:tcPr>
          <w:p w14:paraId="364B8E1E" w14:textId="77777777" w:rsidR="00F435A5" w:rsidRDefault="00F435A5" w:rsidP="00DD5A38">
            <w:pPr>
              <w:widowControl w:val="0"/>
              <w:pBdr>
                <w:top w:val="nil"/>
                <w:left w:val="nil"/>
                <w:bottom w:val="nil"/>
                <w:right w:val="nil"/>
                <w:between w:val="nil"/>
              </w:pBdr>
            </w:pPr>
          </w:p>
        </w:tc>
        <w:tc>
          <w:tcPr>
            <w:tcW w:w="2777" w:type="dxa"/>
            <w:vMerge/>
            <w:tcBorders>
              <w:top w:val="single" w:sz="4" w:space="0" w:color="000000"/>
              <w:left w:val="single" w:sz="4" w:space="0" w:color="000000"/>
              <w:bottom w:val="single" w:sz="4" w:space="0" w:color="000000"/>
              <w:right w:val="single" w:sz="4" w:space="0" w:color="000000"/>
            </w:tcBorders>
            <w:vAlign w:val="center"/>
          </w:tcPr>
          <w:p w14:paraId="0B97E8D2" w14:textId="77777777" w:rsidR="00F435A5" w:rsidRDefault="00F435A5" w:rsidP="00DD5A38">
            <w:pPr>
              <w:widowControl w:val="0"/>
              <w:pBdr>
                <w:top w:val="nil"/>
                <w:left w:val="nil"/>
                <w:bottom w:val="nil"/>
                <w:right w:val="nil"/>
                <w:between w:val="nil"/>
              </w:pBd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DCB848C" w14:textId="77777777" w:rsidR="00F435A5" w:rsidRDefault="00F435A5" w:rsidP="00DD5A38">
            <w:pPr>
              <w:widowControl w:val="0"/>
              <w:pBdr>
                <w:top w:val="nil"/>
                <w:left w:val="nil"/>
                <w:bottom w:val="nil"/>
                <w:right w:val="nil"/>
                <w:between w:val="nil"/>
              </w:pBdr>
            </w:pPr>
          </w:p>
        </w:tc>
        <w:tc>
          <w:tcPr>
            <w:tcW w:w="1133" w:type="dxa"/>
            <w:tcBorders>
              <w:top w:val="single" w:sz="4" w:space="0" w:color="000000"/>
              <w:left w:val="single" w:sz="4" w:space="0" w:color="000000"/>
              <w:bottom w:val="single" w:sz="4" w:space="0" w:color="000000"/>
              <w:right w:val="single" w:sz="4" w:space="0" w:color="000000"/>
            </w:tcBorders>
            <w:vAlign w:val="center"/>
          </w:tcPr>
          <w:p w14:paraId="63A8DAE7" w14:textId="77777777" w:rsidR="00F435A5" w:rsidRDefault="00F435A5" w:rsidP="00DD5A38">
            <w:pPr>
              <w:jc w:val="center"/>
            </w:pPr>
            <w: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5FE2CD45" w14:textId="77777777" w:rsidR="00F435A5" w:rsidRDefault="00F435A5" w:rsidP="00DD5A38">
            <w:pPr>
              <w:jc w:val="center"/>
            </w:pPr>
            <w:r>
              <w:t xml:space="preserve">- </w:t>
            </w:r>
          </w:p>
        </w:tc>
        <w:tc>
          <w:tcPr>
            <w:tcW w:w="1073" w:type="dxa"/>
            <w:tcBorders>
              <w:top w:val="single" w:sz="4" w:space="0" w:color="000000"/>
              <w:left w:val="single" w:sz="4" w:space="0" w:color="000000"/>
              <w:bottom w:val="single" w:sz="4" w:space="0" w:color="000000"/>
              <w:right w:val="single" w:sz="4" w:space="0" w:color="000000"/>
            </w:tcBorders>
            <w:vAlign w:val="center"/>
          </w:tcPr>
          <w:p w14:paraId="1AE9CBDA" w14:textId="77777777" w:rsidR="00F435A5" w:rsidRDefault="00F435A5" w:rsidP="00DD5A38">
            <w:pPr>
              <w:jc w:val="center"/>
            </w:pPr>
            <w:r>
              <w:t xml:space="preserve">9,30 </w:t>
            </w:r>
          </w:p>
        </w:tc>
        <w:tc>
          <w:tcPr>
            <w:tcW w:w="1023" w:type="dxa"/>
            <w:tcBorders>
              <w:top w:val="single" w:sz="4" w:space="0" w:color="000000"/>
              <w:left w:val="single" w:sz="4" w:space="0" w:color="000000"/>
              <w:bottom w:val="single" w:sz="4" w:space="0" w:color="000000"/>
              <w:right w:val="single" w:sz="4" w:space="0" w:color="000000"/>
            </w:tcBorders>
            <w:vAlign w:val="center"/>
          </w:tcPr>
          <w:p w14:paraId="163E205F" w14:textId="77777777" w:rsidR="00F435A5" w:rsidRDefault="00F435A5" w:rsidP="00DD5A38">
            <w:pPr>
              <w:jc w:val="center"/>
            </w:pPr>
            <w:r>
              <w:t xml:space="preserve">10,30 </w:t>
            </w:r>
          </w:p>
        </w:tc>
      </w:tr>
      <w:tr w:rsidR="00F435A5" w14:paraId="486501BF" w14:textId="77777777" w:rsidTr="00DD5A38">
        <w:tc>
          <w:tcPr>
            <w:tcW w:w="737" w:type="dxa"/>
            <w:vMerge w:val="restart"/>
            <w:tcBorders>
              <w:top w:val="single" w:sz="4" w:space="0" w:color="000000"/>
              <w:left w:val="single" w:sz="4" w:space="0" w:color="000000"/>
              <w:bottom w:val="single" w:sz="4" w:space="0" w:color="000000"/>
              <w:right w:val="single" w:sz="4" w:space="0" w:color="000000"/>
            </w:tcBorders>
            <w:vAlign w:val="center"/>
          </w:tcPr>
          <w:p w14:paraId="29BCB8FC" w14:textId="77777777" w:rsidR="00F435A5" w:rsidRDefault="00F435A5" w:rsidP="00DD5A38">
            <w:pPr>
              <w:jc w:val="center"/>
            </w:pPr>
            <w:r>
              <w:t xml:space="preserve">1.2. </w:t>
            </w:r>
          </w:p>
        </w:tc>
        <w:tc>
          <w:tcPr>
            <w:tcW w:w="2777" w:type="dxa"/>
            <w:vMerge w:val="restart"/>
            <w:tcBorders>
              <w:top w:val="single" w:sz="4" w:space="0" w:color="000000"/>
              <w:left w:val="single" w:sz="4" w:space="0" w:color="000000"/>
              <w:bottom w:val="single" w:sz="4" w:space="0" w:color="000000"/>
              <w:right w:val="single" w:sz="4" w:space="0" w:color="000000"/>
            </w:tcBorders>
            <w:vAlign w:val="center"/>
          </w:tcPr>
          <w:p w14:paraId="48117742" w14:textId="77777777" w:rsidR="00F435A5" w:rsidRDefault="00F435A5" w:rsidP="00DD5A38">
            <w:pPr>
              <w:jc w:val="center"/>
            </w:pPr>
            <w:r>
              <w:t xml:space="preserve">Бег на 10 м с высокого старта </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61190567" w14:textId="77777777" w:rsidR="00F435A5" w:rsidRDefault="00F435A5" w:rsidP="00DD5A38">
            <w:pPr>
              <w:jc w:val="center"/>
            </w:pPr>
            <w:r>
              <w:t xml:space="preserve">с </w:t>
            </w:r>
          </w:p>
        </w:tc>
        <w:tc>
          <w:tcPr>
            <w:tcW w:w="2210" w:type="dxa"/>
            <w:gridSpan w:val="2"/>
            <w:tcBorders>
              <w:top w:val="single" w:sz="4" w:space="0" w:color="000000"/>
              <w:left w:val="single" w:sz="4" w:space="0" w:color="000000"/>
              <w:bottom w:val="single" w:sz="4" w:space="0" w:color="000000"/>
              <w:right w:val="single" w:sz="4" w:space="0" w:color="000000"/>
            </w:tcBorders>
            <w:vAlign w:val="center"/>
          </w:tcPr>
          <w:p w14:paraId="17F125E0" w14:textId="77777777" w:rsidR="00F435A5" w:rsidRDefault="00F435A5" w:rsidP="00DD5A38">
            <w:pPr>
              <w:jc w:val="center"/>
            </w:pPr>
            <w:r>
              <w:t xml:space="preserve">не более </w:t>
            </w:r>
          </w:p>
        </w:tc>
        <w:tc>
          <w:tcPr>
            <w:tcW w:w="2096" w:type="dxa"/>
            <w:gridSpan w:val="2"/>
            <w:tcBorders>
              <w:top w:val="single" w:sz="4" w:space="0" w:color="000000"/>
              <w:left w:val="single" w:sz="4" w:space="0" w:color="000000"/>
              <w:bottom w:val="single" w:sz="4" w:space="0" w:color="000000"/>
              <w:right w:val="single" w:sz="4" w:space="0" w:color="000000"/>
            </w:tcBorders>
            <w:vAlign w:val="center"/>
          </w:tcPr>
          <w:p w14:paraId="1946B39B" w14:textId="77777777" w:rsidR="00F435A5" w:rsidRDefault="00F435A5" w:rsidP="00DD5A38">
            <w:pPr>
              <w:jc w:val="center"/>
            </w:pPr>
            <w:r>
              <w:t xml:space="preserve">не более </w:t>
            </w:r>
          </w:p>
        </w:tc>
      </w:tr>
      <w:tr w:rsidR="00F435A5" w14:paraId="0BBA99DD" w14:textId="77777777" w:rsidTr="00DD5A38">
        <w:tc>
          <w:tcPr>
            <w:tcW w:w="737" w:type="dxa"/>
            <w:vMerge/>
            <w:tcBorders>
              <w:top w:val="single" w:sz="4" w:space="0" w:color="000000"/>
              <w:left w:val="single" w:sz="4" w:space="0" w:color="000000"/>
              <w:bottom w:val="single" w:sz="4" w:space="0" w:color="000000"/>
              <w:right w:val="single" w:sz="4" w:space="0" w:color="000000"/>
            </w:tcBorders>
            <w:vAlign w:val="center"/>
          </w:tcPr>
          <w:p w14:paraId="6600DE51" w14:textId="77777777" w:rsidR="00F435A5" w:rsidRDefault="00F435A5" w:rsidP="00DD5A38">
            <w:pPr>
              <w:widowControl w:val="0"/>
              <w:pBdr>
                <w:top w:val="nil"/>
                <w:left w:val="nil"/>
                <w:bottom w:val="nil"/>
                <w:right w:val="nil"/>
                <w:between w:val="nil"/>
              </w:pBdr>
            </w:pPr>
          </w:p>
        </w:tc>
        <w:tc>
          <w:tcPr>
            <w:tcW w:w="2777" w:type="dxa"/>
            <w:vMerge/>
            <w:tcBorders>
              <w:top w:val="single" w:sz="4" w:space="0" w:color="000000"/>
              <w:left w:val="single" w:sz="4" w:space="0" w:color="000000"/>
              <w:bottom w:val="single" w:sz="4" w:space="0" w:color="000000"/>
              <w:right w:val="single" w:sz="4" w:space="0" w:color="000000"/>
            </w:tcBorders>
            <w:vAlign w:val="center"/>
          </w:tcPr>
          <w:p w14:paraId="4A5DB2C6" w14:textId="77777777" w:rsidR="00F435A5" w:rsidRDefault="00F435A5" w:rsidP="00DD5A38">
            <w:pPr>
              <w:widowControl w:val="0"/>
              <w:pBdr>
                <w:top w:val="nil"/>
                <w:left w:val="nil"/>
                <w:bottom w:val="nil"/>
                <w:right w:val="nil"/>
                <w:between w:val="nil"/>
              </w:pBd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7A03E9C" w14:textId="77777777" w:rsidR="00F435A5" w:rsidRDefault="00F435A5" w:rsidP="00DD5A38">
            <w:pPr>
              <w:widowControl w:val="0"/>
              <w:pBdr>
                <w:top w:val="nil"/>
                <w:left w:val="nil"/>
                <w:bottom w:val="nil"/>
                <w:right w:val="nil"/>
                <w:between w:val="nil"/>
              </w:pBdr>
            </w:pPr>
          </w:p>
        </w:tc>
        <w:tc>
          <w:tcPr>
            <w:tcW w:w="1133" w:type="dxa"/>
            <w:tcBorders>
              <w:top w:val="single" w:sz="4" w:space="0" w:color="000000"/>
              <w:left w:val="single" w:sz="4" w:space="0" w:color="000000"/>
              <w:bottom w:val="single" w:sz="4" w:space="0" w:color="000000"/>
              <w:right w:val="single" w:sz="4" w:space="0" w:color="000000"/>
            </w:tcBorders>
            <w:vAlign w:val="center"/>
          </w:tcPr>
          <w:p w14:paraId="298E90A2" w14:textId="77777777" w:rsidR="00F435A5" w:rsidRDefault="00F435A5" w:rsidP="00DD5A38">
            <w:pPr>
              <w:jc w:val="center"/>
            </w:pPr>
            <w:r>
              <w:t xml:space="preserve">2,35 </w:t>
            </w:r>
          </w:p>
        </w:tc>
        <w:tc>
          <w:tcPr>
            <w:tcW w:w="1077" w:type="dxa"/>
            <w:tcBorders>
              <w:top w:val="single" w:sz="4" w:space="0" w:color="000000"/>
              <w:left w:val="single" w:sz="4" w:space="0" w:color="000000"/>
              <w:bottom w:val="single" w:sz="4" w:space="0" w:color="000000"/>
              <w:right w:val="single" w:sz="4" w:space="0" w:color="000000"/>
            </w:tcBorders>
            <w:vAlign w:val="center"/>
          </w:tcPr>
          <w:p w14:paraId="5D4F65E6" w14:textId="77777777" w:rsidR="00F435A5" w:rsidRDefault="00F435A5" w:rsidP="00DD5A38">
            <w:pPr>
              <w:jc w:val="center"/>
            </w:pPr>
            <w:r>
              <w:t xml:space="preserve">2,50 </w:t>
            </w:r>
          </w:p>
        </w:tc>
        <w:tc>
          <w:tcPr>
            <w:tcW w:w="1073" w:type="dxa"/>
            <w:tcBorders>
              <w:top w:val="single" w:sz="4" w:space="0" w:color="000000"/>
              <w:left w:val="single" w:sz="4" w:space="0" w:color="000000"/>
              <w:bottom w:val="single" w:sz="4" w:space="0" w:color="000000"/>
              <w:right w:val="single" w:sz="4" w:space="0" w:color="000000"/>
            </w:tcBorders>
            <w:vAlign w:val="center"/>
          </w:tcPr>
          <w:p w14:paraId="4A051A98" w14:textId="77777777" w:rsidR="00F435A5" w:rsidRDefault="00F435A5" w:rsidP="00DD5A38">
            <w:pPr>
              <w:jc w:val="center"/>
            </w:pPr>
            <w:r>
              <w:t xml:space="preserve">2,30 </w:t>
            </w:r>
          </w:p>
        </w:tc>
        <w:tc>
          <w:tcPr>
            <w:tcW w:w="1023" w:type="dxa"/>
            <w:tcBorders>
              <w:top w:val="single" w:sz="4" w:space="0" w:color="000000"/>
              <w:left w:val="single" w:sz="4" w:space="0" w:color="000000"/>
              <w:bottom w:val="single" w:sz="4" w:space="0" w:color="000000"/>
              <w:right w:val="single" w:sz="4" w:space="0" w:color="000000"/>
            </w:tcBorders>
            <w:vAlign w:val="center"/>
          </w:tcPr>
          <w:p w14:paraId="40DA2497" w14:textId="77777777" w:rsidR="00F435A5" w:rsidRDefault="00F435A5" w:rsidP="00DD5A38">
            <w:pPr>
              <w:jc w:val="center"/>
            </w:pPr>
            <w:r>
              <w:t xml:space="preserve">2,40 </w:t>
            </w:r>
          </w:p>
        </w:tc>
      </w:tr>
      <w:tr w:rsidR="00F435A5" w14:paraId="02896EB9" w14:textId="77777777" w:rsidTr="00DD5A38">
        <w:tc>
          <w:tcPr>
            <w:tcW w:w="737" w:type="dxa"/>
            <w:vMerge w:val="restart"/>
            <w:tcBorders>
              <w:top w:val="single" w:sz="4" w:space="0" w:color="000000"/>
              <w:left w:val="single" w:sz="4" w:space="0" w:color="000000"/>
              <w:bottom w:val="single" w:sz="4" w:space="0" w:color="000000"/>
              <w:right w:val="single" w:sz="4" w:space="0" w:color="000000"/>
            </w:tcBorders>
            <w:vAlign w:val="center"/>
          </w:tcPr>
          <w:p w14:paraId="10AD6112" w14:textId="77777777" w:rsidR="00F435A5" w:rsidRDefault="00F435A5" w:rsidP="00DD5A38">
            <w:pPr>
              <w:jc w:val="center"/>
            </w:pPr>
            <w:r>
              <w:t xml:space="preserve">1.3. </w:t>
            </w:r>
          </w:p>
        </w:tc>
        <w:tc>
          <w:tcPr>
            <w:tcW w:w="2777" w:type="dxa"/>
            <w:vMerge w:val="restart"/>
            <w:tcBorders>
              <w:top w:val="single" w:sz="4" w:space="0" w:color="000000"/>
              <w:left w:val="single" w:sz="4" w:space="0" w:color="000000"/>
              <w:bottom w:val="single" w:sz="4" w:space="0" w:color="000000"/>
              <w:right w:val="single" w:sz="4" w:space="0" w:color="000000"/>
            </w:tcBorders>
            <w:vAlign w:val="center"/>
          </w:tcPr>
          <w:p w14:paraId="6671A257" w14:textId="77777777" w:rsidR="00F435A5" w:rsidRDefault="00F435A5" w:rsidP="00DD5A38">
            <w:pPr>
              <w:jc w:val="center"/>
            </w:pPr>
            <w:r>
              <w:t xml:space="preserve">Бег на 30 м </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6DC34A" w14:textId="77777777" w:rsidR="00F435A5" w:rsidRDefault="00F435A5" w:rsidP="00DD5A38">
            <w:pPr>
              <w:jc w:val="center"/>
            </w:pPr>
            <w:r>
              <w:t xml:space="preserve">с </w:t>
            </w:r>
          </w:p>
        </w:tc>
        <w:tc>
          <w:tcPr>
            <w:tcW w:w="2210" w:type="dxa"/>
            <w:gridSpan w:val="2"/>
            <w:tcBorders>
              <w:top w:val="single" w:sz="4" w:space="0" w:color="000000"/>
              <w:left w:val="single" w:sz="4" w:space="0" w:color="000000"/>
              <w:bottom w:val="single" w:sz="4" w:space="0" w:color="000000"/>
              <w:right w:val="single" w:sz="4" w:space="0" w:color="000000"/>
            </w:tcBorders>
            <w:vAlign w:val="center"/>
          </w:tcPr>
          <w:p w14:paraId="7DE9C5FF" w14:textId="77777777" w:rsidR="00F435A5" w:rsidRDefault="00F435A5" w:rsidP="00DD5A38">
            <w:pPr>
              <w:jc w:val="center"/>
            </w:pPr>
            <w:r>
              <w:t xml:space="preserve">не более </w:t>
            </w:r>
          </w:p>
        </w:tc>
        <w:tc>
          <w:tcPr>
            <w:tcW w:w="2096" w:type="dxa"/>
            <w:gridSpan w:val="2"/>
            <w:tcBorders>
              <w:top w:val="single" w:sz="4" w:space="0" w:color="000000"/>
              <w:left w:val="single" w:sz="4" w:space="0" w:color="000000"/>
              <w:bottom w:val="single" w:sz="4" w:space="0" w:color="000000"/>
              <w:right w:val="single" w:sz="4" w:space="0" w:color="000000"/>
            </w:tcBorders>
            <w:vAlign w:val="center"/>
          </w:tcPr>
          <w:p w14:paraId="0C5DB8DB" w14:textId="77777777" w:rsidR="00F435A5" w:rsidRDefault="00F435A5" w:rsidP="00DD5A38">
            <w:pPr>
              <w:jc w:val="center"/>
            </w:pPr>
            <w:r>
              <w:t xml:space="preserve">не более </w:t>
            </w:r>
          </w:p>
        </w:tc>
      </w:tr>
      <w:tr w:rsidR="00F435A5" w14:paraId="2AF5CB05" w14:textId="77777777" w:rsidTr="00DD5A38">
        <w:tc>
          <w:tcPr>
            <w:tcW w:w="737" w:type="dxa"/>
            <w:vMerge/>
            <w:tcBorders>
              <w:top w:val="single" w:sz="4" w:space="0" w:color="000000"/>
              <w:left w:val="single" w:sz="4" w:space="0" w:color="000000"/>
              <w:bottom w:val="single" w:sz="4" w:space="0" w:color="000000"/>
              <w:right w:val="single" w:sz="4" w:space="0" w:color="000000"/>
            </w:tcBorders>
            <w:vAlign w:val="center"/>
          </w:tcPr>
          <w:p w14:paraId="6D69556B" w14:textId="77777777" w:rsidR="00F435A5" w:rsidRDefault="00F435A5" w:rsidP="00DD5A38">
            <w:pPr>
              <w:widowControl w:val="0"/>
              <w:pBdr>
                <w:top w:val="nil"/>
                <w:left w:val="nil"/>
                <w:bottom w:val="nil"/>
                <w:right w:val="nil"/>
                <w:between w:val="nil"/>
              </w:pBdr>
            </w:pPr>
          </w:p>
        </w:tc>
        <w:tc>
          <w:tcPr>
            <w:tcW w:w="2777" w:type="dxa"/>
            <w:vMerge/>
            <w:tcBorders>
              <w:top w:val="single" w:sz="4" w:space="0" w:color="000000"/>
              <w:left w:val="single" w:sz="4" w:space="0" w:color="000000"/>
              <w:bottom w:val="single" w:sz="4" w:space="0" w:color="000000"/>
              <w:right w:val="single" w:sz="4" w:space="0" w:color="000000"/>
            </w:tcBorders>
            <w:vAlign w:val="center"/>
          </w:tcPr>
          <w:p w14:paraId="7CFEDC23" w14:textId="77777777" w:rsidR="00F435A5" w:rsidRDefault="00F435A5" w:rsidP="00DD5A38">
            <w:pPr>
              <w:widowControl w:val="0"/>
              <w:pBdr>
                <w:top w:val="nil"/>
                <w:left w:val="nil"/>
                <w:bottom w:val="nil"/>
                <w:right w:val="nil"/>
                <w:between w:val="nil"/>
              </w:pBd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8501BA1" w14:textId="77777777" w:rsidR="00F435A5" w:rsidRDefault="00F435A5" w:rsidP="00DD5A38">
            <w:pPr>
              <w:widowControl w:val="0"/>
              <w:pBdr>
                <w:top w:val="nil"/>
                <w:left w:val="nil"/>
                <w:bottom w:val="nil"/>
                <w:right w:val="nil"/>
                <w:between w:val="nil"/>
              </w:pBdr>
            </w:pPr>
          </w:p>
        </w:tc>
        <w:tc>
          <w:tcPr>
            <w:tcW w:w="1133" w:type="dxa"/>
            <w:tcBorders>
              <w:top w:val="single" w:sz="4" w:space="0" w:color="000000"/>
              <w:left w:val="single" w:sz="4" w:space="0" w:color="000000"/>
              <w:bottom w:val="single" w:sz="4" w:space="0" w:color="000000"/>
              <w:right w:val="single" w:sz="4" w:space="0" w:color="000000"/>
            </w:tcBorders>
            <w:vAlign w:val="center"/>
          </w:tcPr>
          <w:p w14:paraId="1440E581" w14:textId="77777777" w:rsidR="00F435A5" w:rsidRDefault="00F435A5" w:rsidP="00DD5A38">
            <w:pPr>
              <w:jc w:val="center"/>
            </w:pPr>
            <w: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18B13C90" w14:textId="77777777" w:rsidR="00F435A5" w:rsidRDefault="00F435A5" w:rsidP="00DD5A38">
            <w:pPr>
              <w:jc w:val="center"/>
            </w:pPr>
            <w:r>
              <w:t xml:space="preserve">- </w:t>
            </w:r>
          </w:p>
        </w:tc>
        <w:tc>
          <w:tcPr>
            <w:tcW w:w="1073" w:type="dxa"/>
            <w:tcBorders>
              <w:top w:val="single" w:sz="4" w:space="0" w:color="000000"/>
              <w:left w:val="single" w:sz="4" w:space="0" w:color="000000"/>
              <w:bottom w:val="single" w:sz="4" w:space="0" w:color="000000"/>
              <w:right w:val="single" w:sz="4" w:space="0" w:color="000000"/>
            </w:tcBorders>
            <w:vAlign w:val="center"/>
          </w:tcPr>
          <w:p w14:paraId="626D2AB7" w14:textId="77777777" w:rsidR="00F435A5" w:rsidRDefault="00F435A5" w:rsidP="00DD5A38">
            <w:pPr>
              <w:jc w:val="center"/>
            </w:pPr>
            <w:r>
              <w:t xml:space="preserve">6,0 </w:t>
            </w:r>
          </w:p>
        </w:tc>
        <w:tc>
          <w:tcPr>
            <w:tcW w:w="1023" w:type="dxa"/>
            <w:tcBorders>
              <w:top w:val="single" w:sz="4" w:space="0" w:color="000000"/>
              <w:left w:val="single" w:sz="4" w:space="0" w:color="000000"/>
              <w:bottom w:val="single" w:sz="4" w:space="0" w:color="000000"/>
              <w:right w:val="single" w:sz="4" w:space="0" w:color="000000"/>
            </w:tcBorders>
            <w:vAlign w:val="center"/>
          </w:tcPr>
          <w:p w14:paraId="110C967C" w14:textId="77777777" w:rsidR="00F435A5" w:rsidRDefault="00F435A5" w:rsidP="00DD5A38">
            <w:pPr>
              <w:jc w:val="center"/>
            </w:pPr>
            <w:r>
              <w:t xml:space="preserve">6,5 </w:t>
            </w:r>
          </w:p>
        </w:tc>
      </w:tr>
      <w:tr w:rsidR="00F435A5" w14:paraId="539B5499" w14:textId="77777777" w:rsidTr="00DD5A38">
        <w:tc>
          <w:tcPr>
            <w:tcW w:w="737" w:type="dxa"/>
            <w:vMerge w:val="restart"/>
            <w:tcBorders>
              <w:top w:val="single" w:sz="4" w:space="0" w:color="000000"/>
              <w:left w:val="single" w:sz="4" w:space="0" w:color="000000"/>
              <w:bottom w:val="single" w:sz="4" w:space="0" w:color="000000"/>
              <w:right w:val="single" w:sz="4" w:space="0" w:color="000000"/>
            </w:tcBorders>
            <w:vAlign w:val="center"/>
          </w:tcPr>
          <w:p w14:paraId="327A4C98" w14:textId="77777777" w:rsidR="00F435A5" w:rsidRDefault="00F435A5" w:rsidP="00DD5A38">
            <w:pPr>
              <w:jc w:val="center"/>
            </w:pPr>
            <w:r>
              <w:t xml:space="preserve">1.4. </w:t>
            </w:r>
          </w:p>
        </w:tc>
        <w:tc>
          <w:tcPr>
            <w:tcW w:w="2777" w:type="dxa"/>
            <w:vMerge w:val="restart"/>
            <w:tcBorders>
              <w:top w:val="single" w:sz="4" w:space="0" w:color="000000"/>
              <w:left w:val="single" w:sz="4" w:space="0" w:color="000000"/>
              <w:bottom w:val="single" w:sz="4" w:space="0" w:color="000000"/>
              <w:right w:val="single" w:sz="4" w:space="0" w:color="000000"/>
            </w:tcBorders>
            <w:vAlign w:val="center"/>
          </w:tcPr>
          <w:p w14:paraId="18D92B87" w14:textId="77777777" w:rsidR="00F435A5" w:rsidRDefault="00F435A5" w:rsidP="00DD5A38">
            <w:pPr>
              <w:jc w:val="center"/>
            </w:pPr>
            <w:r>
              <w:t xml:space="preserve">Прыжок в длину с места толчком двумя ногами </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679862" w14:textId="77777777" w:rsidR="00F435A5" w:rsidRDefault="00F435A5" w:rsidP="00DD5A38">
            <w:pPr>
              <w:jc w:val="center"/>
            </w:pPr>
            <w:r>
              <w:t xml:space="preserve">см </w:t>
            </w:r>
          </w:p>
        </w:tc>
        <w:tc>
          <w:tcPr>
            <w:tcW w:w="2210" w:type="dxa"/>
            <w:gridSpan w:val="2"/>
            <w:tcBorders>
              <w:top w:val="single" w:sz="4" w:space="0" w:color="000000"/>
              <w:left w:val="single" w:sz="4" w:space="0" w:color="000000"/>
              <w:bottom w:val="single" w:sz="4" w:space="0" w:color="000000"/>
              <w:right w:val="single" w:sz="4" w:space="0" w:color="000000"/>
            </w:tcBorders>
            <w:vAlign w:val="center"/>
          </w:tcPr>
          <w:p w14:paraId="474DC63C" w14:textId="77777777" w:rsidR="00F435A5" w:rsidRDefault="00F435A5" w:rsidP="00DD5A38">
            <w:pPr>
              <w:jc w:val="center"/>
            </w:pPr>
            <w:r>
              <w:t xml:space="preserve">не менее </w:t>
            </w:r>
          </w:p>
        </w:tc>
        <w:tc>
          <w:tcPr>
            <w:tcW w:w="2096" w:type="dxa"/>
            <w:gridSpan w:val="2"/>
            <w:tcBorders>
              <w:top w:val="single" w:sz="4" w:space="0" w:color="000000"/>
              <w:left w:val="single" w:sz="4" w:space="0" w:color="000000"/>
              <w:bottom w:val="single" w:sz="4" w:space="0" w:color="000000"/>
              <w:right w:val="single" w:sz="4" w:space="0" w:color="000000"/>
            </w:tcBorders>
            <w:vAlign w:val="center"/>
          </w:tcPr>
          <w:p w14:paraId="0DBAD573" w14:textId="77777777" w:rsidR="00F435A5" w:rsidRDefault="00F435A5" w:rsidP="00DD5A38">
            <w:pPr>
              <w:jc w:val="center"/>
            </w:pPr>
            <w:r>
              <w:t xml:space="preserve">не менее </w:t>
            </w:r>
          </w:p>
        </w:tc>
      </w:tr>
      <w:tr w:rsidR="00F435A5" w14:paraId="59142593" w14:textId="77777777" w:rsidTr="00DD5A38">
        <w:tc>
          <w:tcPr>
            <w:tcW w:w="737" w:type="dxa"/>
            <w:vMerge/>
            <w:tcBorders>
              <w:top w:val="single" w:sz="4" w:space="0" w:color="000000"/>
              <w:left w:val="single" w:sz="4" w:space="0" w:color="000000"/>
              <w:bottom w:val="single" w:sz="4" w:space="0" w:color="000000"/>
              <w:right w:val="single" w:sz="4" w:space="0" w:color="000000"/>
            </w:tcBorders>
            <w:vAlign w:val="center"/>
          </w:tcPr>
          <w:p w14:paraId="090957CA" w14:textId="77777777" w:rsidR="00F435A5" w:rsidRDefault="00F435A5" w:rsidP="00DD5A38">
            <w:pPr>
              <w:widowControl w:val="0"/>
              <w:pBdr>
                <w:top w:val="nil"/>
                <w:left w:val="nil"/>
                <w:bottom w:val="nil"/>
                <w:right w:val="nil"/>
                <w:between w:val="nil"/>
              </w:pBdr>
            </w:pPr>
          </w:p>
        </w:tc>
        <w:tc>
          <w:tcPr>
            <w:tcW w:w="2777" w:type="dxa"/>
            <w:vMerge/>
            <w:tcBorders>
              <w:top w:val="single" w:sz="4" w:space="0" w:color="000000"/>
              <w:left w:val="single" w:sz="4" w:space="0" w:color="000000"/>
              <w:bottom w:val="single" w:sz="4" w:space="0" w:color="000000"/>
              <w:right w:val="single" w:sz="4" w:space="0" w:color="000000"/>
            </w:tcBorders>
            <w:vAlign w:val="center"/>
          </w:tcPr>
          <w:p w14:paraId="46798A91" w14:textId="77777777" w:rsidR="00F435A5" w:rsidRDefault="00F435A5" w:rsidP="00DD5A38">
            <w:pPr>
              <w:widowControl w:val="0"/>
              <w:pBdr>
                <w:top w:val="nil"/>
                <w:left w:val="nil"/>
                <w:bottom w:val="nil"/>
                <w:right w:val="nil"/>
                <w:between w:val="nil"/>
              </w:pBd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FC5C0A1" w14:textId="77777777" w:rsidR="00F435A5" w:rsidRDefault="00F435A5" w:rsidP="00DD5A38">
            <w:pPr>
              <w:widowControl w:val="0"/>
              <w:pBdr>
                <w:top w:val="nil"/>
                <w:left w:val="nil"/>
                <w:bottom w:val="nil"/>
                <w:right w:val="nil"/>
                <w:between w:val="nil"/>
              </w:pBdr>
            </w:pPr>
          </w:p>
        </w:tc>
        <w:tc>
          <w:tcPr>
            <w:tcW w:w="1133" w:type="dxa"/>
            <w:tcBorders>
              <w:top w:val="single" w:sz="4" w:space="0" w:color="000000"/>
              <w:left w:val="single" w:sz="4" w:space="0" w:color="000000"/>
              <w:bottom w:val="single" w:sz="4" w:space="0" w:color="000000"/>
              <w:right w:val="single" w:sz="4" w:space="0" w:color="000000"/>
            </w:tcBorders>
            <w:vAlign w:val="center"/>
          </w:tcPr>
          <w:p w14:paraId="207BC62B" w14:textId="77777777" w:rsidR="00F435A5" w:rsidRDefault="00F435A5" w:rsidP="00DD5A38">
            <w:pPr>
              <w:jc w:val="center"/>
            </w:pPr>
            <w:r>
              <w:t xml:space="preserve">100 </w:t>
            </w:r>
          </w:p>
        </w:tc>
        <w:tc>
          <w:tcPr>
            <w:tcW w:w="1077" w:type="dxa"/>
            <w:tcBorders>
              <w:top w:val="single" w:sz="4" w:space="0" w:color="000000"/>
              <w:left w:val="single" w:sz="4" w:space="0" w:color="000000"/>
              <w:bottom w:val="single" w:sz="4" w:space="0" w:color="000000"/>
              <w:right w:val="single" w:sz="4" w:space="0" w:color="000000"/>
            </w:tcBorders>
            <w:vAlign w:val="center"/>
          </w:tcPr>
          <w:p w14:paraId="476E25C1" w14:textId="77777777" w:rsidR="00F435A5" w:rsidRDefault="00F435A5" w:rsidP="00DD5A38">
            <w:pPr>
              <w:jc w:val="center"/>
            </w:pPr>
            <w:r>
              <w:t xml:space="preserve">90 </w:t>
            </w:r>
          </w:p>
        </w:tc>
        <w:tc>
          <w:tcPr>
            <w:tcW w:w="1073" w:type="dxa"/>
            <w:tcBorders>
              <w:top w:val="single" w:sz="4" w:space="0" w:color="000000"/>
              <w:left w:val="single" w:sz="4" w:space="0" w:color="000000"/>
              <w:bottom w:val="single" w:sz="4" w:space="0" w:color="000000"/>
              <w:right w:val="single" w:sz="4" w:space="0" w:color="000000"/>
            </w:tcBorders>
            <w:vAlign w:val="center"/>
          </w:tcPr>
          <w:p w14:paraId="67AB378D" w14:textId="77777777" w:rsidR="00F435A5" w:rsidRDefault="00F435A5" w:rsidP="00DD5A38">
            <w:pPr>
              <w:jc w:val="center"/>
            </w:pPr>
            <w:r>
              <w:t xml:space="preserve">120 </w:t>
            </w:r>
          </w:p>
        </w:tc>
        <w:tc>
          <w:tcPr>
            <w:tcW w:w="1023" w:type="dxa"/>
            <w:tcBorders>
              <w:top w:val="single" w:sz="4" w:space="0" w:color="000000"/>
              <w:left w:val="single" w:sz="4" w:space="0" w:color="000000"/>
              <w:bottom w:val="single" w:sz="4" w:space="0" w:color="000000"/>
              <w:right w:val="single" w:sz="4" w:space="0" w:color="000000"/>
            </w:tcBorders>
            <w:vAlign w:val="center"/>
          </w:tcPr>
          <w:p w14:paraId="2E7EFF47" w14:textId="77777777" w:rsidR="00F435A5" w:rsidRDefault="00F435A5" w:rsidP="00DD5A38">
            <w:pPr>
              <w:jc w:val="center"/>
            </w:pPr>
            <w:r>
              <w:t xml:space="preserve">110 </w:t>
            </w:r>
          </w:p>
        </w:tc>
      </w:tr>
      <w:tr w:rsidR="00F435A5" w14:paraId="13BF12DB" w14:textId="77777777" w:rsidTr="00DD5A38">
        <w:tc>
          <w:tcPr>
            <w:tcW w:w="9067" w:type="dxa"/>
            <w:gridSpan w:val="7"/>
            <w:tcBorders>
              <w:top w:val="single" w:sz="4" w:space="0" w:color="000000"/>
              <w:left w:val="single" w:sz="4" w:space="0" w:color="000000"/>
              <w:bottom w:val="single" w:sz="4" w:space="0" w:color="000000"/>
              <w:right w:val="single" w:sz="4" w:space="0" w:color="000000"/>
            </w:tcBorders>
            <w:vAlign w:val="center"/>
          </w:tcPr>
          <w:p w14:paraId="74F26FFC" w14:textId="77777777" w:rsidR="00F435A5" w:rsidRDefault="00F435A5" w:rsidP="00DD5A38">
            <w:pPr>
              <w:jc w:val="center"/>
            </w:pPr>
            <w:r>
              <w:t xml:space="preserve">2. Нормативы технической подготовки </w:t>
            </w:r>
          </w:p>
        </w:tc>
      </w:tr>
      <w:tr w:rsidR="00F435A5" w14:paraId="75E77BDE" w14:textId="77777777" w:rsidTr="00DD5A38">
        <w:tc>
          <w:tcPr>
            <w:tcW w:w="737" w:type="dxa"/>
            <w:vMerge w:val="restart"/>
            <w:tcBorders>
              <w:top w:val="single" w:sz="4" w:space="0" w:color="000000"/>
              <w:left w:val="single" w:sz="4" w:space="0" w:color="000000"/>
              <w:bottom w:val="single" w:sz="4" w:space="0" w:color="000000"/>
              <w:right w:val="single" w:sz="4" w:space="0" w:color="000000"/>
            </w:tcBorders>
            <w:vAlign w:val="center"/>
          </w:tcPr>
          <w:p w14:paraId="24431C39" w14:textId="77777777" w:rsidR="00F435A5" w:rsidRDefault="00F435A5" w:rsidP="00DD5A38">
            <w:pPr>
              <w:jc w:val="center"/>
            </w:pPr>
            <w:r>
              <w:t xml:space="preserve">2.1. </w:t>
            </w:r>
          </w:p>
        </w:tc>
        <w:tc>
          <w:tcPr>
            <w:tcW w:w="2777" w:type="dxa"/>
            <w:vMerge w:val="restart"/>
            <w:tcBorders>
              <w:top w:val="single" w:sz="4" w:space="0" w:color="000000"/>
              <w:left w:val="single" w:sz="4" w:space="0" w:color="000000"/>
              <w:bottom w:val="single" w:sz="4" w:space="0" w:color="000000"/>
              <w:right w:val="single" w:sz="4" w:space="0" w:color="000000"/>
            </w:tcBorders>
            <w:vAlign w:val="center"/>
          </w:tcPr>
          <w:p w14:paraId="3D9E872E" w14:textId="77777777" w:rsidR="00F435A5" w:rsidRDefault="00F435A5" w:rsidP="00DD5A38">
            <w:pPr>
              <w:jc w:val="center"/>
            </w:pPr>
            <w:r>
              <w:t xml:space="preserve">Ведение мяча 10 м </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5B4CCB3" w14:textId="77777777" w:rsidR="00F435A5" w:rsidRDefault="00F435A5" w:rsidP="00DD5A38">
            <w:pPr>
              <w:jc w:val="center"/>
            </w:pPr>
            <w:r>
              <w:t xml:space="preserve">с </w:t>
            </w:r>
          </w:p>
        </w:tc>
        <w:tc>
          <w:tcPr>
            <w:tcW w:w="2210" w:type="dxa"/>
            <w:gridSpan w:val="2"/>
            <w:tcBorders>
              <w:top w:val="single" w:sz="4" w:space="0" w:color="000000"/>
              <w:left w:val="single" w:sz="4" w:space="0" w:color="000000"/>
              <w:bottom w:val="single" w:sz="4" w:space="0" w:color="000000"/>
              <w:right w:val="single" w:sz="4" w:space="0" w:color="000000"/>
            </w:tcBorders>
            <w:vAlign w:val="center"/>
          </w:tcPr>
          <w:p w14:paraId="041DB277" w14:textId="77777777" w:rsidR="00F435A5" w:rsidRDefault="00F435A5" w:rsidP="00DD5A38">
            <w:pPr>
              <w:jc w:val="center"/>
            </w:pPr>
            <w:r>
              <w:t xml:space="preserve">не более </w:t>
            </w:r>
          </w:p>
        </w:tc>
        <w:tc>
          <w:tcPr>
            <w:tcW w:w="2096" w:type="dxa"/>
            <w:gridSpan w:val="2"/>
            <w:tcBorders>
              <w:top w:val="single" w:sz="4" w:space="0" w:color="000000"/>
              <w:left w:val="single" w:sz="4" w:space="0" w:color="000000"/>
              <w:bottom w:val="single" w:sz="4" w:space="0" w:color="000000"/>
              <w:right w:val="single" w:sz="4" w:space="0" w:color="000000"/>
            </w:tcBorders>
            <w:vAlign w:val="center"/>
          </w:tcPr>
          <w:p w14:paraId="025444FE" w14:textId="77777777" w:rsidR="00F435A5" w:rsidRDefault="00F435A5" w:rsidP="00DD5A38">
            <w:pPr>
              <w:jc w:val="center"/>
            </w:pPr>
            <w:r>
              <w:t xml:space="preserve">не более </w:t>
            </w:r>
          </w:p>
        </w:tc>
      </w:tr>
      <w:tr w:rsidR="00F435A5" w14:paraId="193EE27A" w14:textId="77777777" w:rsidTr="00DD5A38">
        <w:tc>
          <w:tcPr>
            <w:tcW w:w="737" w:type="dxa"/>
            <w:vMerge/>
            <w:tcBorders>
              <w:top w:val="single" w:sz="4" w:space="0" w:color="000000"/>
              <w:left w:val="single" w:sz="4" w:space="0" w:color="000000"/>
              <w:bottom w:val="single" w:sz="4" w:space="0" w:color="000000"/>
              <w:right w:val="single" w:sz="4" w:space="0" w:color="000000"/>
            </w:tcBorders>
            <w:vAlign w:val="center"/>
          </w:tcPr>
          <w:p w14:paraId="4C87EB50" w14:textId="77777777" w:rsidR="00F435A5" w:rsidRDefault="00F435A5" w:rsidP="00DD5A38">
            <w:pPr>
              <w:widowControl w:val="0"/>
              <w:pBdr>
                <w:top w:val="nil"/>
                <w:left w:val="nil"/>
                <w:bottom w:val="nil"/>
                <w:right w:val="nil"/>
                <w:between w:val="nil"/>
              </w:pBdr>
            </w:pPr>
          </w:p>
        </w:tc>
        <w:tc>
          <w:tcPr>
            <w:tcW w:w="2777" w:type="dxa"/>
            <w:vMerge/>
            <w:tcBorders>
              <w:top w:val="single" w:sz="4" w:space="0" w:color="000000"/>
              <w:left w:val="single" w:sz="4" w:space="0" w:color="000000"/>
              <w:bottom w:val="single" w:sz="4" w:space="0" w:color="000000"/>
              <w:right w:val="single" w:sz="4" w:space="0" w:color="000000"/>
            </w:tcBorders>
            <w:vAlign w:val="center"/>
          </w:tcPr>
          <w:p w14:paraId="155B299E" w14:textId="77777777" w:rsidR="00F435A5" w:rsidRDefault="00F435A5" w:rsidP="00DD5A38">
            <w:pPr>
              <w:widowControl w:val="0"/>
              <w:pBdr>
                <w:top w:val="nil"/>
                <w:left w:val="nil"/>
                <w:bottom w:val="nil"/>
                <w:right w:val="nil"/>
                <w:between w:val="nil"/>
              </w:pBd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55845CC" w14:textId="77777777" w:rsidR="00F435A5" w:rsidRDefault="00F435A5" w:rsidP="00DD5A38">
            <w:pPr>
              <w:widowControl w:val="0"/>
              <w:pBdr>
                <w:top w:val="nil"/>
                <w:left w:val="nil"/>
                <w:bottom w:val="nil"/>
                <w:right w:val="nil"/>
                <w:between w:val="nil"/>
              </w:pBdr>
            </w:pPr>
          </w:p>
        </w:tc>
        <w:tc>
          <w:tcPr>
            <w:tcW w:w="1133" w:type="dxa"/>
            <w:tcBorders>
              <w:top w:val="single" w:sz="4" w:space="0" w:color="000000"/>
              <w:left w:val="single" w:sz="4" w:space="0" w:color="000000"/>
              <w:bottom w:val="single" w:sz="4" w:space="0" w:color="000000"/>
              <w:right w:val="single" w:sz="4" w:space="0" w:color="000000"/>
            </w:tcBorders>
            <w:vAlign w:val="center"/>
          </w:tcPr>
          <w:p w14:paraId="067A942E" w14:textId="77777777" w:rsidR="00F435A5" w:rsidRDefault="00F435A5" w:rsidP="00DD5A38">
            <w:pPr>
              <w:jc w:val="center"/>
            </w:pPr>
            <w: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27935FDC" w14:textId="77777777" w:rsidR="00F435A5" w:rsidRDefault="00F435A5" w:rsidP="00DD5A38">
            <w:pPr>
              <w:jc w:val="center"/>
            </w:pPr>
            <w:r>
              <w:t xml:space="preserve">- </w:t>
            </w:r>
          </w:p>
        </w:tc>
        <w:tc>
          <w:tcPr>
            <w:tcW w:w="1073" w:type="dxa"/>
            <w:tcBorders>
              <w:top w:val="single" w:sz="4" w:space="0" w:color="000000"/>
              <w:left w:val="single" w:sz="4" w:space="0" w:color="000000"/>
              <w:bottom w:val="single" w:sz="4" w:space="0" w:color="000000"/>
              <w:right w:val="single" w:sz="4" w:space="0" w:color="000000"/>
            </w:tcBorders>
            <w:vAlign w:val="center"/>
          </w:tcPr>
          <w:p w14:paraId="5BD148C5" w14:textId="77777777" w:rsidR="00F435A5" w:rsidRDefault="00F435A5" w:rsidP="00DD5A38">
            <w:pPr>
              <w:jc w:val="center"/>
            </w:pPr>
            <w:r>
              <w:t xml:space="preserve">3,00 </w:t>
            </w:r>
          </w:p>
        </w:tc>
        <w:tc>
          <w:tcPr>
            <w:tcW w:w="1023" w:type="dxa"/>
            <w:tcBorders>
              <w:top w:val="single" w:sz="4" w:space="0" w:color="000000"/>
              <w:left w:val="single" w:sz="4" w:space="0" w:color="000000"/>
              <w:bottom w:val="single" w:sz="4" w:space="0" w:color="000000"/>
              <w:right w:val="single" w:sz="4" w:space="0" w:color="000000"/>
            </w:tcBorders>
            <w:vAlign w:val="center"/>
          </w:tcPr>
          <w:p w14:paraId="06E1A335" w14:textId="77777777" w:rsidR="00F435A5" w:rsidRDefault="00F435A5" w:rsidP="00DD5A38">
            <w:pPr>
              <w:jc w:val="center"/>
            </w:pPr>
            <w:r>
              <w:t xml:space="preserve">3,20 </w:t>
            </w:r>
          </w:p>
        </w:tc>
      </w:tr>
      <w:tr w:rsidR="00F435A5" w14:paraId="0380AF10" w14:textId="77777777" w:rsidTr="00DD5A38">
        <w:tc>
          <w:tcPr>
            <w:tcW w:w="737" w:type="dxa"/>
            <w:vMerge w:val="restart"/>
            <w:tcBorders>
              <w:top w:val="single" w:sz="4" w:space="0" w:color="000000"/>
              <w:left w:val="single" w:sz="4" w:space="0" w:color="000000"/>
              <w:bottom w:val="single" w:sz="4" w:space="0" w:color="000000"/>
              <w:right w:val="single" w:sz="4" w:space="0" w:color="000000"/>
            </w:tcBorders>
            <w:vAlign w:val="center"/>
          </w:tcPr>
          <w:p w14:paraId="1C831AF8" w14:textId="77777777" w:rsidR="00F435A5" w:rsidRDefault="00F435A5" w:rsidP="00DD5A38">
            <w:pPr>
              <w:jc w:val="center"/>
            </w:pPr>
            <w:r>
              <w:t xml:space="preserve">2.2. </w:t>
            </w:r>
          </w:p>
        </w:tc>
        <w:tc>
          <w:tcPr>
            <w:tcW w:w="2777" w:type="dxa"/>
            <w:vMerge w:val="restart"/>
            <w:tcBorders>
              <w:top w:val="single" w:sz="4" w:space="0" w:color="000000"/>
              <w:left w:val="single" w:sz="4" w:space="0" w:color="000000"/>
              <w:bottom w:val="single" w:sz="4" w:space="0" w:color="000000"/>
              <w:right w:val="single" w:sz="4" w:space="0" w:color="000000"/>
            </w:tcBorders>
            <w:vAlign w:val="center"/>
          </w:tcPr>
          <w:p w14:paraId="6CAE5BDB" w14:textId="77777777" w:rsidR="00F435A5" w:rsidRDefault="00F435A5" w:rsidP="00DD5A38">
            <w:pPr>
              <w:jc w:val="center"/>
            </w:pPr>
            <w:r>
              <w:t xml:space="preserve">Ведение мяча с изменением направления 10 м (начиная со второго года спортивной подготовки) </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806D080" w14:textId="77777777" w:rsidR="00F435A5" w:rsidRDefault="00F435A5" w:rsidP="00DD5A38">
            <w:pPr>
              <w:jc w:val="center"/>
            </w:pPr>
            <w:r>
              <w:t xml:space="preserve">с </w:t>
            </w:r>
          </w:p>
        </w:tc>
        <w:tc>
          <w:tcPr>
            <w:tcW w:w="2210" w:type="dxa"/>
            <w:gridSpan w:val="2"/>
            <w:tcBorders>
              <w:top w:val="single" w:sz="4" w:space="0" w:color="000000"/>
              <w:left w:val="single" w:sz="4" w:space="0" w:color="000000"/>
              <w:bottom w:val="single" w:sz="4" w:space="0" w:color="000000"/>
              <w:right w:val="single" w:sz="4" w:space="0" w:color="000000"/>
            </w:tcBorders>
            <w:vAlign w:val="center"/>
          </w:tcPr>
          <w:p w14:paraId="3879A6BA" w14:textId="77777777" w:rsidR="00F435A5" w:rsidRDefault="00F435A5" w:rsidP="00DD5A38">
            <w:pPr>
              <w:jc w:val="center"/>
            </w:pPr>
            <w:r>
              <w:t xml:space="preserve">не более </w:t>
            </w:r>
          </w:p>
        </w:tc>
        <w:tc>
          <w:tcPr>
            <w:tcW w:w="2096" w:type="dxa"/>
            <w:gridSpan w:val="2"/>
            <w:tcBorders>
              <w:top w:val="single" w:sz="4" w:space="0" w:color="000000"/>
              <w:left w:val="single" w:sz="4" w:space="0" w:color="000000"/>
              <w:bottom w:val="single" w:sz="4" w:space="0" w:color="000000"/>
              <w:right w:val="single" w:sz="4" w:space="0" w:color="000000"/>
            </w:tcBorders>
            <w:vAlign w:val="center"/>
          </w:tcPr>
          <w:p w14:paraId="2DFDFA86" w14:textId="77777777" w:rsidR="00F435A5" w:rsidRDefault="00F435A5" w:rsidP="00DD5A38">
            <w:pPr>
              <w:jc w:val="center"/>
            </w:pPr>
            <w:r>
              <w:t xml:space="preserve">не более </w:t>
            </w:r>
          </w:p>
        </w:tc>
      </w:tr>
      <w:tr w:rsidR="00F435A5" w14:paraId="15A8176D" w14:textId="77777777" w:rsidTr="00DD5A38">
        <w:tc>
          <w:tcPr>
            <w:tcW w:w="737" w:type="dxa"/>
            <w:vMerge/>
            <w:tcBorders>
              <w:top w:val="single" w:sz="4" w:space="0" w:color="000000"/>
              <w:left w:val="single" w:sz="4" w:space="0" w:color="000000"/>
              <w:bottom w:val="single" w:sz="4" w:space="0" w:color="000000"/>
              <w:right w:val="single" w:sz="4" w:space="0" w:color="000000"/>
            </w:tcBorders>
            <w:vAlign w:val="center"/>
          </w:tcPr>
          <w:p w14:paraId="7AC8BE1E" w14:textId="77777777" w:rsidR="00F435A5" w:rsidRDefault="00F435A5" w:rsidP="00DD5A38">
            <w:pPr>
              <w:widowControl w:val="0"/>
              <w:pBdr>
                <w:top w:val="nil"/>
                <w:left w:val="nil"/>
                <w:bottom w:val="nil"/>
                <w:right w:val="nil"/>
                <w:between w:val="nil"/>
              </w:pBdr>
            </w:pPr>
          </w:p>
        </w:tc>
        <w:tc>
          <w:tcPr>
            <w:tcW w:w="2777" w:type="dxa"/>
            <w:vMerge/>
            <w:tcBorders>
              <w:top w:val="single" w:sz="4" w:space="0" w:color="000000"/>
              <w:left w:val="single" w:sz="4" w:space="0" w:color="000000"/>
              <w:bottom w:val="single" w:sz="4" w:space="0" w:color="000000"/>
              <w:right w:val="single" w:sz="4" w:space="0" w:color="000000"/>
            </w:tcBorders>
            <w:vAlign w:val="center"/>
          </w:tcPr>
          <w:p w14:paraId="023285C7" w14:textId="77777777" w:rsidR="00F435A5" w:rsidRDefault="00F435A5" w:rsidP="00DD5A38">
            <w:pPr>
              <w:widowControl w:val="0"/>
              <w:pBdr>
                <w:top w:val="nil"/>
                <w:left w:val="nil"/>
                <w:bottom w:val="nil"/>
                <w:right w:val="nil"/>
                <w:between w:val="nil"/>
              </w:pBd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742E6F3" w14:textId="77777777" w:rsidR="00F435A5" w:rsidRDefault="00F435A5" w:rsidP="00DD5A38">
            <w:pPr>
              <w:widowControl w:val="0"/>
              <w:pBdr>
                <w:top w:val="nil"/>
                <w:left w:val="nil"/>
                <w:bottom w:val="nil"/>
                <w:right w:val="nil"/>
                <w:between w:val="nil"/>
              </w:pBdr>
            </w:pPr>
          </w:p>
        </w:tc>
        <w:tc>
          <w:tcPr>
            <w:tcW w:w="1133" w:type="dxa"/>
            <w:tcBorders>
              <w:top w:val="single" w:sz="4" w:space="0" w:color="000000"/>
              <w:left w:val="single" w:sz="4" w:space="0" w:color="000000"/>
              <w:bottom w:val="single" w:sz="4" w:space="0" w:color="000000"/>
              <w:right w:val="single" w:sz="4" w:space="0" w:color="000000"/>
            </w:tcBorders>
            <w:vAlign w:val="center"/>
          </w:tcPr>
          <w:p w14:paraId="0CA2F94F" w14:textId="77777777" w:rsidR="00F435A5" w:rsidRDefault="00F435A5" w:rsidP="00DD5A38">
            <w:pPr>
              <w:jc w:val="center"/>
            </w:pPr>
            <w: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63430DEF" w14:textId="77777777" w:rsidR="00F435A5" w:rsidRDefault="00F435A5" w:rsidP="00DD5A38">
            <w:pPr>
              <w:jc w:val="center"/>
            </w:pPr>
            <w:r>
              <w:t xml:space="preserve">- </w:t>
            </w:r>
          </w:p>
        </w:tc>
        <w:tc>
          <w:tcPr>
            <w:tcW w:w="1073" w:type="dxa"/>
            <w:tcBorders>
              <w:top w:val="single" w:sz="4" w:space="0" w:color="000000"/>
              <w:left w:val="single" w:sz="4" w:space="0" w:color="000000"/>
              <w:bottom w:val="single" w:sz="4" w:space="0" w:color="000000"/>
              <w:right w:val="single" w:sz="4" w:space="0" w:color="000000"/>
            </w:tcBorders>
            <w:vAlign w:val="center"/>
          </w:tcPr>
          <w:p w14:paraId="1E7A798B" w14:textId="77777777" w:rsidR="00F435A5" w:rsidRDefault="00F435A5" w:rsidP="00DD5A38">
            <w:pPr>
              <w:jc w:val="center"/>
            </w:pPr>
            <w:r>
              <w:t xml:space="preserve">8,60 </w:t>
            </w:r>
          </w:p>
        </w:tc>
        <w:tc>
          <w:tcPr>
            <w:tcW w:w="1023" w:type="dxa"/>
            <w:tcBorders>
              <w:top w:val="single" w:sz="4" w:space="0" w:color="000000"/>
              <w:left w:val="single" w:sz="4" w:space="0" w:color="000000"/>
              <w:bottom w:val="single" w:sz="4" w:space="0" w:color="000000"/>
              <w:right w:val="single" w:sz="4" w:space="0" w:color="000000"/>
            </w:tcBorders>
            <w:vAlign w:val="center"/>
          </w:tcPr>
          <w:p w14:paraId="5B959CAA" w14:textId="77777777" w:rsidR="00F435A5" w:rsidRDefault="00F435A5" w:rsidP="00DD5A38">
            <w:pPr>
              <w:jc w:val="center"/>
            </w:pPr>
            <w:r>
              <w:t xml:space="preserve">8,80 </w:t>
            </w:r>
          </w:p>
        </w:tc>
      </w:tr>
      <w:tr w:rsidR="00F435A5" w14:paraId="667D0F3F" w14:textId="77777777" w:rsidTr="00DD5A38">
        <w:tc>
          <w:tcPr>
            <w:tcW w:w="737" w:type="dxa"/>
            <w:vMerge w:val="restart"/>
            <w:tcBorders>
              <w:top w:val="single" w:sz="4" w:space="0" w:color="000000"/>
              <w:left w:val="single" w:sz="4" w:space="0" w:color="000000"/>
              <w:bottom w:val="single" w:sz="4" w:space="0" w:color="000000"/>
              <w:right w:val="single" w:sz="4" w:space="0" w:color="000000"/>
            </w:tcBorders>
            <w:vAlign w:val="center"/>
          </w:tcPr>
          <w:p w14:paraId="6C977920" w14:textId="77777777" w:rsidR="00F435A5" w:rsidRDefault="00F435A5" w:rsidP="00DD5A38">
            <w:pPr>
              <w:jc w:val="center"/>
            </w:pPr>
            <w:r>
              <w:t xml:space="preserve">2.3. </w:t>
            </w:r>
          </w:p>
        </w:tc>
        <w:tc>
          <w:tcPr>
            <w:tcW w:w="2777" w:type="dxa"/>
            <w:vMerge w:val="restart"/>
            <w:tcBorders>
              <w:top w:val="single" w:sz="4" w:space="0" w:color="000000"/>
              <w:left w:val="single" w:sz="4" w:space="0" w:color="000000"/>
              <w:bottom w:val="single" w:sz="4" w:space="0" w:color="000000"/>
              <w:right w:val="single" w:sz="4" w:space="0" w:color="000000"/>
            </w:tcBorders>
            <w:vAlign w:val="center"/>
          </w:tcPr>
          <w:p w14:paraId="0A0EBA3D" w14:textId="77777777" w:rsidR="00F435A5" w:rsidRDefault="00F435A5" w:rsidP="00DD5A38">
            <w:pPr>
              <w:jc w:val="center"/>
            </w:pPr>
            <w:r>
              <w:t xml:space="preserve">Ведение мяча 3 x 10 м (начиная со второго года спортивной подготовки) </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0B6224" w14:textId="77777777" w:rsidR="00F435A5" w:rsidRDefault="00F435A5" w:rsidP="00DD5A38">
            <w:pPr>
              <w:jc w:val="center"/>
            </w:pPr>
            <w:r>
              <w:t xml:space="preserve">с </w:t>
            </w:r>
          </w:p>
        </w:tc>
        <w:tc>
          <w:tcPr>
            <w:tcW w:w="2210" w:type="dxa"/>
            <w:gridSpan w:val="2"/>
            <w:tcBorders>
              <w:top w:val="single" w:sz="4" w:space="0" w:color="000000"/>
              <w:left w:val="single" w:sz="4" w:space="0" w:color="000000"/>
              <w:bottom w:val="single" w:sz="4" w:space="0" w:color="000000"/>
              <w:right w:val="single" w:sz="4" w:space="0" w:color="000000"/>
            </w:tcBorders>
            <w:vAlign w:val="center"/>
          </w:tcPr>
          <w:p w14:paraId="39C0F0D2" w14:textId="77777777" w:rsidR="00F435A5" w:rsidRDefault="00F435A5" w:rsidP="00DD5A38">
            <w:pPr>
              <w:jc w:val="center"/>
            </w:pPr>
            <w:r>
              <w:t xml:space="preserve">не более </w:t>
            </w:r>
          </w:p>
        </w:tc>
        <w:tc>
          <w:tcPr>
            <w:tcW w:w="2096" w:type="dxa"/>
            <w:gridSpan w:val="2"/>
            <w:tcBorders>
              <w:top w:val="single" w:sz="4" w:space="0" w:color="000000"/>
              <w:left w:val="single" w:sz="4" w:space="0" w:color="000000"/>
              <w:bottom w:val="single" w:sz="4" w:space="0" w:color="000000"/>
              <w:right w:val="single" w:sz="4" w:space="0" w:color="000000"/>
            </w:tcBorders>
            <w:vAlign w:val="center"/>
          </w:tcPr>
          <w:p w14:paraId="39E377F0" w14:textId="77777777" w:rsidR="00F435A5" w:rsidRDefault="00F435A5" w:rsidP="00DD5A38">
            <w:pPr>
              <w:jc w:val="center"/>
            </w:pPr>
            <w:r>
              <w:t xml:space="preserve">не более </w:t>
            </w:r>
          </w:p>
        </w:tc>
      </w:tr>
      <w:tr w:rsidR="00F435A5" w14:paraId="03DED623" w14:textId="77777777" w:rsidTr="00DD5A38">
        <w:tc>
          <w:tcPr>
            <w:tcW w:w="737" w:type="dxa"/>
            <w:vMerge/>
            <w:tcBorders>
              <w:top w:val="single" w:sz="4" w:space="0" w:color="000000"/>
              <w:left w:val="single" w:sz="4" w:space="0" w:color="000000"/>
              <w:bottom w:val="single" w:sz="4" w:space="0" w:color="000000"/>
              <w:right w:val="single" w:sz="4" w:space="0" w:color="000000"/>
            </w:tcBorders>
            <w:vAlign w:val="center"/>
          </w:tcPr>
          <w:p w14:paraId="66BED4A7" w14:textId="77777777" w:rsidR="00F435A5" w:rsidRDefault="00F435A5" w:rsidP="00DD5A38">
            <w:pPr>
              <w:widowControl w:val="0"/>
              <w:pBdr>
                <w:top w:val="nil"/>
                <w:left w:val="nil"/>
                <w:bottom w:val="nil"/>
                <w:right w:val="nil"/>
                <w:between w:val="nil"/>
              </w:pBdr>
            </w:pPr>
          </w:p>
        </w:tc>
        <w:tc>
          <w:tcPr>
            <w:tcW w:w="2777" w:type="dxa"/>
            <w:vMerge/>
            <w:tcBorders>
              <w:top w:val="single" w:sz="4" w:space="0" w:color="000000"/>
              <w:left w:val="single" w:sz="4" w:space="0" w:color="000000"/>
              <w:bottom w:val="single" w:sz="4" w:space="0" w:color="000000"/>
              <w:right w:val="single" w:sz="4" w:space="0" w:color="000000"/>
            </w:tcBorders>
            <w:vAlign w:val="center"/>
          </w:tcPr>
          <w:p w14:paraId="41F0F2AB" w14:textId="77777777" w:rsidR="00F435A5" w:rsidRDefault="00F435A5" w:rsidP="00DD5A38">
            <w:pPr>
              <w:widowControl w:val="0"/>
              <w:pBdr>
                <w:top w:val="nil"/>
                <w:left w:val="nil"/>
                <w:bottom w:val="nil"/>
                <w:right w:val="nil"/>
                <w:between w:val="nil"/>
              </w:pBd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39A6874" w14:textId="77777777" w:rsidR="00F435A5" w:rsidRDefault="00F435A5" w:rsidP="00DD5A38">
            <w:pPr>
              <w:widowControl w:val="0"/>
              <w:pBdr>
                <w:top w:val="nil"/>
                <w:left w:val="nil"/>
                <w:bottom w:val="nil"/>
                <w:right w:val="nil"/>
                <w:between w:val="nil"/>
              </w:pBdr>
            </w:pPr>
          </w:p>
        </w:tc>
        <w:tc>
          <w:tcPr>
            <w:tcW w:w="1133" w:type="dxa"/>
            <w:tcBorders>
              <w:top w:val="single" w:sz="4" w:space="0" w:color="000000"/>
              <w:left w:val="single" w:sz="4" w:space="0" w:color="000000"/>
              <w:bottom w:val="single" w:sz="4" w:space="0" w:color="000000"/>
              <w:right w:val="single" w:sz="4" w:space="0" w:color="000000"/>
            </w:tcBorders>
            <w:vAlign w:val="center"/>
          </w:tcPr>
          <w:p w14:paraId="65A61E47" w14:textId="77777777" w:rsidR="00F435A5" w:rsidRDefault="00F435A5" w:rsidP="00DD5A38">
            <w:pPr>
              <w:jc w:val="center"/>
            </w:pPr>
            <w: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30E47877" w14:textId="77777777" w:rsidR="00F435A5" w:rsidRDefault="00F435A5" w:rsidP="00DD5A38">
            <w:pPr>
              <w:jc w:val="center"/>
            </w:pPr>
            <w:r>
              <w:t xml:space="preserve">- </w:t>
            </w:r>
          </w:p>
        </w:tc>
        <w:tc>
          <w:tcPr>
            <w:tcW w:w="1073" w:type="dxa"/>
            <w:tcBorders>
              <w:top w:val="single" w:sz="4" w:space="0" w:color="000000"/>
              <w:left w:val="single" w:sz="4" w:space="0" w:color="000000"/>
              <w:bottom w:val="single" w:sz="4" w:space="0" w:color="000000"/>
              <w:right w:val="single" w:sz="4" w:space="0" w:color="000000"/>
            </w:tcBorders>
            <w:vAlign w:val="center"/>
          </w:tcPr>
          <w:p w14:paraId="47EE2B92" w14:textId="77777777" w:rsidR="00F435A5" w:rsidRDefault="00F435A5" w:rsidP="00DD5A38">
            <w:pPr>
              <w:jc w:val="center"/>
            </w:pPr>
            <w:r>
              <w:t xml:space="preserve">11,60 </w:t>
            </w:r>
          </w:p>
        </w:tc>
        <w:tc>
          <w:tcPr>
            <w:tcW w:w="1023" w:type="dxa"/>
            <w:tcBorders>
              <w:top w:val="single" w:sz="4" w:space="0" w:color="000000"/>
              <w:left w:val="single" w:sz="4" w:space="0" w:color="000000"/>
              <w:bottom w:val="single" w:sz="4" w:space="0" w:color="000000"/>
              <w:right w:val="single" w:sz="4" w:space="0" w:color="000000"/>
            </w:tcBorders>
            <w:vAlign w:val="center"/>
          </w:tcPr>
          <w:p w14:paraId="170A5EAD" w14:textId="77777777" w:rsidR="00F435A5" w:rsidRDefault="00F435A5" w:rsidP="00DD5A38">
            <w:pPr>
              <w:jc w:val="center"/>
            </w:pPr>
            <w:r>
              <w:t xml:space="preserve">11,80 </w:t>
            </w:r>
          </w:p>
        </w:tc>
      </w:tr>
      <w:tr w:rsidR="00F435A5" w14:paraId="2CF136F1" w14:textId="77777777" w:rsidTr="00DD5A38">
        <w:tc>
          <w:tcPr>
            <w:tcW w:w="737" w:type="dxa"/>
            <w:vMerge w:val="restart"/>
            <w:tcBorders>
              <w:top w:val="single" w:sz="4" w:space="0" w:color="000000"/>
              <w:left w:val="single" w:sz="4" w:space="0" w:color="000000"/>
              <w:bottom w:val="single" w:sz="4" w:space="0" w:color="000000"/>
              <w:right w:val="single" w:sz="4" w:space="0" w:color="000000"/>
            </w:tcBorders>
            <w:vAlign w:val="center"/>
          </w:tcPr>
          <w:p w14:paraId="16C9B48A" w14:textId="77777777" w:rsidR="00F435A5" w:rsidRDefault="00F435A5" w:rsidP="00DD5A38">
            <w:pPr>
              <w:jc w:val="center"/>
            </w:pPr>
            <w:r>
              <w:t xml:space="preserve">2.4. </w:t>
            </w:r>
          </w:p>
        </w:tc>
        <w:tc>
          <w:tcPr>
            <w:tcW w:w="2777" w:type="dxa"/>
            <w:vMerge w:val="restart"/>
            <w:tcBorders>
              <w:top w:val="single" w:sz="4" w:space="0" w:color="000000"/>
              <w:left w:val="single" w:sz="4" w:space="0" w:color="000000"/>
              <w:bottom w:val="single" w:sz="4" w:space="0" w:color="000000"/>
              <w:right w:val="single" w:sz="4" w:space="0" w:color="000000"/>
            </w:tcBorders>
            <w:vAlign w:val="center"/>
          </w:tcPr>
          <w:p w14:paraId="531FD1F9" w14:textId="77777777" w:rsidR="00F435A5" w:rsidRDefault="00F435A5" w:rsidP="00DD5A38">
            <w:pPr>
              <w:jc w:val="center"/>
            </w:pPr>
            <w:r>
              <w:t xml:space="preserve">Удар на точность по воротам (10 ударов) (начиная со второго года спортивной подготовки) </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6C70E02" w14:textId="77777777" w:rsidR="00F435A5" w:rsidRDefault="00F435A5" w:rsidP="00DD5A38">
            <w:pPr>
              <w:jc w:val="center"/>
            </w:pPr>
            <w:r>
              <w:t xml:space="preserve">количество попаданий </w:t>
            </w:r>
          </w:p>
        </w:tc>
        <w:tc>
          <w:tcPr>
            <w:tcW w:w="2210" w:type="dxa"/>
            <w:gridSpan w:val="2"/>
            <w:tcBorders>
              <w:top w:val="single" w:sz="4" w:space="0" w:color="000000"/>
              <w:left w:val="single" w:sz="4" w:space="0" w:color="000000"/>
              <w:bottom w:val="single" w:sz="4" w:space="0" w:color="000000"/>
              <w:right w:val="single" w:sz="4" w:space="0" w:color="000000"/>
            </w:tcBorders>
            <w:vAlign w:val="center"/>
          </w:tcPr>
          <w:p w14:paraId="1D712052" w14:textId="77777777" w:rsidR="00F435A5" w:rsidRDefault="00F435A5" w:rsidP="00DD5A38">
            <w:pPr>
              <w:jc w:val="center"/>
            </w:pPr>
            <w:r>
              <w:t xml:space="preserve">не менее </w:t>
            </w:r>
          </w:p>
        </w:tc>
        <w:tc>
          <w:tcPr>
            <w:tcW w:w="2096" w:type="dxa"/>
            <w:gridSpan w:val="2"/>
            <w:tcBorders>
              <w:top w:val="single" w:sz="4" w:space="0" w:color="000000"/>
              <w:left w:val="single" w:sz="4" w:space="0" w:color="000000"/>
              <w:bottom w:val="single" w:sz="4" w:space="0" w:color="000000"/>
              <w:right w:val="single" w:sz="4" w:space="0" w:color="000000"/>
            </w:tcBorders>
            <w:vAlign w:val="center"/>
          </w:tcPr>
          <w:p w14:paraId="17F1A91B" w14:textId="77777777" w:rsidR="00F435A5" w:rsidRDefault="00F435A5" w:rsidP="00DD5A38">
            <w:pPr>
              <w:jc w:val="center"/>
            </w:pPr>
            <w:r>
              <w:t xml:space="preserve">не менее </w:t>
            </w:r>
          </w:p>
        </w:tc>
      </w:tr>
      <w:tr w:rsidR="00F435A5" w14:paraId="4F0CB1FE" w14:textId="77777777" w:rsidTr="00DD5A38">
        <w:tc>
          <w:tcPr>
            <w:tcW w:w="737" w:type="dxa"/>
            <w:vMerge/>
            <w:tcBorders>
              <w:top w:val="single" w:sz="4" w:space="0" w:color="000000"/>
              <w:left w:val="single" w:sz="4" w:space="0" w:color="000000"/>
              <w:bottom w:val="single" w:sz="4" w:space="0" w:color="000000"/>
              <w:right w:val="single" w:sz="4" w:space="0" w:color="000000"/>
            </w:tcBorders>
            <w:vAlign w:val="center"/>
          </w:tcPr>
          <w:p w14:paraId="3CD595FD" w14:textId="77777777" w:rsidR="00F435A5" w:rsidRDefault="00F435A5" w:rsidP="00DD5A38">
            <w:pPr>
              <w:widowControl w:val="0"/>
              <w:pBdr>
                <w:top w:val="nil"/>
                <w:left w:val="nil"/>
                <w:bottom w:val="nil"/>
                <w:right w:val="nil"/>
                <w:between w:val="nil"/>
              </w:pBdr>
            </w:pPr>
          </w:p>
        </w:tc>
        <w:tc>
          <w:tcPr>
            <w:tcW w:w="2777" w:type="dxa"/>
            <w:vMerge/>
            <w:tcBorders>
              <w:top w:val="single" w:sz="4" w:space="0" w:color="000000"/>
              <w:left w:val="single" w:sz="4" w:space="0" w:color="000000"/>
              <w:bottom w:val="single" w:sz="4" w:space="0" w:color="000000"/>
              <w:right w:val="single" w:sz="4" w:space="0" w:color="000000"/>
            </w:tcBorders>
            <w:vAlign w:val="center"/>
          </w:tcPr>
          <w:p w14:paraId="68E7EDF7" w14:textId="77777777" w:rsidR="00F435A5" w:rsidRDefault="00F435A5" w:rsidP="00DD5A38">
            <w:pPr>
              <w:widowControl w:val="0"/>
              <w:pBdr>
                <w:top w:val="nil"/>
                <w:left w:val="nil"/>
                <w:bottom w:val="nil"/>
                <w:right w:val="nil"/>
                <w:between w:val="nil"/>
              </w:pBd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4A0FB84" w14:textId="77777777" w:rsidR="00F435A5" w:rsidRDefault="00F435A5" w:rsidP="00DD5A38">
            <w:pPr>
              <w:widowControl w:val="0"/>
              <w:pBdr>
                <w:top w:val="nil"/>
                <w:left w:val="nil"/>
                <w:bottom w:val="nil"/>
                <w:right w:val="nil"/>
                <w:between w:val="nil"/>
              </w:pBdr>
            </w:pPr>
          </w:p>
        </w:tc>
        <w:tc>
          <w:tcPr>
            <w:tcW w:w="1133" w:type="dxa"/>
            <w:tcBorders>
              <w:top w:val="single" w:sz="4" w:space="0" w:color="000000"/>
              <w:left w:val="single" w:sz="4" w:space="0" w:color="000000"/>
              <w:bottom w:val="single" w:sz="4" w:space="0" w:color="000000"/>
              <w:right w:val="single" w:sz="4" w:space="0" w:color="000000"/>
            </w:tcBorders>
            <w:vAlign w:val="center"/>
          </w:tcPr>
          <w:p w14:paraId="4EDDC82D" w14:textId="77777777" w:rsidR="00F435A5" w:rsidRDefault="00F435A5" w:rsidP="00DD5A38">
            <w:pPr>
              <w:jc w:val="center"/>
            </w:pPr>
            <w:r>
              <w:t xml:space="preserve">- </w:t>
            </w:r>
          </w:p>
        </w:tc>
        <w:tc>
          <w:tcPr>
            <w:tcW w:w="1077" w:type="dxa"/>
            <w:tcBorders>
              <w:top w:val="single" w:sz="4" w:space="0" w:color="000000"/>
              <w:left w:val="single" w:sz="4" w:space="0" w:color="000000"/>
              <w:bottom w:val="single" w:sz="4" w:space="0" w:color="000000"/>
              <w:right w:val="single" w:sz="4" w:space="0" w:color="000000"/>
            </w:tcBorders>
            <w:vAlign w:val="center"/>
          </w:tcPr>
          <w:p w14:paraId="2D553C4B" w14:textId="77777777" w:rsidR="00F435A5" w:rsidRDefault="00F435A5" w:rsidP="00DD5A38">
            <w:pPr>
              <w:jc w:val="center"/>
            </w:pPr>
            <w:r>
              <w:t xml:space="preserve">- </w:t>
            </w:r>
          </w:p>
        </w:tc>
        <w:tc>
          <w:tcPr>
            <w:tcW w:w="1073" w:type="dxa"/>
            <w:tcBorders>
              <w:top w:val="single" w:sz="4" w:space="0" w:color="000000"/>
              <w:left w:val="single" w:sz="4" w:space="0" w:color="000000"/>
              <w:bottom w:val="single" w:sz="4" w:space="0" w:color="000000"/>
              <w:right w:val="single" w:sz="4" w:space="0" w:color="000000"/>
            </w:tcBorders>
            <w:vAlign w:val="center"/>
          </w:tcPr>
          <w:p w14:paraId="39F6C9D6" w14:textId="77777777" w:rsidR="00F435A5" w:rsidRDefault="00F435A5" w:rsidP="00DD5A38">
            <w:pPr>
              <w:jc w:val="center"/>
            </w:pPr>
            <w:r>
              <w:t xml:space="preserve">5 </w:t>
            </w:r>
          </w:p>
        </w:tc>
        <w:tc>
          <w:tcPr>
            <w:tcW w:w="1023" w:type="dxa"/>
            <w:tcBorders>
              <w:top w:val="single" w:sz="4" w:space="0" w:color="000000"/>
              <w:left w:val="single" w:sz="4" w:space="0" w:color="000000"/>
              <w:bottom w:val="single" w:sz="4" w:space="0" w:color="000000"/>
              <w:right w:val="single" w:sz="4" w:space="0" w:color="000000"/>
            </w:tcBorders>
            <w:vAlign w:val="center"/>
          </w:tcPr>
          <w:p w14:paraId="4BA9E03F" w14:textId="77777777" w:rsidR="00F435A5" w:rsidRDefault="00F435A5" w:rsidP="00DD5A38">
            <w:pPr>
              <w:jc w:val="center"/>
            </w:pPr>
            <w:r>
              <w:t xml:space="preserve">4 </w:t>
            </w:r>
          </w:p>
        </w:tc>
      </w:tr>
    </w:tbl>
    <w:p w14:paraId="5E70CF42" w14:textId="77777777" w:rsidR="002E69BC" w:rsidRDefault="002E69BC" w:rsidP="002E69BC">
      <w:pPr>
        <w:ind w:left="5387"/>
        <w:rPr>
          <w:color w:val="000000"/>
        </w:rPr>
      </w:pPr>
    </w:p>
    <w:p w14:paraId="28CBED39" w14:textId="0C5537F0" w:rsidR="002E69BC" w:rsidRPr="002E69BC" w:rsidRDefault="002E69BC" w:rsidP="002E69BC">
      <w:pPr>
        <w:tabs>
          <w:tab w:val="left" w:pos="851"/>
        </w:tabs>
        <w:ind w:left="709"/>
        <w:jc w:val="center"/>
        <w:rPr>
          <w:b/>
          <w:color w:val="000000"/>
        </w:rPr>
      </w:pPr>
      <w:r w:rsidRPr="002E69BC">
        <w:rPr>
          <w:b/>
          <w:color w:val="000000"/>
        </w:rPr>
        <w:t>Примерные нормативы по общей физической и специальной физической подготовке для зачисления в группы на продвинутый уровень подготовки по виду спорта «</w:t>
      </w:r>
      <w:r w:rsidR="00742C5E">
        <w:rPr>
          <w:b/>
          <w:color w:val="000000"/>
        </w:rPr>
        <w:t>футбол</w:t>
      </w:r>
      <w:r w:rsidRPr="002E69BC">
        <w:rPr>
          <w:b/>
          <w:color w:val="000000"/>
        </w:rPr>
        <w:t>»:</w:t>
      </w:r>
    </w:p>
    <w:p w14:paraId="325859CE" w14:textId="77777777" w:rsidR="002E69BC" w:rsidRDefault="002E69BC" w:rsidP="002E69BC">
      <w:pPr>
        <w:jc w:val="both"/>
        <w:rPr>
          <w:b/>
          <w:color w:val="000000"/>
        </w:rPr>
      </w:pPr>
    </w:p>
    <w:tbl>
      <w:tblPr>
        <w:tblW w:w="9069" w:type="dxa"/>
        <w:tblLayout w:type="fixed"/>
        <w:tblLook w:val="0000" w:firstRow="0" w:lastRow="0" w:firstColumn="0" w:lastColumn="0" w:noHBand="0" w:noVBand="0"/>
      </w:tblPr>
      <w:tblGrid>
        <w:gridCol w:w="680"/>
        <w:gridCol w:w="4025"/>
        <w:gridCol w:w="1587"/>
        <w:gridCol w:w="1360"/>
        <w:gridCol w:w="1417"/>
      </w:tblGrid>
      <w:tr w:rsidR="00F435A5" w14:paraId="77922846" w14:textId="77777777" w:rsidTr="00DD5A38">
        <w:tc>
          <w:tcPr>
            <w:tcW w:w="680" w:type="dxa"/>
            <w:vMerge w:val="restart"/>
            <w:tcBorders>
              <w:top w:val="single" w:sz="4" w:space="0" w:color="000000"/>
              <w:left w:val="single" w:sz="4" w:space="0" w:color="000000"/>
              <w:bottom w:val="single" w:sz="4" w:space="0" w:color="000000"/>
              <w:right w:val="single" w:sz="4" w:space="0" w:color="000000"/>
            </w:tcBorders>
          </w:tcPr>
          <w:p w14:paraId="04C0E23A" w14:textId="77777777" w:rsidR="00F435A5" w:rsidRDefault="00F435A5" w:rsidP="00DD5A38">
            <w:pPr>
              <w:jc w:val="center"/>
            </w:pPr>
            <w:r>
              <w:t xml:space="preserve">№ п/п </w:t>
            </w:r>
          </w:p>
        </w:tc>
        <w:tc>
          <w:tcPr>
            <w:tcW w:w="4025" w:type="dxa"/>
            <w:vMerge w:val="restart"/>
            <w:tcBorders>
              <w:top w:val="single" w:sz="4" w:space="0" w:color="000000"/>
              <w:left w:val="single" w:sz="4" w:space="0" w:color="000000"/>
              <w:bottom w:val="single" w:sz="4" w:space="0" w:color="000000"/>
              <w:right w:val="single" w:sz="4" w:space="0" w:color="000000"/>
            </w:tcBorders>
          </w:tcPr>
          <w:p w14:paraId="76B36E5C" w14:textId="77777777" w:rsidR="00F435A5" w:rsidRDefault="00F435A5" w:rsidP="00DD5A38">
            <w:pPr>
              <w:jc w:val="center"/>
            </w:pPr>
            <w:r>
              <w:t xml:space="preserve">Упражнения </w:t>
            </w:r>
          </w:p>
        </w:tc>
        <w:tc>
          <w:tcPr>
            <w:tcW w:w="1587" w:type="dxa"/>
            <w:vMerge w:val="restart"/>
            <w:tcBorders>
              <w:top w:val="single" w:sz="4" w:space="0" w:color="000000"/>
              <w:left w:val="single" w:sz="4" w:space="0" w:color="000000"/>
              <w:bottom w:val="single" w:sz="4" w:space="0" w:color="000000"/>
              <w:right w:val="single" w:sz="4" w:space="0" w:color="000000"/>
            </w:tcBorders>
          </w:tcPr>
          <w:p w14:paraId="5C9DAE77" w14:textId="77777777" w:rsidR="00F435A5" w:rsidRDefault="00F435A5" w:rsidP="00DD5A38">
            <w:pPr>
              <w:jc w:val="center"/>
            </w:pPr>
            <w:r>
              <w:t xml:space="preserve">Единица измерения </w:t>
            </w:r>
          </w:p>
        </w:tc>
        <w:tc>
          <w:tcPr>
            <w:tcW w:w="2777" w:type="dxa"/>
            <w:gridSpan w:val="2"/>
            <w:tcBorders>
              <w:top w:val="single" w:sz="4" w:space="0" w:color="000000"/>
              <w:left w:val="single" w:sz="4" w:space="0" w:color="000000"/>
              <w:bottom w:val="single" w:sz="4" w:space="0" w:color="000000"/>
              <w:right w:val="single" w:sz="4" w:space="0" w:color="000000"/>
            </w:tcBorders>
          </w:tcPr>
          <w:p w14:paraId="283AEC90" w14:textId="77777777" w:rsidR="00F435A5" w:rsidRDefault="00F435A5" w:rsidP="00DD5A38">
            <w:pPr>
              <w:jc w:val="center"/>
            </w:pPr>
            <w:r>
              <w:t xml:space="preserve">Норматив </w:t>
            </w:r>
          </w:p>
        </w:tc>
      </w:tr>
      <w:tr w:rsidR="00F435A5" w14:paraId="1735E991" w14:textId="77777777" w:rsidTr="00DD5A38">
        <w:tc>
          <w:tcPr>
            <w:tcW w:w="680" w:type="dxa"/>
            <w:vMerge/>
            <w:tcBorders>
              <w:top w:val="single" w:sz="4" w:space="0" w:color="000000"/>
              <w:left w:val="single" w:sz="4" w:space="0" w:color="000000"/>
              <w:bottom w:val="single" w:sz="4" w:space="0" w:color="000000"/>
              <w:right w:val="single" w:sz="4" w:space="0" w:color="000000"/>
            </w:tcBorders>
          </w:tcPr>
          <w:p w14:paraId="3D200F13" w14:textId="77777777" w:rsidR="00F435A5" w:rsidRDefault="00F435A5" w:rsidP="00DD5A38">
            <w:pPr>
              <w:widowControl w:val="0"/>
              <w:pBdr>
                <w:top w:val="nil"/>
                <w:left w:val="nil"/>
                <w:bottom w:val="nil"/>
                <w:right w:val="nil"/>
                <w:between w:val="nil"/>
              </w:pBdr>
            </w:pPr>
          </w:p>
        </w:tc>
        <w:tc>
          <w:tcPr>
            <w:tcW w:w="4025" w:type="dxa"/>
            <w:vMerge/>
            <w:tcBorders>
              <w:top w:val="single" w:sz="4" w:space="0" w:color="000000"/>
              <w:left w:val="single" w:sz="4" w:space="0" w:color="000000"/>
              <w:bottom w:val="single" w:sz="4" w:space="0" w:color="000000"/>
              <w:right w:val="single" w:sz="4" w:space="0" w:color="000000"/>
            </w:tcBorders>
          </w:tcPr>
          <w:p w14:paraId="11EF194E" w14:textId="77777777" w:rsidR="00F435A5" w:rsidRDefault="00F435A5" w:rsidP="00DD5A38">
            <w:pPr>
              <w:widowControl w:val="0"/>
              <w:pBdr>
                <w:top w:val="nil"/>
                <w:left w:val="nil"/>
                <w:bottom w:val="nil"/>
                <w:right w:val="nil"/>
                <w:between w:val="nil"/>
              </w:pBdr>
            </w:pPr>
          </w:p>
        </w:tc>
        <w:tc>
          <w:tcPr>
            <w:tcW w:w="1587" w:type="dxa"/>
            <w:vMerge/>
            <w:tcBorders>
              <w:top w:val="single" w:sz="4" w:space="0" w:color="000000"/>
              <w:left w:val="single" w:sz="4" w:space="0" w:color="000000"/>
              <w:bottom w:val="single" w:sz="4" w:space="0" w:color="000000"/>
              <w:right w:val="single" w:sz="4" w:space="0" w:color="000000"/>
            </w:tcBorders>
          </w:tcPr>
          <w:p w14:paraId="1CAA912A" w14:textId="77777777" w:rsidR="00F435A5" w:rsidRDefault="00F435A5" w:rsidP="00DD5A38">
            <w:pPr>
              <w:widowControl w:val="0"/>
              <w:pBdr>
                <w:top w:val="nil"/>
                <w:left w:val="nil"/>
                <w:bottom w:val="nil"/>
                <w:right w:val="nil"/>
                <w:between w:val="nil"/>
              </w:pBdr>
            </w:pPr>
          </w:p>
        </w:tc>
        <w:tc>
          <w:tcPr>
            <w:tcW w:w="1360" w:type="dxa"/>
            <w:tcBorders>
              <w:top w:val="single" w:sz="4" w:space="0" w:color="000000"/>
              <w:left w:val="single" w:sz="4" w:space="0" w:color="000000"/>
              <w:bottom w:val="single" w:sz="4" w:space="0" w:color="000000"/>
              <w:right w:val="single" w:sz="4" w:space="0" w:color="000000"/>
            </w:tcBorders>
          </w:tcPr>
          <w:p w14:paraId="568FCB34" w14:textId="77777777" w:rsidR="00F435A5" w:rsidRDefault="00F435A5" w:rsidP="00DD5A38">
            <w:pPr>
              <w:jc w:val="center"/>
            </w:pPr>
            <w:r>
              <w:t xml:space="preserve">юноши </w:t>
            </w:r>
          </w:p>
        </w:tc>
        <w:tc>
          <w:tcPr>
            <w:tcW w:w="1417" w:type="dxa"/>
            <w:tcBorders>
              <w:top w:val="single" w:sz="4" w:space="0" w:color="000000"/>
              <w:left w:val="single" w:sz="4" w:space="0" w:color="000000"/>
              <w:bottom w:val="single" w:sz="4" w:space="0" w:color="000000"/>
              <w:right w:val="single" w:sz="4" w:space="0" w:color="000000"/>
            </w:tcBorders>
          </w:tcPr>
          <w:p w14:paraId="657366A6" w14:textId="77777777" w:rsidR="00F435A5" w:rsidRDefault="00F435A5" w:rsidP="00DD5A38">
            <w:pPr>
              <w:jc w:val="center"/>
            </w:pPr>
            <w:r>
              <w:t xml:space="preserve">девушки </w:t>
            </w:r>
          </w:p>
        </w:tc>
      </w:tr>
      <w:tr w:rsidR="00F435A5" w14:paraId="6F197E28" w14:textId="77777777" w:rsidTr="00DD5A38">
        <w:tc>
          <w:tcPr>
            <w:tcW w:w="9069" w:type="dxa"/>
            <w:gridSpan w:val="5"/>
            <w:tcBorders>
              <w:top w:val="single" w:sz="4" w:space="0" w:color="000000"/>
              <w:left w:val="single" w:sz="4" w:space="0" w:color="000000"/>
              <w:bottom w:val="single" w:sz="4" w:space="0" w:color="000000"/>
              <w:right w:val="single" w:sz="4" w:space="0" w:color="000000"/>
            </w:tcBorders>
            <w:vAlign w:val="center"/>
          </w:tcPr>
          <w:p w14:paraId="0A4E0B70" w14:textId="77777777" w:rsidR="00F435A5" w:rsidRDefault="00F435A5" w:rsidP="00DD5A38">
            <w:pPr>
              <w:jc w:val="center"/>
            </w:pPr>
            <w:r>
              <w:t xml:space="preserve">1. Нормативы общей физической подготовки </w:t>
            </w:r>
          </w:p>
        </w:tc>
      </w:tr>
      <w:tr w:rsidR="00F435A5" w14:paraId="2584E78D" w14:textId="77777777" w:rsidTr="00DD5A38">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4009C6C2" w14:textId="77777777" w:rsidR="00F435A5" w:rsidRDefault="00F435A5" w:rsidP="00DD5A38">
            <w:pPr>
              <w:jc w:val="center"/>
            </w:pPr>
            <w:r>
              <w:t xml:space="preserve">1.1. </w:t>
            </w:r>
          </w:p>
        </w:tc>
        <w:tc>
          <w:tcPr>
            <w:tcW w:w="4025" w:type="dxa"/>
            <w:vMerge w:val="restart"/>
            <w:tcBorders>
              <w:top w:val="single" w:sz="4" w:space="0" w:color="000000"/>
              <w:left w:val="single" w:sz="4" w:space="0" w:color="000000"/>
              <w:bottom w:val="single" w:sz="4" w:space="0" w:color="000000"/>
              <w:right w:val="single" w:sz="4" w:space="0" w:color="000000"/>
            </w:tcBorders>
            <w:vAlign w:val="center"/>
          </w:tcPr>
          <w:p w14:paraId="521ACEA0" w14:textId="77777777" w:rsidR="00F435A5" w:rsidRDefault="00F435A5" w:rsidP="00DD5A38">
            <w:pPr>
              <w:jc w:val="center"/>
            </w:pPr>
            <w:r>
              <w:t xml:space="preserve">Бег на 10 м с высокого старта </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tcPr>
          <w:p w14:paraId="6975BB45" w14:textId="77777777" w:rsidR="00F435A5" w:rsidRDefault="00F435A5" w:rsidP="00DD5A38">
            <w:pPr>
              <w:jc w:val="center"/>
            </w:pPr>
            <w:r>
              <w:t xml:space="preserve">с </w:t>
            </w: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649E3C87" w14:textId="77777777" w:rsidR="00F435A5" w:rsidRDefault="00F435A5" w:rsidP="00DD5A38">
            <w:pPr>
              <w:jc w:val="center"/>
            </w:pPr>
            <w:r>
              <w:t xml:space="preserve">не более </w:t>
            </w:r>
          </w:p>
        </w:tc>
      </w:tr>
      <w:tr w:rsidR="00F435A5" w14:paraId="7907563A" w14:textId="77777777" w:rsidTr="00DD5A38">
        <w:tc>
          <w:tcPr>
            <w:tcW w:w="680" w:type="dxa"/>
            <w:vMerge/>
            <w:tcBorders>
              <w:top w:val="single" w:sz="4" w:space="0" w:color="000000"/>
              <w:left w:val="single" w:sz="4" w:space="0" w:color="000000"/>
              <w:bottom w:val="single" w:sz="4" w:space="0" w:color="000000"/>
              <w:right w:val="single" w:sz="4" w:space="0" w:color="000000"/>
            </w:tcBorders>
            <w:vAlign w:val="center"/>
          </w:tcPr>
          <w:p w14:paraId="76B3E443" w14:textId="77777777" w:rsidR="00F435A5" w:rsidRDefault="00F435A5" w:rsidP="00DD5A38">
            <w:pPr>
              <w:widowControl w:val="0"/>
              <w:pBdr>
                <w:top w:val="nil"/>
                <w:left w:val="nil"/>
                <w:bottom w:val="nil"/>
                <w:right w:val="nil"/>
                <w:between w:val="nil"/>
              </w:pBdr>
            </w:pPr>
          </w:p>
        </w:tc>
        <w:tc>
          <w:tcPr>
            <w:tcW w:w="4025" w:type="dxa"/>
            <w:vMerge/>
            <w:tcBorders>
              <w:top w:val="single" w:sz="4" w:space="0" w:color="000000"/>
              <w:left w:val="single" w:sz="4" w:space="0" w:color="000000"/>
              <w:bottom w:val="single" w:sz="4" w:space="0" w:color="000000"/>
              <w:right w:val="single" w:sz="4" w:space="0" w:color="000000"/>
            </w:tcBorders>
            <w:vAlign w:val="center"/>
          </w:tcPr>
          <w:p w14:paraId="6E48C896" w14:textId="77777777" w:rsidR="00F435A5" w:rsidRDefault="00F435A5" w:rsidP="00DD5A38">
            <w:pPr>
              <w:widowControl w:val="0"/>
              <w:pBdr>
                <w:top w:val="nil"/>
                <w:left w:val="nil"/>
                <w:bottom w:val="nil"/>
                <w:right w:val="nil"/>
                <w:between w:val="nil"/>
              </w:pBdr>
            </w:pPr>
          </w:p>
        </w:tc>
        <w:tc>
          <w:tcPr>
            <w:tcW w:w="1587" w:type="dxa"/>
            <w:vMerge/>
            <w:tcBorders>
              <w:top w:val="single" w:sz="4" w:space="0" w:color="000000"/>
              <w:left w:val="single" w:sz="4" w:space="0" w:color="000000"/>
              <w:bottom w:val="single" w:sz="4" w:space="0" w:color="000000"/>
              <w:right w:val="single" w:sz="4" w:space="0" w:color="000000"/>
            </w:tcBorders>
            <w:vAlign w:val="center"/>
          </w:tcPr>
          <w:p w14:paraId="79441235" w14:textId="77777777" w:rsidR="00F435A5" w:rsidRDefault="00F435A5" w:rsidP="00DD5A38">
            <w:pPr>
              <w:widowControl w:val="0"/>
              <w:pBdr>
                <w:top w:val="nil"/>
                <w:left w:val="nil"/>
                <w:bottom w:val="nil"/>
                <w:right w:val="nil"/>
                <w:between w:val="nil"/>
              </w:pBdr>
            </w:pPr>
          </w:p>
        </w:tc>
        <w:tc>
          <w:tcPr>
            <w:tcW w:w="1360" w:type="dxa"/>
            <w:tcBorders>
              <w:top w:val="single" w:sz="4" w:space="0" w:color="000000"/>
              <w:left w:val="single" w:sz="4" w:space="0" w:color="000000"/>
              <w:bottom w:val="single" w:sz="4" w:space="0" w:color="000000"/>
              <w:right w:val="single" w:sz="4" w:space="0" w:color="000000"/>
            </w:tcBorders>
            <w:vAlign w:val="center"/>
          </w:tcPr>
          <w:p w14:paraId="437B74DD" w14:textId="77777777" w:rsidR="00F435A5" w:rsidRDefault="00F435A5" w:rsidP="00DD5A38">
            <w:pPr>
              <w:jc w:val="center"/>
            </w:pPr>
            <w:r>
              <w:t xml:space="preserve">2,20 </w:t>
            </w:r>
          </w:p>
        </w:tc>
        <w:tc>
          <w:tcPr>
            <w:tcW w:w="1417" w:type="dxa"/>
            <w:tcBorders>
              <w:top w:val="single" w:sz="4" w:space="0" w:color="000000"/>
              <w:left w:val="single" w:sz="4" w:space="0" w:color="000000"/>
              <w:bottom w:val="single" w:sz="4" w:space="0" w:color="000000"/>
              <w:right w:val="single" w:sz="4" w:space="0" w:color="000000"/>
            </w:tcBorders>
            <w:vAlign w:val="center"/>
          </w:tcPr>
          <w:p w14:paraId="723F14A1" w14:textId="77777777" w:rsidR="00F435A5" w:rsidRDefault="00F435A5" w:rsidP="00DD5A38">
            <w:pPr>
              <w:jc w:val="center"/>
            </w:pPr>
            <w:r>
              <w:t xml:space="preserve">2,30 </w:t>
            </w:r>
          </w:p>
        </w:tc>
      </w:tr>
      <w:tr w:rsidR="00F435A5" w14:paraId="33E9B6DE" w14:textId="77777777" w:rsidTr="00DD5A38">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2983E516" w14:textId="77777777" w:rsidR="00F435A5" w:rsidRDefault="00F435A5" w:rsidP="00DD5A38">
            <w:pPr>
              <w:jc w:val="center"/>
            </w:pPr>
            <w:r>
              <w:t xml:space="preserve">1.2. </w:t>
            </w:r>
          </w:p>
        </w:tc>
        <w:tc>
          <w:tcPr>
            <w:tcW w:w="4025" w:type="dxa"/>
            <w:vMerge w:val="restart"/>
            <w:tcBorders>
              <w:top w:val="single" w:sz="4" w:space="0" w:color="000000"/>
              <w:left w:val="single" w:sz="4" w:space="0" w:color="000000"/>
              <w:bottom w:val="single" w:sz="4" w:space="0" w:color="000000"/>
              <w:right w:val="single" w:sz="4" w:space="0" w:color="000000"/>
            </w:tcBorders>
            <w:vAlign w:val="center"/>
          </w:tcPr>
          <w:p w14:paraId="43F833C4" w14:textId="77777777" w:rsidR="00F435A5" w:rsidRDefault="00F435A5" w:rsidP="00DD5A38">
            <w:pPr>
              <w:jc w:val="center"/>
            </w:pPr>
            <w:r>
              <w:t xml:space="preserve">Челночный бег 3 x 10 м </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tcPr>
          <w:p w14:paraId="23E6B794" w14:textId="77777777" w:rsidR="00F435A5" w:rsidRDefault="00F435A5" w:rsidP="00DD5A38">
            <w:pPr>
              <w:jc w:val="center"/>
            </w:pPr>
            <w:r>
              <w:t xml:space="preserve">с </w:t>
            </w: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651D6648" w14:textId="77777777" w:rsidR="00F435A5" w:rsidRDefault="00F435A5" w:rsidP="00DD5A38">
            <w:pPr>
              <w:jc w:val="center"/>
            </w:pPr>
            <w:r>
              <w:t xml:space="preserve">не более </w:t>
            </w:r>
          </w:p>
        </w:tc>
      </w:tr>
      <w:tr w:rsidR="00F435A5" w14:paraId="0C046431" w14:textId="77777777" w:rsidTr="00DD5A38">
        <w:tc>
          <w:tcPr>
            <w:tcW w:w="680" w:type="dxa"/>
            <w:vMerge/>
            <w:tcBorders>
              <w:top w:val="single" w:sz="4" w:space="0" w:color="000000"/>
              <w:left w:val="single" w:sz="4" w:space="0" w:color="000000"/>
              <w:bottom w:val="single" w:sz="4" w:space="0" w:color="000000"/>
              <w:right w:val="single" w:sz="4" w:space="0" w:color="000000"/>
            </w:tcBorders>
            <w:vAlign w:val="center"/>
          </w:tcPr>
          <w:p w14:paraId="28192CE7" w14:textId="77777777" w:rsidR="00F435A5" w:rsidRDefault="00F435A5" w:rsidP="00DD5A38">
            <w:pPr>
              <w:widowControl w:val="0"/>
              <w:pBdr>
                <w:top w:val="nil"/>
                <w:left w:val="nil"/>
                <w:bottom w:val="nil"/>
                <w:right w:val="nil"/>
                <w:between w:val="nil"/>
              </w:pBdr>
            </w:pPr>
          </w:p>
        </w:tc>
        <w:tc>
          <w:tcPr>
            <w:tcW w:w="4025" w:type="dxa"/>
            <w:vMerge/>
            <w:tcBorders>
              <w:top w:val="single" w:sz="4" w:space="0" w:color="000000"/>
              <w:left w:val="single" w:sz="4" w:space="0" w:color="000000"/>
              <w:bottom w:val="single" w:sz="4" w:space="0" w:color="000000"/>
              <w:right w:val="single" w:sz="4" w:space="0" w:color="000000"/>
            </w:tcBorders>
            <w:vAlign w:val="center"/>
          </w:tcPr>
          <w:p w14:paraId="68DC73FB" w14:textId="77777777" w:rsidR="00F435A5" w:rsidRDefault="00F435A5" w:rsidP="00DD5A38">
            <w:pPr>
              <w:widowControl w:val="0"/>
              <w:pBdr>
                <w:top w:val="nil"/>
                <w:left w:val="nil"/>
                <w:bottom w:val="nil"/>
                <w:right w:val="nil"/>
                <w:between w:val="nil"/>
              </w:pBdr>
            </w:pPr>
          </w:p>
        </w:tc>
        <w:tc>
          <w:tcPr>
            <w:tcW w:w="1587" w:type="dxa"/>
            <w:vMerge/>
            <w:tcBorders>
              <w:top w:val="single" w:sz="4" w:space="0" w:color="000000"/>
              <w:left w:val="single" w:sz="4" w:space="0" w:color="000000"/>
              <w:bottom w:val="single" w:sz="4" w:space="0" w:color="000000"/>
              <w:right w:val="single" w:sz="4" w:space="0" w:color="000000"/>
            </w:tcBorders>
            <w:vAlign w:val="center"/>
          </w:tcPr>
          <w:p w14:paraId="6C5A4AC2" w14:textId="77777777" w:rsidR="00F435A5" w:rsidRDefault="00F435A5" w:rsidP="00DD5A38">
            <w:pPr>
              <w:widowControl w:val="0"/>
              <w:pBdr>
                <w:top w:val="nil"/>
                <w:left w:val="nil"/>
                <w:bottom w:val="nil"/>
                <w:right w:val="nil"/>
                <w:between w:val="nil"/>
              </w:pBdr>
            </w:pPr>
          </w:p>
        </w:tc>
        <w:tc>
          <w:tcPr>
            <w:tcW w:w="1360" w:type="dxa"/>
            <w:tcBorders>
              <w:top w:val="single" w:sz="4" w:space="0" w:color="000000"/>
              <w:left w:val="single" w:sz="4" w:space="0" w:color="000000"/>
              <w:bottom w:val="single" w:sz="4" w:space="0" w:color="000000"/>
              <w:right w:val="single" w:sz="4" w:space="0" w:color="000000"/>
            </w:tcBorders>
            <w:vAlign w:val="center"/>
          </w:tcPr>
          <w:p w14:paraId="5EF2E7DD" w14:textId="77777777" w:rsidR="00F435A5" w:rsidRDefault="00F435A5" w:rsidP="00DD5A38">
            <w:pPr>
              <w:jc w:val="center"/>
            </w:pPr>
            <w:r>
              <w:t xml:space="preserve">8,70 </w:t>
            </w:r>
          </w:p>
        </w:tc>
        <w:tc>
          <w:tcPr>
            <w:tcW w:w="1417" w:type="dxa"/>
            <w:tcBorders>
              <w:top w:val="single" w:sz="4" w:space="0" w:color="000000"/>
              <w:left w:val="single" w:sz="4" w:space="0" w:color="000000"/>
              <w:bottom w:val="single" w:sz="4" w:space="0" w:color="000000"/>
              <w:right w:val="single" w:sz="4" w:space="0" w:color="000000"/>
            </w:tcBorders>
            <w:vAlign w:val="center"/>
          </w:tcPr>
          <w:p w14:paraId="27B5FF00" w14:textId="77777777" w:rsidR="00F435A5" w:rsidRDefault="00F435A5" w:rsidP="00DD5A38">
            <w:pPr>
              <w:jc w:val="center"/>
            </w:pPr>
            <w:r>
              <w:t xml:space="preserve">9,00 </w:t>
            </w:r>
          </w:p>
        </w:tc>
      </w:tr>
      <w:tr w:rsidR="00F435A5" w14:paraId="2EE76FD4" w14:textId="77777777" w:rsidTr="00DD5A38">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1F846054" w14:textId="77777777" w:rsidR="00F435A5" w:rsidRDefault="00F435A5" w:rsidP="00DD5A38">
            <w:pPr>
              <w:jc w:val="center"/>
            </w:pPr>
            <w:r>
              <w:t xml:space="preserve">1.3. </w:t>
            </w:r>
          </w:p>
        </w:tc>
        <w:tc>
          <w:tcPr>
            <w:tcW w:w="4025" w:type="dxa"/>
            <w:vMerge w:val="restart"/>
            <w:tcBorders>
              <w:top w:val="single" w:sz="4" w:space="0" w:color="000000"/>
              <w:left w:val="single" w:sz="4" w:space="0" w:color="000000"/>
              <w:bottom w:val="single" w:sz="4" w:space="0" w:color="000000"/>
              <w:right w:val="single" w:sz="4" w:space="0" w:color="000000"/>
            </w:tcBorders>
            <w:vAlign w:val="center"/>
          </w:tcPr>
          <w:p w14:paraId="347036A8" w14:textId="77777777" w:rsidR="00F435A5" w:rsidRDefault="00F435A5" w:rsidP="00DD5A38">
            <w:pPr>
              <w:jc w:val="center"/>
            </w:pPr>
            <w:r>
              <w:t xml:space="preserve">Бег на 30 м </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tcPr>
          <w:p w14:paraId="4FED9117" w14:textId="77777777" w:rsidR="00F435A5" w:rsidRDefault="00F435A5" w:rsidP="00DD5A38">
            <w:pPr>
              <w:jc w:val="center"/>
            </w:pPr>
            <w:r>
              <w:t xml:space="preserve">с </w:t>
            </w: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67E3F2D3" w14:textId="77777777" w:rsidR="00F435A5" w:rsidRDefault="00F435A5" w:rsidP="00DD5A38">
            <w:pPr>
              <w:jc w:val="center"/>
            </w:pPr>
            <w:r>
              <w:t xml:space="preserve">не более </w:t>
            </w:r>
          </w:p>
        </w:tc>
      </w:tr>
      <w:tr w:rsidR="00F435A5" w14:paraId="6BA1F252" w14:textId="77777777" w:rsidTr="00DD5A38">
        <w:tc>
          <w:tcPr>
            <w:tcW w:w="680" w:type="dxa"/>
            <w:vMerge/>
            <w:tcBorders>
              <w:top w:val="single" w:sz="4" w:space="0" w:color="000000"/>
              <w:left w:val="single" w:sz="4" w:space="0" w:color="000000"/>
              <w:bottom w:val="single" w:sz="4" w:space="0" w:color="000000"/>
              <w:right w:val="single" w:sz="4" w:space="0" w:color="000000"/>
            </w:tcBorders>
            <w:vAlign w:val="center"/>
          </w:tcPr>
          <w:p w14:paraId="7FB9F66C" w14:textId="77777777" w:rsidR="00F435A5" w:rsidRDefault="00F435A5" w:rsidP="00DD5A38">
            <w:pPr>
              <w:widowControl w:val="0"/>
              <w:pBdr>
                <w:top w:val="nil"/>
                <w:left w:val="nil"/>
                <w:bottom w:val="nil"/>
                <w:right w:val="nil"/>
                <w:between w:val="nil"/>
              </w:pBdr>
            </w:pPr>
          </w:p>
        </w:tc>
        <w:tc>
          <w:tcPr>
            <w:tcW w:w="4025" w:type="dxa"/>
            <w:vMerge/>
            <w:tcBorders>
              <w:top w:val="single" w:sz="4" w:space="0" w:color="000000"/>
              <w:left w:val="single" w:sz="4" w:space="0" w:color="000000"/>
              <w:bottom w:val="single" w:sz="4" w:space="0" w:color="000000"/>
              <w:right w:val="single" w:sz="4" w:space="0" w:color="000000"/>
            </w:tcBorders>
            <w:vAlign w:val="center"/>
          </w:tcPr>
          <w:p w14:paraId="1C2F8858" w14:textId="77777777" w:rsidR="00F435A5" w:rsidRDefault="00F435A5" w:rsidP="00DD5A38">
            <w:pPr>
              <w:widowControl w:val="0"/>
              <w:pBdr>
                <w:top w:val="nil"/>
                <w:left w:val="nil"/>
                <w:bottom w:val="nil"/>
                <w:right w:val="nil"/>
                <w:between w:val="nil"/>
              </w:pBdr>
            </w:pPr>
          </w:p>
        </w:tc>
        <w:tc>
          <w:tcPr>
            <w:tcW w:w="1587" w:type="dxa"/>
            <w:vMerge/>
            <w:tcBorders>
              <w:top w:val="single" w:sz="4" w:space="0" w:color="000000"/>
              <w:left w:val="single" w:sz="4" w:space="0" w:color="000000"/>
              <w:bottom w:val="single" w:sz="4" w:space="0" w:color="000000"/>
              <w:right w:val="single" w:sz="4" w:space="0" w:color="000000"/>
            </w:tcBorders>
            <w:vAlign w:val="center"/>
          </w:tcPr>
          <w:p w14:paraId="668E5C3A" w14:textId="77777777" w:rsidR="00F435A5" w:rsidRDefault="00F435A5" w:rsidP="00DD5A38">
            <w:pPr>
              <w:widowControl w:val="0"/>
              <w:pBdr>
                <w:top w:val="nil"/>
                <w:left w:val="nil"/>
                <w:bottom w:val="nil"/>
                <w:right w:val="nil"/>
                <w:between w:val="nil"/>
              </w:pBdr>
            </w:pPr>
          </w:p>
        </w:tc>
        <w:tc>
          <w:tcPr>
            <w:tcW w:w="1360" w:type="dxa"/>
            <w:tcBorders>
              <w:top w:val="single" w:sz="4" w:space="0" w:color="000000"/>
              <w:left w:val="single" w:sz="4" w:space="0" w:color="000000"/>
              <w:bottom w:val="single" w:sz="4" w:space="0" w:color="000000"/>
              <w:right w:val="single" w:sz="4" w:space="0" w:color="000000"/>
            </w:tcBorders>
            <w:vAlign w:val="center"/>
          </w:tcPr>
          <w:p w14:paraId="7E75091D" w14:textId="77777777" w:rsidR="00F435A5" w:rsidRDefault="00F435A5" w:rsidP="00DD5A38">
            <w:pPr>
              <w:jc w:val="center"/>
            </w:pPr>
            <w:r>
              <w:t xml:space="preserve">5,40 </w:t>
            </w:r>
          </w:p>
        </w:tc>
        <w:tc>
          <w:tcPr>
            <w:tcW w:w="1417" w:type="dxa"/>
            <w:tcBorders>
              <w:top w:val="single" w:sz="4" w:space="0" w:color="000000"/>
              <w:left w:val="single" w:sz="4" w:space="0" w:color="000000"/>
              <w:bottom w:val="single" w:sz="4" w:space="0" w:color="000000"/>
              <w:right w:val="single" w:sz="4" w:space="0" w:color="000000"/>
            </w:tcBorders>
            <w:vAlign w:val="center"/>
          </w:tcPr>
          <w:p w14:paraId="6AEB9AE3" w14:textId="77777777" w:rsidR="00F435A5" w:rsidRDefault="00F435A5" w:rsidP="00DD5A38">
            <w:pPr>
              <w:jc w:val="center"/>
            </w:pPr>
            <w:r>
              <w:t xml:space="preserve">5,60 </w:t>
            </w:r>
          </w:p>
        </w:tc>
      </w:tr>
      <w:tr w:rsidR="00F435A5" w14:paraId="296EE463" w14:textId="77777777" w:rsidTr="00DD5A38">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3EDA175F" w14:textId="77777777" w:rsidR="00F435A5" w:rsidRDefault="00F435A5" w:rsidP="00DD5A38">
            <w:pPr>
              <w:jc w:val="center"/>
            </w:pPr>
            <w:r>
              <w:lastRenderedPageBreak/>
              <w:t xml:space="preserve">1.4. </w:t>
            </w:r>
          </w:p>
        </w:tc>
        <w:tc>
          <w:tcPr>
            <w:tcW w:w="4025" w:type="dxa"/>
            <w:vMerge w:val="restart"/>
            <w:tcBorders>
              <w:top w:val="single" w:sz="4" w:space="0" w:color="000000"/>
              <w:left w:val="single" w:sz="4" w:space="0" w:color="000000"/>
              <w:bottom w:val="single" w:sz="4" w:space="0" w:color="000000"/>
              <w:right w:val="single" w:sz="4" w:space="0" w:color="000000"/>
            </w:tcBorders>
            <w:vAlign w:val="center"/>
          </w:tcPr>
          <w:p w14:paraId="4FBF5A6C" w14:textId="77777777" w:rsidR="00F435A5" w:rsidRDefault="00F435A5" w:rsidP="00DD5A38">
            <w:pPr>
              <w:jc w:val="center"/>
            </w:pPr>
            <w:r>
              <w:t xml:space="preserve">Прыжок в длину с места толчком двумя ногами </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tcPr>
          <w:p w14:paraId="7AFCC2F0" w14:textId="77777777" w:rsidR="00F435A5" w:rsidRDefault="00F435A5" w:rsidP="00DD5A38">
            <w:pPr>
              <w:jc w:val="center"/>
            </w:pPr>
            <w:r>
              <w:t xml:space="preserve">см </w:t>
            </w: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4DCF6BFF" w14:textId="77777777" w:rsidR="00F435A5" w:rsidRDefault="00F435A5" w:rsidP="00DD5A38">
            <w:pPr>
              <w:jc w:val="center"/>
            </w:pPr>
            <w:r>
              <w:t xml:space="preserve">не менее </w:t>
            </w:r>
          </w:p>
        </w:tc>
      </w:tr>
      <w:tr w:rsidR="00F435A5" w14:paraId="549E8B4D" w14:textId="77777777" w:rsidTr="00DD5A38">
        <w:tc>
          <w:tcPr>
            <w:tcW w:w="680" w:type="dxa"/>
            <w:vMerge/>
            <w:tcBorders>
              <w:top w:val="single" w:sz="4" w:space="0" w:color="000000"/>
              <w:left w:val="single" w:sz="4" w:space="0" w:color="000000"/>
              <w:bottom w:val="single" w:sz="4" w:space="0" w:color="000000"/>
              <w:right w:val="single" w:sz="4" w:space="0" w:color="000000"/>
            </w:tcBorders>
            <w:vAlign w:val="center"/>
          </w:tcPr>
          <w:p w14:paraId="1E3C8023" w14:textId="77777777" w:rsidR="00F435A5" w:rsidRDefault="00F435A5" w:rsidP="00DD5A38">
            <w:pPr>
              <w:widowControl w:val="0"/>
              <w:pBdr>
                <w:top w:val="nil"/>
                <w:left w:val="nil"/>
                <w:bottom w:val="nil"/>
                <w:right w:val="nil"/>
                <w:between w:val="nil"/>
              </w:pBdr>
            </w:pPr>
          </w:p>
        </w:tc>
        <w:tc>
          <w:tcPr>
            <w:tcW w:w="4025" w:type="dxa"/>
            <w:vMerge/>
            <w:tcBorders>
              <w:top w:val="single" w:sz="4" w:space="0" w:color="000000"/>
              <w:left w:val="single" w:sz="4" w:space="0" w:color="000000"/>
              <w:bottom w:val="single" w:sz="4" w:space="0" w:color="000000"/>
              <w:right w:val="single" w:sz="4" w:space="0" w:color="000000"/>
            </w:tcBorders>
            <w:vAlign w:val="center"/>
          </w:tcPr>
          <w:p w14:paraId="120C6DD9" w14:textId="77777777" w:rsidR="00F435A5" w:rsidRDefault="00F435A5" w:rsidP="00DD5A38">
            <w:pPr>
              <w:widowControl w:val="0"/>
              <w:pBdr>
                <w:top w:val="nil"/>
                <w:left w:val="nil"/>
                <w:bottom w:val="nil"/>
                <w:right w:val="nil"/>
                <w:between w:val="nil"/>
              </w:pBdr>
            </w:pPr>
          </w:p>
        </w:tc>
        <w:tc>
          <w:tcPr>
            <w:tcW w:w="1587" w:type="dxa"/>
            <w:vMerge/>
            <w:tcBorders>
              <w:top w:val="single" w:sz="4" w:space="0" w:color="000000"/>
              <w:left w:val="single" w:sz="4" w:space="0" w:color="000000"/>
              <w:bottom w:val="single" w:sz="4" w:space="0" w:color="000000"/>
              <w:right w:val="single" w:sz="4" w:space="0" w:color="000000"/>
            </w:tcBorders>
            <w:vAlign w:val="center"/>
          </w:tcPr>
          <w:p w14:paraId="01DEDAFA" w14:textId="77777777" w:rsidR="00F435A5" w:rsidRDefault="00F435A5" w:rsidP="00DD5A38">
            <w:pPr>
              <w:widowControl w:val="0"/>
              <w:pBdr>
                <w:top w:val="nil"/>
                <w:left w:val="nil"/>
                <w:bottom w:val="nil"/>
                <w:right w:val="nil"/>
                <w:between w:val="nil"/>
              </w:pBdr>
            </w:pPr>
          </w:p>
        </w:tc>
        <w:tc>
          <w:tcPr>
            <w:tcW w:w="1360" w:type="dxa"/>
            <w:tcBorders>
              <w:top w:val="single" w:sz="4" w:space="0" w:color="000000"/>
              <w:left w:val="single" w:sz="4" w:space="0" w:color="000000"/>
              <w:bottom w:val="single" w:sz="4" w:space="0" w:color="000000"/>
              <w:right w:val="single" w:sz="4" w:space="0" w:color="000000"/>
            </w:tcBorders>
            <w:vAlign w:val="center"/>
          </w:tcPr>
          <w:p w14:paraId="5D8364B0" w14:textId="77777777" w:rsidR="00F435A5" w:rsidRDefault="00F435A5" w:rsidP="00DD5A38">
            <w:pPr>
              <w:jc w:val="center"/>
            </w:pPr>
            <w:r>
              <w:t xml:space="preserve">160 </w:t>
            </w:r>
          </w:p>
        </w:tc>
        <w:tc>
          <w:tcPr>
            <w:tcW w:w="1417" w:type="dxa"/>
            <w:tcBorders>
              <w:top w:val="single" w:sz="4" w:space="0" w:color="000000"/>
              <w:left w:val="single" w:sz="4" w:space="0" w:color="000000"/>
              <w:bottom w:val="single" w:sz="4" w:space="0" w:color="000000"/>
              <w:right w:val="single" w:sz="4" w:space="0" w:color="000000"/>
            </w:tcBorders>
            <w:vAlign w:val="center"/>
          </w:tcPr>
          <w:p w14:paraId="14BA92CD" w14:textId="77777777" w:rsidR="00F435A5" w:rsidRDefault="00F435A5" w:rsidP="00DD5A38">
            <w:pPr>
              <w:jc w:val="center"/>
            </w:pPr>
            <w:r>
              <w:t xml:space="preserve">140 </w:t>
            </w:r>
          </w:p>
        </w:tc>
      </w:tr>
      <w:tr w:rsidR="00F435A5" w14:paraId="0AB0174F" w14:textId="77777777" w:rsidTr="00DD5A38">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6152F817" w14:textId="77777777" w:rsidR="00F435A5" w:rsidRDefault="00F435A5" w:rsidP="00DD5A38">
            <w:pPr>
              <w:jc w:val="center"/>
            </w:pPr>
            <w:r>
              <w:t xml:space="preserve">1.5. </w:t>
            </w:r>
          </w:p>
        </w:tc>
        <w:tc>
          <w:tcPr>
            <w:tcW w:w="4025" w:type="dxa"/>
            <w:vMerge w:val="restart"/>
            <w:tcBorders>
              <w:top w:val="single" w:sz="4" w:space="0" w:color="000000"/>
              <w:left w:val="single" w:sz="4" w:space="0" w:color="000000"/>
              <w:bottom w:val="single" w:sz="4" w:space="0" w:color="000000"/>
              <w:right w:val="single" w:sz="4" w:space="0" w:color="000000"/>
            </w:tcBorders>
            <w:vAlign w:val="center"/>
          </w:tcPr>
          <w:p w14:paraId="47047281" w14:textId="77777777" w:rsidR="00F435A5" w:rsidRDefault="00F435A5" w:rsidP="00DD5A38">
            <w:pPr>
              <w:jc w:val="center"/>
            </w:pPr>
            <w:r>
              <w:t xml:space="preserve">Прыжок в высоту с места отталкиванием двумя ногами (начиная с пятого года спортивной подготовки) </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tcPr>
          <w:p w14:paraId="10A9AB23" w14:textId="77777777" w:rsidR="00F435A5" w:rsidRDefault="00F435A5" w:rsidP="00DD5A38">
            <w:pPr>
              <w:jc w:val="center"/>
            </w:pPr>
            <w:r>
              <w:t xml:space="preserve">см </w:t>
            </w: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5817233F" w14:textId="77777777" w:rsidR="00F435A5" w:rsidRDefault="00F435A5" w:rsidP="00DD5A38">
            <w:pPr>
              <w:jc w:val="center"/>
            </w:pPr>
            <w:r>
              <w:t xml:space="preserve">не менее </w:t>
            </w:r>
          </w:p>
        </w:tc>
      </w:tr>
      <w:tr w:rsidR="00F435A5" w14:paraId="4D647FE5" w14:textId="77777777" w:rsidTr="00DD5A38">
        <w:tc>
          <w:tcPr>
            <w:tcW w:w="680" w:type="dxa"/>
            <w:vMerge/>
            <w:tcBorders>
              <w:top w:val="single" w:sz="4" w:space="0" w:color="000000"/>
              <w:left w:val="single" w:sz="4" w:space="0" w:color="000000"/>
              <w:bottom w:val="single" w:sz="4" w:space="0" w:color="000000"/>
              <w:right w:val="single" w:sz="4" w:space="0" w:color="000000"/>
            </w:tcBorders>
            <w:vAlign w:val="center"/>
          </w:tcPr>
          <w:p w14:paraId="207AE900" w14:textId="77777777" w:rsidR="00F435A5" w:rsidRDefault="00F435A5" w:rsidP="00DD5A38">
            <w:pPr>
              <w:widowControl w:val="0"/>
              <w:pBdr>
                <w:top w:val="nil"/>
                <w:left w:val="nil"/>
                <w:bottom w:val="nil"/>
                <w:right w:val="nil"/>
                <w:between w:val="nil"/>
              </w:pBdr>
            </w:pPr>
          </w:p>
        </w:tc>
        <w:tc>
          <w:tcPr>
            <w:tcW w:w="4025" w:type="dxa"/>
            <w:vMerge/>
            <w:tcBorders>
              <w:top w:val="single" w:sz="4" w:space="0" w:color="000000"/>
              <w:left w:val="single" w:sz="4" w:space="0" w:color="000000"/>
              <w:bottom w:val="single" w:sz="4" w:space="0" w:color="000000"/>
              <w:right w:val="single" w:sz="4" w:space="0" w:color="000000"/>
            </w:tcBorders>
            <w:vAlign w:val="center"/>
          </w:tcPr>
          <w:p w14:paraId="26495A6D" w14:textId="77777777" w:rsidR="00F435A5" w:rsidRDefault="00F435A5" w:rsidP="00DD5A38">
            <w:pPr>
              <w:widowControl w:val="0"/>
              <w:pBdr>
                <w:top w:val="nil"/>
                <w:left w:val="nil"/>
                <w:bottom w:val="nil"/>
                <w:right w:val="nil"/>
                <w:between w:val="nil"/>
              </w:pBdr>
            </w:pPr>
          </w:p>
        </w:tc>
        <w:tc>
          <w:tcPr>
            <w:tcW w:w="1587" w:type="dxa"/>
            <w:vMerge/>
            <w:tcBorders>
              <w:top w:val="single" w:sz="4" w:space="0" w:color="000000"/>
              <w:left w:val="single" w:sz="4" w:space="0" w:color="000000"/>
              <w:bottom w:val="single" w:sz="4" w:space="0" w:color="000000"/>
              <w:right w:val="single" w:sz="4" w:space="0" w:color="000000"/>
            </w:tcBorders>
            <w:vAlign w:val="center"/>
          </w:tcPr>
          <w:p w14:paraId="671ECEA1" w14:textId="77777777" w:rsidR="00F435A5" w:rsidRDefault="00F435A5" w:rsidP="00DD5A38">
            <w:pPr>
              <w:widowControl w:val="0"/>
              <w:pBdr>
                <w:top w:val="nil"/>
                <w:left w:val="nil"/>
                <w:bottom w:val="nil"/>
                <w:right w:val="nil"/>
                <w:between w:val="nil"/>
              </w:pBdr>
            </w:pPr>
          </w:p>
        </w:tc>
        <w:tc>
          <w:tcPr>
            <w:tcW w:w="1360" w:type="dxa"/>
            <w:tcBorders>
              <w:top w:val="single" w:sz="4" w:space="0" w:color="000000"/>
              <w:left w:val="single" w:sz="4" w:space="0" w:color="000000"/>
              <w:bottom w:val="single" w:sz="4" w:space="0" w:color="000000"/>
              <w:right w:val="single" w:sz="4" w:space="0" w:color="000000"/>
            </w:tcBorders>
            <w:vAlign w:val="center"/>
          </w:tcPr>
          <w:p w14:paraId="23E9D7D2" w14:textId="77777777" w:rsidR="00F435A5" w:rsidRDefault="00F435A5" w:rsidP="00DD5A38">
            <w:pPr>
              <w:jc w:val="center"/>
            </w:pPr>
            <w:r>
              <w:t xml:space="preserve">30 </w:t>
            </w:r>
          </w:p>
        </w:tc>
        <w:tc>
          <w:tcPr>
            <w:tcW w:w="1417" w:type="dxa"/>
            <w:tcBorders>
              <w:top w:val="single" w:sz="4" w:space="0" w:color="000000"/>
              <w:left w:val="single" w:sz="4" w:space="0" w:color="000000"/>
              <w:bottom w:val="single" w:sz="4" w:space="0" w:color="000000"/>
              <w:right w:val="single" w:sz="4" w:space="0" w:color="000000"/>
            </w:tcBorders>
            <w:vAlign w:val="center"/>
          </w:tcPr>
          <w:p w14:paraId="5D096B41" w14:textId="77777777" w:rsidR="00F435A5" w:rsidRDefault="00F435A5" w:rsidP="00DD5A38">
            <w:pPr>
              <w:jc w:val="center"/>
            </w:pPr>
            <w:r>
              <w:t xml:space="preserve">27 </w:t>
            </w:r>
          </w:p>
        </w:tc>
      </w:tr>
      <w:tr w:rsidR="00F435A5" w14:paraId="305D502D" w14:textId="77777777" w:rsidTr="00DD5A38">
        <w:tc>
          <w:tcPr>
            <w:tcW w:w="9069" w:type="dxa"/>
            <w:gridSpan w:val="5"/>
            <w:tcBorders>
              <w:top w:val="single" w:sz="4" w:space="0" w:color="000000"/>
              <w:left w:val="single" w:sz="4" w:space="0" w:color="000000"/>
              <w:bottom w:val="single" w:sz="4" w:space="0" w:color="000000"/>
              <w:right w:val="single" w:sz="4" w:space="0" w:color="000000"/>
            </w:tcBorders>
            <w:vAlign w:val="center"/>
          </w:tcPr>
          <w:p w14:paraId="238B4185" w14:textId="77777777" w:rsidR="00F435A5" w:rsidRDefault="00F435A5" w:rsidP="00DD5A38">
            <w:pPr>
              <w:jc w:val="center"/>
            </w:pPr>
            <w:r>
              <w:t xml:space="preserve">2. Нормативы технической подготовки </w:t>
            </w:r>
          </w:p>
        </w:tc>
      </w:tr>
      <w:tr w:rsidR="00F435A5" w14:paraId="7372CD3B" w14:textId="77777777" w:rsidTr="00DD5A38">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06D9A56B" w14:textId="77777777" w:rsidR="00F435A5" w:rsidRDefault="00F435A5" w:rsidP="00DD5A38">
            <w:pPr>
              <w:jc w:val="center"/>
            </w:pPr>
            <w:r>
              <w:t xml:space="preserve">2.1. </w:t>
            </w:r>
          </w:p>
        </w:tc>
        <w:tc>
          <w:tcPr>
            <w:tcW w:w="4025" w:type="dxa"/>
            <w:vMerge w:val="restart"/>
            <w:tcBorders>
              <w:top w:val="single" w:sz="4" w:space="0" w:color="000000"/>
              <w:left w:val="single" w:sz="4" w:space="0" w:color="000000"/>
              <w:bottom w:val="single" w:sz="4" w:space="0" w:color="000000"/>
              <w:right w:val="single" w:sz="4" w:space="0" w:color="000000"/>
            </w:tcBorders>
            <w:vAlign w:val="center"/>
          </w:tcPr>
          <w:p w14:paraId="66ABAFE4" w14:textId="77777777" w:rsidR="00F435A5" w:rsidRDefault="00F435A5" w:rsidP="00DD5A38">
            <w:pPr>
              <w:jc w:val="center"/>
            </w:pPr>
            <w:r>
              <w:t xml:space="preserve">Ведение мяча 10 м </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tcPr>
          <w:p w14:paraId="6387BC9B" w14:textId="77777777" w:rsidR="00F435A5" w:rsidRDefault="00F435A5" w:rsidP="00DD5A38">
            <w:pPr>
              <w:jc w:val="center"/>
            </w:pPr>
            <w:r>
              <w:t xml:space="preserve">с </w:t>
            </w: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695B6D08" w14:textId="77777777" w:rsidR="00F435A5" w:rsidRDefault="00F435A5" w:rsidP="00DD5A38">
            <w:pPr>
              <w:jc w:val="center"/>
            </w:pPr>
            <w:r>
              <w:t xml:space="preserve">не более </w:t>
            </w:r>
          </w:p>
        </w:tc>
      </w:tr>
      <w:tr w:rsidR="00F435A5" w14:paraId="4F43D0AA" w14:textId="77777777" w:rsidTr="00DD5A38">
        <w:tc>
          <w:tcPr>
            <w:tcW w:w="680" w:type="dxa"/>
            <w:vMerge/>
            <w:tcBorders>
              <w:top w:val="single" w:sz="4" w:space="0" w:color="000000"/>
              <w:left w:val="single" w:sz="4" w:space="0" w:color="000000"/>
              <w:bottom w:val="single" w:sz="4" w:space="0" w:color="000000"/>
              <w:right w:val="single" w:sz="4" w:space="0" w:color="000000"/>
            </w:tcBorders>
            <w:vAlign w:val="center"/>
          </w:tcPr>
          <w:p w14:paraId="16383DE8" w14:textId="77777777" w:rsidR="00F435A5" w:rsidRDefault="00F435A5" w:rsidP="00DD5A38">
            <w:pPr>
              <w:widowControl w:val="0"/>
              <w:pBdr>
                <w:top w:val="nil"/>
                <w:left w:val="nil"/>
                <w:bottom w:val="nil"/>
                <w:right w:val="nil"/>
                <w:between w:val="nil"/>
              </w:pBdr>
            </w:pPr>
          </w:p>
        </w:tc>
        <w:tc>
          <w:tcPr>
            <w:tcW w:w="4025" w:type="dxa"/>
            <w:vMerge/>
            <w:tcBorders>
              <w:top w:val="single" w:sz="4" w:space="0" w:color="000000"/>
              <w:left w:val="single" w:sz="4" w:space="0" w:color="000000"/>
              <w:bottom w:val="single" w:sz="4" w:space="0" w:color="000000"/>
              <w:right w:val="single" w:sz="4" w:space="0" w:color="000000"/>
            </w:tcBorders>
            <w:vAlign w:val="center"/>
          </w:tcPr>
          <w:p w14:paraId="06ABAF4C" w14:textId="77777777" w:rsidR="00F435A5" w:rsidRDefault="00F435A5" w:rsidP="00DD5A38">
            <w:pPr>
              <w:widowControl w:val="0"/>
              <w:pBdr>
                <w:top w:val="nil"/>
                <w:left w:val="nil"/>
                <w:bottom w:val="nil"/>
                <w:right w:val="nil"/>
                <w:between w:val="nil"/>
              </w:pBdr>
            </w:pPr>
          </w:p>
        </w:tc>
        <w:tc>
          <w:tcPr>
            <w:tcW w:w="1587" w:type="dxa"/>
            <w:vMerge/>
            <w:tcBorders>
              <w:top w:val="single" w:sz="4" w:space="0" w:color="000000"/>
              <w:left w:val="single" w:sz="4" w:space="0" w:color="000000"/>
              <w:bottom w:val="single" w:sz="4" w:space="0" w:color="000000"/>
              <w:right w:val="single" w:sz="4" w:space="0" w:color="000000"/>
            </w:tcBorders>
            <w:vAlign w:val="center"/>
          </w:tcPr>
          <w:p w14:paraId="0370AB10" w14:textId="77777777" w:rsidR="00F435A5" w:rsidRDefault="00F435A5" w:rsidP="00DD5A38">
            <w:pPr>
              <w:widowControl w:val="0"/>
              <w:pBdr>
                <w:top w:val="nil"/>
                <w:left w:val="nil"/>
                <w:bottom w:val="nil"/>
                <w:right w:val="nil"/>
                <w:between w:val="nil"/>
              </w:pBdr>
            </w:pPr>
          </w:p>
        </w:tc>
        <w:tc>
          <w:tcPr>
            <w:tcW w:w="1360" w:type="dxa"/>
            <w:tcBorders>
              <w:top w:val="single" w:sz="4" w:space="0" w:color="000000"/>
              <w:left w:val="single" w:sz="4" w:space="0" w:color="000000"/>
              <w:bottom w:val="single" w:sz="4" w:space="0" w:color="000000"/>
              <w:right w:val="single" w:sz="4" w:space="0" w:color="000000"/>
            </w:tcBorders>
            <w:vAlign w:val="center"/>
          </w:tcPr>
          <w:p w14:paraId="145F3DFC" w14:textId="77777777" w:rsidR="00F435A5" w:rsidRDefault="00F435A5" w:rsidP="00DD5A38">
            <w:pPr>
              <w:jc w:val="center"/>
            </w:pPr>
            <w:r>
              <w:t xml:space="preserve">2,60 </w:t>
            </w:r>
          </w:p>
        </w:tc>
        <w:tc>
          <w:tcPr>
            <w:tcW w:w="1417" w:type="dxa"/>
            <w:tcBorders>
              <w:top w:val="single" w:sz="4" w:space="0" w:color="000000"/>
              <w:left w:val="single" w:sz="4" w:space="0" w:color="000000"/>
              <w:bottom w:val="single" w:sz="4" w:space="0" w:color="000000"/>
              <w:right w:val="single" w:sz="4" w:space="0" w:color="000000"/>
            </w:tcBorders>
            <w:vAlign w:val="center"/>
          </w:tcPr>
          <w:p w14:paraId="24D9B6BA" w14:textId="77777777" w:rsidR="00F435A5" w:rsidRDefault="00F435A5" w:rsidP="00DD5A38">
            <w:pPr>
              <w:jc w:val="center"/>
            </w:pPr>
            <w:r>
              <w:t xml:space="preserve">2,80 </w:t>
            </w:r>
          </w:p>
        </w:tc>
      </w:tr>
      <w:tr w:rsidR="00F435A5" w14:paraId="1E0C6186" w14:textId="77777777" w:rsidTr="00DD5A38">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77A8F474" w14:textId="77777777" w:rsidR="00F435A5" w:rsidRDefault="00F435A5" w:rsidP="00DD5A38">
            <w:pPr>
              <w:jc w:val="center"/>
            </w:pPr>
            <w:r>
              <w:t xml:space="preserve">2.2. </w:t>
            </w:r>
          </w:p>
        </w:tc>
        <w:tc>
          <w:tcPr>
            <w:tcW w:w="4025" w:type="dxa"/>
            <w:vMerge w:val="restart"/>
            <w:tcBorders>
              <w:top w:val="single" w:sz="4" w:space="0" w:color="000000"/>
              <w:left w:val="single" w:sz="4" w:space="0" w:color="000000"/>
              <w:bottom w:val="single" w:sz="4" w:space="0" w:color="000000"/>
              <w:right w:val="single" w:sz="4" w:space="0" w:color="000000"/>
            </w:tcBorders>
            <w:vAlign w:val="center"/>
          </w:tcPr>
          <w:p w14:paraId="27B6F928" w14:textId="77777777" w:rsidR="00F435A5" w:rsidRDefault="00F435A5" w:rsidP="00DD5A38">
            <w:pPr>
              <w:jc w:val="center"/>
            </w:pPr>
            <w:r>
              <w:t xml:space="preserve">Ведение мяча с изменением направления 10 м </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tcPr>
          <w:p w14:paraId="3181467A" w14:textId="77777777" w:rsidR="00F435A5" w:rsidRDefault="00F435A5" w:rsidP="00DD5A38">
            <w:pPr>
              <w:jc w:val="center"/>
            </w:pPr>
            <w:r>
              <w:t xml:space="preserve">с </w:t>
            </w: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47799315" w14:textId="77777777" w:rsidR="00F435A5" w:rsidRDefault="00F435A5" w:rsidP="00DD5A38">
            <w:pPr>
              <w:jc w:val="center"/>
            </w:pPr>
            <w:r>
              <w:t xml:space="preserve">не более </w:t>
            </w:r>
          </w:p>
        </w:tc>
      </w:tr>
      <w:tr w:rsidR="00F435A5" w14:paraId="2BD5D38E" w14:textId="77777777" w:rsidTr="00DD5A38">
        <w:tc>
          <w:tcPr>
            <w:tcW w:w="680" w:type="dxa"/>
            <w:vMerge/>
            <w:tcBorders>
              <w:top w:val="single" w:sz="4" w:space="0" w:color="000000"/>
              <w:left w:val="single" w:sz="4" w:space="0" w:color="000000"/>
              <w:bottom w:val="single" w:sz="4" w:space="0" w:color="000000"/>
              <w:right w:val="single" w:sz="4" w:space="0" w:color="000000"/>
            </w:tcBorders>
            <w:vAlign w:val="center"/>
          </w:tcPr>
          <w:p w14:paraId="5C0623CD" w14:textId="77777777" w:rsidR="00F435A5" w:rsidRDefault="00F435A5" w:rsidP="00DD5A38">
            <w:pPr>
              <w:widowControl w:val="0"/>
              <w:pBdr>
                <w:top w:val="nil"/>
                <w:left w:val="nil"/>
                <w:bottom w:val="nil"/>
                <w:right w:val="nil"/>
                <w:between w:val="nil"/>
              </w:pBdr>
            </w:pPr>
          </w:p>
        </w:tc>
        <w:tc>
          <w:tcPr>
            <w:tcW w:w="4025" w:type="dxa"/>
            <w:vMerge/>
            <w:tcBorders>
              <w:top w:val="single" w:sz="4" w:space="0" w:color="000000"/>
              <w:left w:val="single" w:sz="4" w:space="0" w:color="000000"/>
              <w:bottom w:val="single" w:sz="4" w:space="0" w:color="000000"/>
              <w:right w:val="single" w:sz="4" w:space="0" w:color="000000"/>
            </w:tcBorders>
            <w:vAlign w:val="center"/>
          </w:tcPr>
          <w:p w14:paraId="72984C4E" w14:textId="77777777" w:rsidR="00F435A5" w:rsidRDefault="00F435A5" w:rsidP="00DD5A38">
            <w:pPr>
              <w:widowControl w:val="0"/>
              <w:pBdr>
                <w:top w:val="nil"/>
                <w:left w:val="nil"/>
                <w:bottom w:val="nil"/>
                <w:right w:val="nil"/>
                <w:between w:val="nil"/>
              </w:pBdr>
            </w:pPr>
          </w:p>
        </w:tc>
        <w:tc>
          <w:tcPr>
            <w:tcW w:w="1587" w:type="dxa"/>
            <w:vMerge/>
            <w:tcBorders>
              <w:top w:val="single" w:sz="4" w:space="0" w:color="000000"/>
              <w:left w:val="single" w:sz="4" w:space="0" w:color="000000"/>
              <w:bottom w:val="single" w:sz="4" w:space="0" w:color="000000"/>
              <w:right w:val="single" w:sz="4" w:space="0" w:color="000000"/>
            </w:tcBorders>
            <w:vAlign w:val="center"/>
          </w:tcPr>
          <w:p w14:paraId="57B44E8F" w14:textId="77777777" w:rsidR="00F435A5" w:rsidRDefault="00F435A5" w:rsidP="00DD5A38">
            <w:pPr>
              <w:widowControl w:val="0"/>
              <w:pBdr>
                <w:top w:val="nil"/>
                <w:left w:val="nil"/>
                <w:bottom w:val="nil"/>
                <w:right w:val="nil"/>
                <w:between w:val="nil"/>
              </w:pBdr>
            </w:pPr>
          </w:p>
        </w:tc>
        <w:tc>
          <w:tcPr>
            <w:tcW w:w="1360" w:type="dxa"/>
            <w:tcBorders>
              <w:top w:val="single" w:sz="4" w:space="0" w:color="000000"/>
              <w:left w:val="single" w:sz="4" w:space="0" w:color="000000"/>
              <w:bottom w:val="single" w:sz="4" w:space="0" w:color="000000"/>
              <w:right w:val="single" w:sz="4" w:space="0" w:color="000000"/>
            </w:tcBorders>
            <w:vAlign w:val="center"/>
          </w:tcPr>
          <w:p w14:paraId="3B36B877" w14:textId="77777777" w:rsidR="00F435A5" w:rsidRDefault="00F435A5" w:rsidP="00DD5A38">
            <w:pPr>
              <w:jc w:val="center"/>
            </w:pPr>
            <w:r>
              <w:t xml:space="preserve">7,80 </w:t>
            </w:r>
          </w:p>
        </w:tc>
        <w:tc>
          <w:tcPr>
            <w:tcW w:w="1417" w:type="dxa"/>
            <w:tcBorders>
              <w:top w:val="single" w:sz="4" w:space="0" w:color="000000"/>
              <w:left w:val="single" w:sz="4" w:space="0" w:color="000000"/>
              <w:bottom w:val="single" w:sz="4" w:space="0" w:color="000000"/>
              <w:right w:val="single" w:sz="4" w:space="0" w:color="000000"/>
            </w:tcBorders>
            <w:vAlign w:val="center"/>
          </w:tcPr>
          <w:p w14:paraId="3D4F7204" w14:textId="77777777" w:rsidR="00F435A5" w:rsidRDefault="00F435A5" w:rsidP="00DD5A38">
            <w:pPr>
              <w:jc w:val="center"/>
            </w:pPr>
            <w:r>
              <w:t xml:space="preserve">8,00 </w:t>
            </w:r>
          </w:p>
        </w:tc>
      </w:tr>
      <w:tr w:rsidR="00F435A5" w14:paraId="30E8ED9B" w14:textId="77777777" w:rsidTr="00DD5A38">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4521A8BB" w14:textId="77777777" w:rsidR="00F435A5" w:rsidRDefault="00F435A5" w:rsidP="00DD5A38">
            <w:pPr>
              <w:jc w:val="center"/>
            </w:pPr>
            <w:r>
              <w:t xml:space="preserve">2.3. </w:t>
            </w:r>
          </w:p>
        </w:tc>
        <w:tc>
          <w:tcPr>
            <w:tcW w:w="4025" w:type="dxa"/>
            <w:vMerge w:val="restart"/>
            <w:tcBorders>
              <w:top w:val="single" w:sz="4" w:space="0" w:color="000000"/>
              <w:left w:val="single" w:sz="4" w:space="0" w:color="000000"/>
              <w:bottom w:val="single" w:sz="4" w:space="0" w:color="000000"/>
              <w:right w:val="single" w:sz="4" w:space="0" w:color="000000"/>
            </w:tcBorders>
            <w:vAlign w:val="center"/>
          </w:tcPr>
          <w:p w14:paraId="3752E5FA" w14:textId="77777777" w:rsidR="00F435A5" w:rsidRDefault="00F435A5" w:rsidP="00DD5A38">
            <w:pPr>
              <w:jc w:val="center"/>
            </w:pPr>
            <w:r>
              <w:t xml:space="preserve">Ведение мяча 3 x 10 м </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tcPr>
          <w:p w14:paraId="024D6BB6" w14:textId="77777777" w:rsidR="00F435A5" w:rsidRDefault="00F435A5" w:rsidP="00DD5A38">
            <w:pPr>
              <w:jc w:val="center"/>
            </w:pPr>
            <w:r>
              <w:t xml:space="preserve">с </w:t>
            </w: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6F29C7F5" w14:textId="77777777" w:rsidR="00F435A5" w:rsidRDefault="00F435A5" w:rsidP="00DD5A38">
            <w:pPr>
              <w:jc w:val="center"/>
            </w:pPr>
            <w:r>
              <w:t xml:space="preserve">не более </w:t>
            </w:r>
          </w:p>
        </w:tc>
      </w:tr>
      <w:tr w:rsidR="00F435A5" w14:paraId="7E856E6C" w14:textId="77777777" w:rsidTr="00DD5A38">
        <w:tc>
          <w:tcPr>
            <w:tcW w:w="680" w:type="dxa"/>
            <w:vMerge/>
            <w:tcBorders>
              <w:top w:val="single" w:sz="4" w:space="0" w:color="000000"/>
              <w:left w:val="single" w:sz="4" w:space="0" w:color="000000"/>
              <w:bottom w:val="single" w:sz="4" w:space="0" w:color="000000"/>
              <w:right w:val="single" w:sz="4" w:space="0" w:color="000000"/>
            </w:tcBorders>
            <w:vAlign w:val="center"/>
          </w:tcPr>
          <w:p w14:paraId="72F01791" w14:textId="77777777" w:rsidR="00F435A5" w:rsidRDefault="00F435A5" w:rsidP="00DD5A38">
            <w:pPr>
              <w:widowControl w:val="0"/>
              <w:pBdr>
                <w:top w:val="nil"/>
                <w:left w:val="nil"/>
                <w:bottom w:val="nil"/>
                <w:right w:val="nil"/>
                <w:between w:val="nil"/>
              </w:pBdr>
            </w:pPr>
          </w:p>
        </w:tc>
        <w:tc>
          <w:tcPr>
            <w:tcW w:w="4025" w:type="dxa"/>
            <w:vMerge/>
            <w:tcBorders>
              <w:top w:val="single" w:sz="4" w:space="0" w:color="000000"/>
              <w:left w:val="single" w:sz="4" w:space="0" w:color="000000"/>
              <w:bottom w:val="single" w:sz="4" w:space="0" w:color="000000"/>
              <w:right w:val="single" w:sz="4" w:space="0" w:color="000000"/>
            </w:tcBorders>
            <w:vAlign w:val="center"/>
          </w:tcPr>
          <w:p w14:paraId="7FC501B8" w14:textId="77777777" w:rsidR="00F435A5" w:rsidRDefault="00F435A5" w:rsidP="00DD5A38">
            <w:pPr>
              <w:widowControl w:val="0"/>
              <w:pBdr>
                <w:top w:val="nil"/>
                <w:left w:val="nil"/>
                <w:bottom w:val="nil"/>
                <w:right w:val="nil"/>
                <w:between w:val="nil"/>
              </w:pBdr>
            </w:pPr>
          </w:p>
        </w:tc>
        <w:tc>
          <w:tcPr>
            <w:tcW w:w="1587" w:type="dxa"/>
            <w:vMerge/>
            <w:tcBorders>
              <w:top w:val="single" w:sz="4" w:space="0" w:color="000000"/>
              <w:left w:val="single" w:sz="4" w:space="0" w:color="000000"/>
              <w:bottom w:val="single" w:sz="4" w:space="0" w:color="000000"/>
              <w:right w:val="single" w:sz="4" w:space="0" w:color="000000"/>
            </w:tcBorders>
            <w:vAlign w:val="center"/>
          </w:tcPr>
          <w:p w14:paraId="43DFED59" w14:textId="77777777" w:rsidR="00F435A5" w:rsidRDefault="00F435A5" w:rsidP="00DD5A38">
            <w:pPr>
              <w:widowControl w:val="0"/>
              <w:pBdr>
                <w:top w:val="nil"/>
                <w:left w:val="nil"/>
                <w:bottom w:val="nil"/>
                <w:right w:val="nil"/>
                <w:between w:val="nil"/>
              </w:pBdr>
            </w:pPr>
          </w:p>
        </w:tc>
        <w:tc>
          <w:tcPr>
            <w:tcW w:w="1360" w:type="dxa"/>
            <w:tcBorders>
              <w:top w:val="single" w:sz="4" w:space="0" w:color="000000"/>
              <w:left w:val="single" w:sz="4" w:space="0" w:color="000000"/>
              <w:bottom w:val="single" w:sz="4" w:space="0" w:color="000000"/>
              <w:right w:val="single" w:sz="4" w:space="0" w:color="000000"/>
            </w:tcBorders>
            <w:vAlign w:val="center"/>
          </w:tcPr>
          <w:p w14:paraId="00A152C4" w14:textId="77777777" w:rsidR="00F435A5" w:rsidRDefault="00F435A5" w:rsidP="00DD5A38">
            <w:pPr>
              <w:jc w:val="center"/>
            </w:pPr>
            <w:r>
              <w:t xml:space="preserve">10,00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47F0DE1A" w14:textId="77777777" w:rsidR="00F435A5" w:rsidRDefault="00F435A5" w:rsidP="00DD5A38">
            <w:pPr>
              <w:jc w:val="center"/>
            </w:pPr>
            <w:r>
              <w:t xml:space="preserve">10,30 </w:t>
            </w:r>
          </w:p>
        </w:tc>
      </w:tr>
      <w:tr w:rsidR="00F435A5" w14:paraId="27B4A346" w14:textId="77777777" w:rsidTr="00DD5A38">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5FEA2EE0" w14:textId="77777777" w:rsidR="00F435A5" w:rsidRDefault="00F435A5" w:rsidP="00DD5A38">
            <w:pPr>
              <w:jc w:val="center"/>
            </w:pPr>
            <w:r>
              <w:t xml:space="preserve">2.4. </w:t>
            </w:r>
          </w:p>
        </w:tc>
        <w:tc>
          <w:tcPr>
            <w:tcW w:w="4025" w:type="dxa"/>
            <w:vMerge w:val="restart"/>
            <w:tcBorders>
              <w:top w:val="single" w:sz="4" w:space="0" w:color="000000"/>
              <w:left w:val="single" w:sz="4" w:space="0" w:color="000000"/>
              <w:bottom w:val="single" w:sz="4" w:space="0" w:color="000000"/>
              <w:right w:val="single" w:sz="4" w:space="0" w:color="000000"/>
            </w:tcBorders>
            <w:vAlign w:val="center"/>
          </w:tcPr>
          <w:p w14:paraId="36153B24" w14:textId="77777777" w:rsidR="00F435A5" w:rsidRDefault="00F435A5" w:rsidP="00DD5A38">
            <w:pPr>
              <w:jc w:val="center"/>
            </w:pPr>
            <w:r>
              <w:t xml:space="preserve">Удар на точность по воротам </w:t>
            </w:r>
          </w:p>
          <w:p w14:paraId="678A9FE7" w14:textId="77777777" w:rsidR="00F435A5" w:rsidRDefault="00F435A5" w:rsidP="00DD5A38">
            <w:pPr>
              <w:jc w:val="center"/>
            </w:pPr>
            <w:r>
              <w:t xml:space="preserve">(10 ударов) </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tcPr>
          <w:p w14:paraId="4C255A3A" w14:textId="77777777" w:rsidR="00F435A5" w:rsidRDefault="00F435A5" w:rsidP="00DD5A38">
            <w:pPr>
              <w:jc w:val="center"/>
            </w:pPr>
            <w:r>
              <w:t xml:space="preserve">количество попаданий </w:t>
            </w: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50033FD5" w14:textId="77777777" w:rsidR="00F435A5" w:rsidRDefault="00F435A5" w:rsidP="00DD5A38">
            <w:pPr>
              <w:jc w:val="center"/>
            </w:pPr>
            <w:r>
              <w:t xml:space="preserve">не менее </w:t>
            </w:r>
          </w:p>
        </w:tc>
      </w:tr>
      <w:tr w:rsidR="00F435A5" w14:paraId="1EE36B86" w14:textId="77777777" w:rsidTr="00DD5A38">
        <w:tc>
          <w:tcPr>
            <w:tcW w:w="680" w:type="dxa"/>
            <w:vMerge/>
            <w:tcBorders>
              <w:top w:val="single" w:sz="4" w:space="0" w:color="000000"/>
              <w:left w:val="single" w:sz="4" w:space="0" w:color="000000"/>
              <w:bottom w:val="single" w:sz="4" w:space="0" w:color="000000"/>
              <w:right w:val="single" w:sz="4" w:space="0" w:color="000000"/>
            </w:tcBorders>
            <w:vAlign w:val="center"/>
          </w:tcPr>
          <w:p w14:paraId="57E8868D" w14:textId="77777777" w:rsidR="00F435A5" w:rsidRDefault="00F435A5" w:rsidP="00DD5A38">
            <w:pPr>
              <w:widowControl w:val="0"/>
              <w:pBdr>
                <w:top w:val="nil"/>
                <w:left w:val="nil"/>
                <w:bottom w:val="nil"/>
                <w:right w:val="nil"/>
                <w:between w:val="nil"/>
              </w:pBdr>
            </w:pPr>
          </w:p>
        </w:tc>
        <w:tc>
          <w:tcPr>
            <w:tcW w:w="4025" w:type="dxa"/>
            <w:vMerge/>
            <w:tcBorders>
              <w:top w:val="single" w:sz="4" w:space="0" w:color="000000"/>
              <w:left w:val="single" w:sz="4" w:space="0" w:color="000000"/>
              <w:bottom w:val="single" w:sz="4" w:space="0" w:color="000000"/>
              <w:right w:val="single" w:sz="4" w:space="0" w:color="000000"/>
            </w:tcBorders>
            <w:vAlign w:val="center"/>
          </w:tcPr>
          <w:p w14:paraId="0E7EAC10" w14:textId="77777777" w:rsidR="00F435A5" w:rsidRDefault="00F435A5" w:rsidP="00DD5A38">
            <w:pPr>
              <w:widowControl w:val="0"/>
              <w:pBdr>
                <w:top w:val="nil"/>
                <w:left w:val="nil"/>
                <w:bottom w:val="nil"/>
                <w:right w:val="nil"/>
                <w:between w:val="nil"/>
              </w:pBdr>
            </w:pPr>
          </w:p>
        </w:tc>
        <w:tc>
          <w:tcPr>
            <w:tcW w:w="1587" w:type="dxa"/>
            <w:vMerge/>
            <w:tcBorders>
              <w:top w:val="single" w:sz="4" w:space="0" w:color="000000"/>
              <w:left w:val="single" w:sz="4" w:space="0" w:color="000000"/>
              <w:bottom w:val="single" w:sz="4" w:space="0" w:color="000000"/>
              <w:right w:val="single" w:sz="4" w:space="0" w:color="000000"/>
            </w:tcBorders>
            <w:vAlign w:val="center"/>
          </w:tcPr>
          <w:p w14:paraId="2C9B9750" w14:textId="77777777" w:rsidR="00F435A5" w:rsidRDefault="00F435A5" w:rsidP="00DD5A38">
            <w:pPr>
              <w:widowControl w:val="0"/>
              <w:pBdr>
                <w:top w:val="nil"/>
                <w:left w:val="nil"/>
                <w:bottom w:val="nil"/>
                <w:right w:val="nil"/>
                <w:between w:val="nil"/>
              </w:pBdr>
            </w:pPr>
          </w:p>
        </w:tc>
        <w:tc>
          <w:tcPr>
            <w:tcW w:w="1360" w:type="dxa"/>
            <w:tcBorders>
              <w:top w:val="single" w:sz="4" w:space="0" w:color="000000"/>
              <w:left w:val="single" w:sz="4" w:space="0" w:color="000000"/>
              <w:bottom w:val="single" w:sz="4" w:space="0" w:color="000000"/>
              <w:right w:val="single" w:sz="4" w:space="0" w:color="000000"/>
            </w:tcBorders>
            <w:vAlign w:val="center"/>
          </w:tcPr>
          <w:p w14:paraId="6808A610" w14:textId="77777777" w:rsidR="00F435A5" w:rsidRDefault="00F435A5" w:rsidP="00DD5A38">
            <w:pPr>
              <w:jc w:val="center"/>
            </w:pPr>
            <w:r>
              <w:t xml:space="preserve">5 </w:t>
            </w:r>
          </w:p>
        </w:tc>
        <w:tc>
          <w:tcPr>
            <w:tcW w:w="1417" w:type="dxa"/>
            <w:tcBorders>
              <w:top w:val="single" w:sz="4" w:space="0" w:color="000000"/>
              <w:left w:val="single" w:sz="4" w:space="0" w:color="000000"/>
              <w:bottom w:val="single" w:sz="4" w:space="0" w:color="000000"/>
              <w:right w:val="single" w:sz="4" w:space="0" w:color="000000"/>
            </w:tcBorders>
            <w:vAlign w:val="center"/>
          </w:tcPr>
          <w:p w14:paraId="2ED79106" w14:textId="77777777" w:rsidR="00F435A5" w:rsidRDefault="00F435A5" w:rsidP="00DD5A38">
            <w:pPr>
              <w:jc w:val="center"/>
            </w:pPr>
            <w:r>
              <w:t xml:space="preserve">4 </w:t>
            </w:r>
          </w:p>
        </w:tc>
      </w:tr>
      <w:tr w:rsidR="00F435A5" w14:paraId="7A999A96" w14:textId="77777777" w:rsidTr="00DD5A38">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15A0AD14" w14:textId="77777777" w:rsidR="00F435A5" w:rsidRDefault="00F435A5" w:rsidP="00DD5A38">
            <w:pPr>
              <w:jc w:val="center"/>
            </w:pPr>
            <w:r>
              <w:t xml:space="preserve">2.5. </w:t>
            </w:r>
          </w:p>
        </w:tc>
        <w:tc>
          <w:tcPr>
            <w:tcW w:w="4025" w:type="dxa"/>
            <w:vMerge w:val="restart"/>
            <w:tcBorders>
              <w:top w:val="single" w:sz="4" w:space="0" w:color="000000"/>
              <w:left w:val="single" w:sz="4" w:space="0" w:color="000000"/>
              <w:bottom w:val="single" w:sz="4" w:space="0" w:color="000000"/>
              <w:right w:val="single" w:sz="4" w:space="0" w:color="000000"/>
            </w:tcBorders>
            <w:vAlign w:val="center"/>
          </w:tcPr>
          <w:p w14:paraId="501C90FC" w14:textId="77777777" w:rsidR="00F435A5" w:rsidRDefault="00F435A5" w:rsidP="00DD5A38">
            <w:pPr>
              <w:jc w:val="center"/>
            </w:pPr>
            <w:r>
              <w:t xml:space="preserve">Передача мяча в "коридор" </w:t>
            </w:r>
          </w:p>
          <w:p w14:paraId="72F300A4" w14:textId="77777777" w:rsidR="00F435A5" w:rsidRDefault="00F435A5" w:rsidP="00DD5A38">
            <w:pPr>
              <w:jc w:val="center"/>
            </w:pPr>
            <w:r>
              <w:t xml:space="preserve">(10 попыток) </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tcPr>
          <w:p w14:paraId="6F6C7F66" w14:textId="77777777" w:rsidR="00F435A5" w:rsidRDefault="00F435A5" w:rsidP="00DD5A38">
            <w:pPr>
              <w:jc w:val="center"/>
            </w:pPr>
            <w:r>
              <w:t xml:space="preserve">количество попаданий </w:t>
            </w: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30605495" w14:textId="77777777" w:rsidR="00F435A5" w:rsidRDefault="00F435A5" w:rsidP="00DD5A38">
            <w:pPr>
              <w:jc w:val="center"/>
            </w:pPr>
            <w:r>
              <w:t xml:space="preserve">не менее </w:t>
            </w:r>
          </w:p>
        </w:tc>
      </w:tr>
      <w:tr w:rsidR="00F435A5" w14:paraId="2A8AB837" w14:textId="77777777" w:rsidTr="00DD5A38">
        <w:tc>
          <w:tcPr>
            <w:tcW w:w="680" w:type="dxa"/>
            <w:vMerge/>
            <w:tcBorders>
              <w:top w:val="single" w:sz="4" w:space="0" w:color="000000"/>
              <w:left w:val="single" w:sz="4" w:space="0" w:color="000000"/>
              <w:bottom w:val="single" w:sz="4" w:space="0" w:color="000000"/>
              <w:right w:val="single" w:sz="4" w:space="0" w:color="000000"/>
            </w:tcBorders>
            <w:vAlign w:val="center"/>
          </w:tcPr>
          <w:p w14:paraId="71CC711D" w14:textId="77777777" w:rsidR="00F435A5" w:rsidRDefault="00F435A5" w:rsidP="00DD5A38">
            <w:pPr>
              <w:widowControl w:val="0"/>
              <w:pBdr>
                <w:top w:val="nil"/>
                <w:left w:val="nil"/>
                <w:bottom w:val="nil"/>
                <w:right w:val="nil"/>
                <w:between w:val="nil"/>
              </w:pBdr>
            </w:pPr>
          </w:p>
        </w:tc>
        <w:tc>
          <w:tcPr>
            <w:tcW w:w="4025" w:type="dxa"/>
            <w:vMerge/>
            <w:tcBorders>
              <w:top w:val="single" w:sz="4" w:space="0" w:color="000000"/>
              <w:left w:val="single" w:sz="4" w:space="0" w:color="000000"/>
              <w:bottom w:val="single" w:sz="4" w:space="0" w:color="000000"/>
              <w:right w:val="single" w:sz="4" w:space="0" w:color="000000"/>
            </w:tcBorders>
            <w:vAlign w:val="center"/>
          </w:tcPr>
          <w:p w14:paraId="4B1C52DB" w14:textId="77777777" w:rsidR="00F435A5" w:rsidRDefault="00F435A5" w:rsidP="00DD5A38">
            <w:pPr>
              <w:widowControl w:val="0"/>
              <w:pBdr>
                <w:top w:val="nil"/>
                <w:left w:val="nil"/>
                <w:bottom w:val="nil"/>
                <w:right w:val="nil"/>
                <w:between w:val="nil"/>
              </w:pBdr>
            </w:pPr>
          </w:p>
        </w:tc>
        <w:tc>
          <w:tcPr>
            <w:tcW w:w="1587" w:type="dxa"/>
            <w:vMerge/>
            <w:tcBorders>
              <w:top w:val="single" w:sz="4" w:space="0" w:color="000000"/>
              <w:left w:val="single" w:sz="4" w:space="0" w:color="000000"/>
              <w:bottom w:val="single" w:sz="4" w:space="0" w:color="000000"/>
              <w:right w:val="single" w:sz="4" w:space="0" w:color="000000"/>
            </w:tcBorders>
            <w:vAlign w:val="center"/>
          </w:tcPr>
          <w:p w14:paraId="18A37600" w14:textId="77777777" w:rsidR="00F435A5" w:rsidRDefault="00F435A5" w:rsidP="00DD5A38">
            <w:pPr>
              <w:widowControl w:val="0"/>
              <w:pBdr>
                <w:top w:val="nil"/>
                <w:left w:val="nil"/>
                <w:bottom w:val="nil"/>
                <w:right w:val="nil"/>
                <w:between w:val="nil"/>
              </w:pBdr>
            </w:pPr>
          </w:p>
        </w:tc>
        <w:tc>
          <w:tcPr>
            <w:tcW w:w="1360" w:type="dxa"/>
            <w:tcBorders>
              <w:top w:val="single" w:sz="4" w:space="0" w:color="000000"/>
              <w:left w:val="single" w:sz="4" w:space="0" w:color="000000"/>
              <w:bottom w:val="single" w:sz="4" w:space="0" w:color="000000"/>
              <w:right w:val="single" w:sz="4" w:space="0" w:color="000000"/>
            </w:tcBorders>
            <w:vAlign w:val="center"/>
          </w:tcPr>
          <w:p w14:paraId="51F29AB1" w14:textId="77777777" w:rsidR="00F435A5" w:rsidRDefault="00F435A5" w:rsidP="00DD5A38">
            <w:pPr>
              <w:jc w:val="center"/>
            </w:pPr>
            <w:r>
              <w:t xml:space="preserve">5 </w:t>
            </w:r>
          </w:p>
        </w:tc>
        <w:tc>
          <w:tcPr>
            <w:tcW w:w="1417" w:type="dxa"/>
            <w:tcBorders>
              <w:top w:val="single" w:sz="4" w:space="0" w:color="000000"/>
              <w:left w:val="single" w:sz="4" w:space="0" w:color="000000"/>
              <w:bottom w:val="single" w:sz="4" w:space="0" w:color="000000"/>
              <w:right w:val="single" w:sz="4" w:space="0" w:color="000000"/>
            </w:tcBorders>
            <w:vAlign w:val="center"/>
          </w:tcPr>
          <w:p w14:paraId="63255715" w14:textId="77777777" w:rsidR="00F435A5" w:rsidRDefault="00F435A5" w:rsidP="00DD5A38">
            <w:pPr>
              <w:jc w:val="center"/>
            </w:pPr>
            <w:r>
              <w:t xml:space="preserve">4 </w:t>
            </w:r>
          </w:p>
        </w:tc>
      </w:tr>
      <w:tr w:rsidR="00F435A5" w14:paraId="4542D7F5" w14:textId="77777777" w:rsidTr="00DD5A38">
        <w:tc>
          <w:tcPr>
            <w:tcW w:w="680" w:type="dxa"/>
            <w:vMerge w:val="restart"/>
            <w:tcBorders>
              <w:top w:val="single" w:sz="4" w:space="0" w:color="000000"/>
              <w:left w:val="single" w:sz="4" w:space="0" w:color="000000"/>
              <w:bottom w:val="single" w:sz="4" w:space="0" w:color="000000"/>
              <w:right w:val="single" w:sz="4" w:space="0" w:color="000000"/>
            </w:tcBorders>
            <w:vAlign w:val="center"/>
          </w:tcPr>
          <w:p w14:paraId="26C9EBED" w14:textId="77777777" w:rsidR="00F435A5" w:rsidRDefault="00F435A5" w:rsidP="00DD5A38">
            <w:pPr>
              <w:jc w:val="center"/>
            </w:pPr>
            <w:r>
              <w:t xml:space="preserve">2.6. </w:t>
            </w:r>
          </w:p>
        </w:tc>
        <w:tc>
          <w:tcPr>
            <w:tcW w:w="4025" w:type="dxa"/>
            <w:vMerge w:val="restart"/>
            <w:tcBorders>
              <w:top w:val="single" w:sz="4" w:space="0" w:color="000000"/>
              <w:left w:val="single" w:sz="4" w:space="0" w:color="000000"/>
              <w:bottom w:val="single" w:sz="4" w:space="0" w:color="000000"/>
              <w:right w:val="single" w:sz="4" w:space="0" w:color="000000"/>
            </w:tcBorders>
            <w:vAlign w:val="center"/>
          </w:tcPr>
          <w:p w14:paraId="2B6CA3B0" w14:textId="77777777" w:rsidR="00F435A5" w:rsidRDefault="00F435A5" w:rsidP="00DD5A38">
            <w:pPr>
              <w:jc w:val="center"/>
            </w:pPr>
            <w:r>
              <w:t xml:space="preserve">Вбрасывание мяча на дальность (начиная со второго года спортивной подготовки) </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tcPr>
          <w:p w14:paraId="01D06072" w14:textId="77777777" w:rsidR="00F435A5" w:rsidRDefault="00F435A5" w:rsidP="00DD5A38">
            <w:pPr>
              <w:jc w:val="center"/>
            </w:pPr>
            <w:r>
              <w:t xml:space="preserve">м </w:t>
            </w: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3210B029" w14:textId="77777777" w:rsidR="00F435A5" w:rsidRDefault="00F435A5" w:rsidP="00DD5A38">
            <w:pPr>
              <w:jc w:val="center"/>
            </w:pPr>
            <w:r>
              <w:t xml:space="preserve">не менее </w:t>
            </w:r>
          </w:p>
        </w:tc>
      </w:tr>
      <w:tr w:rsidR="00F435A5" w14:paraId="41458FD1" w14:textId="77777777" w:rsidTr="00DD5A38">
        <w:tc>
          <w:tcPr>
            <w:tcW w:w="680" w:type="dxa"/>
            <w:vMerge/>
            <w:tcBorders>
              <w:top w:val="single" w:sz="4" w:space="0" w:color="000000"/>
              <w:left w:val="single" w:sz="4" w:space="0" w:color="000000"/>
              <w:bottom w:val="single" w:sz="4" w:space="0" w:color="000000"/>
              <w:right w:val="single" w:sz="4" w:space="0" w:color="000000"/>
            </w:tcBorders>
            <w:vAlign w:val="center"/>
          </w:tcPr>
          <w:p w14:paraId="3063B24A" w14:textId="77777777" w:rsidR="00F435A5" w:rsidRDefault="00F435A5" w:rsidP="00DD5A38">
            <w:pPr>
              <w:widowControl w:val="0"/>
              <w:pBdr>
                <w:top w:val="nil"/>
                <w:left w:val="nil"/>
                <w:bottom w:val="nil"/>
                <w:right w:val="nil"/>
                <w:between w:val="nil"/>
              </w:pBdr>
            </w:pPr>
          </w:p>
        </w:tc>
        <w:tc>
          <w:tcPr>
            <w:tcW w:w="4025" w:type="dxa"/>
            <w:vMerge/>
            <w:tcBorders>
              <w:top w:val="single" w:sz="4" w:space="0" w:color="000000"/>
              <w:left w:val="single" w:sz="4" w:space="0" w:color="000000"/>
              <w:bottom w:val="single" w:sz="4" w:space="0" w:color="000000"/>
              <w:right w:val="single" w:sz="4" w:space="0" w:color="000000"/>
            </w:tcBorders>
            <w:vAlign w:val="center"/>
          </w:tcPr>
          <w:p w14:paraId="7BBB8404" w14:textId="77777777" w:rsidR="00F435A5" w:rsidRDefault="00F435A5" w:rsidP="00DD5A38">
            <w:pPr>
              <w:widowControl w:val="0"/>
              <w:pBdr>
                <w:top w:val="nil"/>
                <w:left w:val="nil"/>
                <w:bottom w:val="nil"/>
                <w:right w:val="nil"/>
                <w:between w:val="nil"/>
              </w:pBdr>
            </w:pPr>
          </w:p>
        </w:tc>
        <w:tc>
          <w:tcPr>
            <w:tcW w:w="1587" w:type="dxa"/>
            <w:vMerge/>
            <w:tcBorders>
              <w:top w:val="single" w:sz="4" w:space="0" w:color="000000"/>
              <w:left w:val="single" w:sz="4" w:space="0" w:color="000000"/>
              <w:bottom w:val="single" w:sz="4" w:space="0" w:color="000000"/>
              <w:right w:val="single" w:sz="4" w:space="0" w:color="000000"/>
            </w:tcBorders>
            <w:vAlign w:val="center"/>
          </w:tcPr>
          <w:p w14:paraId="63C48410" w14:textId="77777777" w:rsidR="00F435A5" w:rsidRDefault="00F435A5" w:rsidP="00DD5A38">
            <w:pPr>
              <w:widowControl w:val="0"/>
              <w:pBdr>
                <w:top w:val="nil"/>
                <w:left w:val="nil"/>
                <w:bottom w:val="nil"/>
                <w:right w:val="nil"/>
                <w:between w:val="nil"/>
              </w:pBdr>
            </w:pPr>
          </w:p>
        </w:tc>
        <w:tc>
          <w:tcPr>
            <w:tcW w:w="1360" w:type="dxa"/>
            <w:tcBorders>
              <w:top w:val="single" w:sz="4" w:space="0" w:color="000000"/>
              <w:left w:val="single" w:sz="4" w:space="0" w:color="000000"/>
              <w:bottom w:val="single" w:sz="4" w:space="0" w:color="000000"/>
              <w:right w:val="single" w:sz="4" w:space="0" w:color="000000"/>
            </w:tcBorders>
            <w:vAlign w:val="center"/>
          </w:tcPr>
          <w:p w14:paraId="050B4856" w14:textId="77777777" w:rsidR="00F435A5" w:rsidRDefault="00F435A5" w:rsidP="00DD5A38">
            <w:pPr>
              <w:jc w:val="center"/>
            </w:pPr>
            <w:r>
              <w:t xml:space="preserve">8 </w:t>
            </w:r>
          </w:p>
        </w:tc>
        <w:tc>
          <w:tcPr>
            <w:tcW w:w="1417" w:type="dxa"/>
            <w:tcBorders>
              <w:top w:val="single" w:sz="4" w:space="0" w:color="000000"/>
              <w:left w:val="single" w:sz="4" w:space="0" w:color="000000"/>
              <w:bottom w:val="single" w:sz="4" w:space="0" w:color="000000"/>
              <w:right w:val="single" w:sz="4" w:space="0" w:color="000000"/>
            </w:tcBorders>
            <w:vAlign w:val="center"/>
          </w:tcPr>
          <w:p w14:paraId="1CE2BBA6" w14:textId="77777777" w:rsidR="00F435A5" w:rsidRDefault="00F435A5" w:rsidP="00DD5A38">
            <w:pPr>
              <w:jc w:val="center"/>
            </w:pPr>
            <w:r>
              <w:t xml:space="preserve">6 </w:t>
            </w:r>
          </w:p>
        </w:tc>
      </w:tr>
    </w:tbl>
    <w:p w14:paraId="3AFCF1FF" w14:textId="77777777" w:rsidR="002E69BC" w:rsidRDefault="002E69BC" w:rsidP="002E69BC">
      <w:pPr>
        <w:tabs>
          <w:tab w:val="left" w:pos="851"/>
        </w:tabs>
        <w:ind w:firstLine="567"/>
      </w:pPr>
    </w:p>
    <w:p w14:paraId="14DC9264" w14:textId="77777777" w:rsidR="002E69BC" w:rsidRDefault="002E69BC" w:rsidP="002E69BC">
      <w:pPr>
        <w:ind w:firstLine="709"/>
        <w:jc w:val="both"/>
        <w:rPr>
          <w:color w:val="000000"/>
        </w:rPr>
      </w:pPr>
    </w:p>
    <w:p w14:paraId="6CE8B621" w14:textId="77777777" w:rsidR="00B90B32" w:rsidRDefault="00B90B32" w:rsidP="00B90B32">
      <w:pPr>
        <w:shd w:val="clear" w:color="auto" w:fill="FFFFFF"/>
        <w:jc w:val="center"/>
        <w:rPr>
          <w:rFonts w:ascii="TimesNewRomanPS-BoldMT" w:hAnsi="TimesNewRomanPS-BoldMT"/>
          <w:b/>
          <w:bCs/>
          <w:color w:val="000000"/>
        </w:rPr>
      </w:pPr>
      <w:r>
        <w:rPr>
          <w:rStyle w:val="fontstyle01"/>
        </w:rPr>
        <w:t>Методические указания по организации медико-биологического</w:t>
      </w:r>
      <w:r>
        <w:rPr>
          <w:rFonts w:ascii="TimesNewRomanPS-BoldMT" w:hAnsi="TimesNewRomanPS-BoldMT"/>
          <w:b/>
          <w:bCs/>
          <w:color w:val="000000"/>
        </w:rPr>
        <w:br/>
      </w:r>
      <w:r>
        <w:rPr>
          <w:rStyle w:val="fontstyle01"/>
        </w:rPr>
        <w:t>сопровождения учебно-тренировочного процесса</w:t>
      </w:r>
    </w:p>
    <w:p w14:paraId="580A90DE" w14:textId="0798E8E8" w:rsidR="00B90B32" w:rsidRDefault="00B90B32" w:rsidP="009C37F9">
      <w:pPr>
        <w:shd w:val="clear" w:color="auto" w:fill="FFFFFF"/>
        <w:jc w:val="both"/>
        <w:rPr>
          <w:color w:val="1A1A1A"/>
        </w:rPr>
      </w:pPr>
      <w:r>
        <w:rPr>
          <w:color w:val="1A1A1A"/>
        </w:rPr>
        <w:t>В задачи медицинского обеспечения входят: диагностика спортивной пригодности</w:t>
      </w:r>
      <w:r w:rsidR="009C37F9">
        <w:rPr>
          <w:color w:val="1A1A1A"/>
        </w:rPr>
        <w:t xml:space="preserve"> </w:t>
      </w:r>
      <w:r>
        <w:rPr>
          <w:color w:val="1A1A1A"/>
        </w:rPr>
        <w:t>обучающегося к занятиям (спортивный отбор), обследование состояния здоровья, физического развития, функционального состояния и физической работоспособности; контроль за переносимостью нагрузок; оценка адекватности средств и методов восстановительных мероприятий; санитарно-гигиенический контроль за местами</w:t>
      </w:r>
      <w:r w:rsidR="009C37F9">
        <w:rPr>
          <w:color w:val="1A1A1A"/>
        </w:rPr>
        <w:t xml:space="preserve"> </w:t>
      </w:r>
      <w:r>
        <w:rPr>
          <w:color w:val="1A1A1A"/>
        </w:rPr>
        <w:t xml:space="preserve">учебно-тренировочных занятий и соревнований; профилактика спортивного травматизма </w:t>
      </w:r>
      <w:r w:rsidR="009C37F9">
        <w:rPr>
          <w:color w:val="1A1A1A"/>
        </w:rPr>
        <w:br/>
      </w:r>
      <w:r>
        <w:rPr>
          <w:color w:val="1A1A1A"/>
        </w:rPr>
        <w:t>и</w:t>
      </w:r>
      <w:r w:rsidR="009C37F9">
        <w:rPr>
          <w:color w:val="1A1A1A"/>
        </w:rPr>
        <w:t xml:space="preserve"> </w:t>
      </w:r>
      <w:r>
        <w:rPr>
          <w:color w:val="1A1A1A"/>
        </w:rPr>
        <w:t>заболеваний связанных с занятиями спортом; оказание первой медицинской помощи;</w:t>
      </w:r>
      <w:r w:rsidR="009C37F9">
        <w:rPr>
          <w:color w:val="1A1A1A"/>
        </w:rPr>
        <w:t xml:space="preserve"> </w:t>
      </w:r>
      <w:r>
        <w:rPr>
          <w:color w:val="1A1A1A"/>
        </w:rPr>
        <w:t>организация лечения обучающихся в случае необходимости. С этой целью проводится</w:t>
      </w:r>
      <w:r w:rsidR="009C37F9">
        <w:rPr>
          <w:color w:val="1A1A1A"/>
        </w:rPr>
        <w:t xml:space="preserve"> </w:t>
      </w:r>
      <w:r>
        <w:rPr>
          <w:color w:val="1A1A1A"/>
        </w:rPr>
        <w:t>углубленное медицинское обследование, этапное и дополнительное обследования,</w:t>
      </w:r>
      <w:r w:rsidR="009C37F9">
        <w:rPr>
          <w:color w:val="1A1A1A"/>
        </w:rPr>
        <w:t xml:space="preserve"> </w:t>
      </w:r>
      <w:r>
        <w:rPr>
          <w:color w:val="1A1A1A"/>
        </w:rPr>
        <w:t>врачебно-педагогические наблюдения в процессе учебно-тренировочных занятий и сборов.</w:t>
      </w:r>
    </w:p>
    <w:p w14:paraId="2864833F" w14:textId="774AB1EE" w:rsidR="00B90B32" w:rsidRDefault="00B90B32" w:rsidP="009C37F9">
      <w:pPr>
        <w:shd w:val="clear" w:color="auto" w:fill="FFFFFF"/>
        <w:jc w:val="both"/>
        <w:rPr>
          <w:color w:val="1A1A1A"/>
        </w:rPr>
      </w:pPr>
      <w:r>
        <w:rPr>
          <w:color w:val="1A1A1A"/>
        </w:rPr>
        <w:t xml:space="preserve">Медицинское обеспечение осуществляют врачи районного и городского </w:t>
      </w:r>
      <w:r w:rsidR="009C37F9">
        <w:rPr>
          <w:color w:val="1A1A1A"/>
        </w:rPr>
        <w:t>диспансеров, работающие</w:t>
      </w:r>
      <w:r>
        <w:rPr>
          <w:color w:val="1A1A1A"/>
        </w:rPr>
        <w:t xml:space="preserve"> в тесном контакте с тренерами-преподавателями.</w:t>
      </w:r>
    </w:p>
    <w:p w14:paraId="330BBF43" w14:textId="77777777" w:rsidR="00B90B32" w:rsidRDefault="00B90B32" w:rsidP="00B90B32">
      <w:pPr>
        <w:shd w:val="clear" w:color="auto" w:fill="FFFFFF"/>
        <w:jc w:val="both"/>
        <w:rPr>
          <w:color w:val="1A1A1A"/>
        </w:rPr>
      </w:pPr>
    </w:p>
    <w:p w14:paraId="64B529BB" w14:textId="77777777" w:rsidR="00B90B32" w:rsidRDefault="00B90B32" w:rsidP="00B90B32">
      <w:pPr>
        <w:shd w:val="clear" w:color="auto" w:fill="FFFFFF"/>
        <w:jc w:val="both"/>
        <w:rPr>
          <w:color w:val="1A1A1A"/>
        </w:rPr>
      </w:pPr>
    </w:p>
    <w:p w14:paraId="150ED436" w14:textId="77777777" w:rsidR="00AD6869" w:rsidRDefault="00AD6869" w:rsidP="00AD6869">
      <w:pPr>
        <w:shd w:val="clear" w:color="auto" w:fill="FFFFFF"/>
        <w:jc w:val="center"/>
        <w:rPr>
          <w:b/>
          <w:color w:val="1A1A1A"/>
        </w:rPr>
      </w:pPr>
      <w:r>
        <w:rPr>
          <w:b/>
          <w:color w:val="1A1A1A"/>
        </w:rPr>
        <w:t>ГОДОВОЙ УЧЕБНО-ТРЕНИРОВОЧНЫЙ ПЛАН</w:t>
      </w:r>
    </w:p>
    <w:p w14:paraId="74EFD6F5" w14:textId="3D0AE283" w:rsidR="00AD6869" w:rsidRDefault="00AD6869" w:rsidP="00AD6869">
      <w:pPr>
        <w:jc w:val="both"/>
      </w:pPr>
      <w:r>
        <w:t>Примерный годовой учебно-тренировочный план по в</w:t>
      </w:r>
      <w:r w:rsidR="006913FE">
        <w:t>иду спорта «</w:t>
      </w:r>
      <w:r w:rsidR="00742C5E">
        <w:t>футбол</w:t>
      </w:r>
      <w:r>
        <w:t>» определяет общий объем учебно-тренировочной нагрузки по видам спортивной подготовки, видам деятельности, практики и распределяет учебное время, отводимое на их освоение по уровням спортивной подготовки и по годам обучения. Учебно-тренировочный план определяет общую структуру планируемого учебно-тренировочного процесса в рамках деятельности Учреждения, совокупность отдельных относительно самостоятельных, но не обособленных в их закономерных связях видах спортивной подготовки, соотношении и последовательности их как органических звеньев единого процесса, а также выступает в качестве одного из основных механизмов реализации общеразвивающей программы в области физической культуры и спорта, оптимально вносящий свой вклад для достижения спортивных результатов. Представленные в учебно-тренировочном плане тренировочные мероприятия – теоретическая подготовка, инструкторская и судейская практика, учебно-</w:t>
      </w:r>
      <w:r>
        <w:lastRenderedPageBreak/>
        <w:t>тренировочные, антидопинговые, воспитательные, аттестационные мероприятия, медико-биологическое обследование являются неотъемлемой частью учебно-тренировочного процесса и регулируются Учреждением самостоятельно.</w:t>
      </w:r>
    </w:p>
    <w:p w14:paraId="30166FD0" w14:textId="77777777" w:rsidR="00AD6869" w:rsidRDefault="00AD6869" w:rsidP="00AD6869">
      <w:pPr>
        <w:ind w:firstLine="709"/>
        <w:jc w:val="both"/>
      </w:pPr>
      <w:r>
        <w:t>Дополнительная образовательная программа спортивной подготовки рассчитывается на 52 недели в год. Учебно-тренировочный процесс в учреждении, реализующей общеразвивающую программу в области физической культуры и спорта, должен вестись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14:paraId="67CC4D4F" w14:textId="4EA922AB" w:rsidR="00AD6869" w:rsidRDefault="00AD6869" w:rsidP="00AD6869">
      <w:pPr>
        <w:jc w:val="both"/>
      </w:pPr>
      <w:r>
        <w:t>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организ</w:t>
      </w:r>
      <w:r w:rsidR="006913FE">
        <w:t xml:space="preserve">ации, </w:t>
      </w:r>
      <w:r w:rsidR="00FF54C1">
        <w:t>реализующей дополнительную</w:t>
      </w:r>
      <w:r w:rsidR="006913FE">
        <w:t xml:space="preserve"> </w:t>
      </w:r>
      <w:r w:rsidR="00FF54C1">
        <w:t>общеразвивающую программу</w:t>
      </w:r>
      <w:r w:rsidR="006913FE">
        <w:t xml:space="preserve"> в области физической культуры и спорта</w:t>
      </w:r>
      <w:r>
        <w:t>.</w:t>
      </w:r>
    </w:p>
    <w:p w14:paraId="23BECC3B" w14:textId="57954247" w:rsidR="00AD6869" w:rsidRDefault="00AD6869" w:rsidP="00AD6869">
      <w:pPr>
        <w:jc w:val="both"/>
      </w:pPr>
      <w:r>
        <w:t xml:space="preserve">Продолжительность одного учебно-тренировочного занятия при реализации </w:t>
      </w:r>
      <w:r w:rsidR="00FF54C1">
        <w:t>общеразвивающей программы</w:t>
      </w:r>
      <w:r>
        <w:t xml:space="preserve"> в области физической культуры и спорта устанавливается в часах и не должна превышать:</w:t>
      </w:r>
    </w:p>
    <w:p w14:paraId="69ADC8ED" w14:textId="77777777" w:rsidR="00AD6869" w:rsidRDefault="00AD6869" w:rsidP="00AD6869">
      <w:pPr>
        <w:jc w:val="both"/>
      </w:pPr>
      <w:r>
        <w:t>-на стартовом уровне – 1,5 часа;</w:t>
      </w:r>
    </w:p>
    <w:p w14:paraId="4B020F9A" w14:textId="77777777" w:rsidR="00AD6869" w:rsidRDefault="00AD6869" w:rsidP="00AD6869">
      <w:pPr>
        <w:jc w:val="both"/>
      </w:pPr>
      <w:r>
        <w:t>- на базовом уровне – 2 часов;</w:t>
      </w:r>
    </w:p>
    <w:p w14:paraId="291D692E" w14:textId="77777777" w:rsidR="00AD6869" w:rsidRDefault="00AD6869" w:rsidP="00AD6869">
      <w:pPr>
        <w:jc w:val="both"/>
      </w:pPr>
      <w:r>
        <w:t>- на продвинутом уровне (этапе спортивной специализации) – трех часов.</w:t>
      </w:r>
    </w:p>
    <w:p w14:paraId="6858C234" w14:textId="77777777" w:rsidR="00AD6869" w:rsidRDefault="00AD6869" w:rsidP="00AD6869">
      <w:pPr>
        <w:jc w:val="both"/>
      </w:pPr>
      <w: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14:paraId="301F4372" w14:textId="77777777" w:rsidR="00AD6869" w:rsidRDefault="00AD6869" w:rsidP="00AD6869">
      <w:pPr>
        <w:pStyle w:val="2"/>
        <w:rPr>
          <w:bCs/>
          <w:sz w:val="24"/>
        </w:rPr>
      </w:pPr>
      <w:r>
        <w:rPr>
          <w:bCs/>
          <w:sz w:val="24"/>
        </w:rPr>
        <w:t>Для обеспечения эффективности подготовки, могут организовываться учебно-тренировочные сборы, являющиеся составной частью (продолжением) учебно-тренировочного процесса в рамках каникулярных периодов, в том числе с привлечением дополнительных мер социальной поддержки в сфере организации отдыха детей и молодежи и их оздоровления.</w:t>
      </w:r>
    </w:p>
    <w:p w14:paraId="3A6B3E3D" w14:textId="77777777" w:rsidR="00AD6869" w:rsidRDefault="00AD6869" w:rsidP="00AD6869">
      <w:pPr>
        <w:pStyle w:val="2"/>
        <w:rPr>
          <w:bCs/>
          <w:sz w:val="24"/>
        </w:rPr>
      </w:pPr>
      <w:r>
        <w:rPr>
          <w:bCs/>
          <w:sz w:val="24"/>
        </w:rPr>
        <w:t>Для обеспечения эффективности подготовки может быть запланировано участие обучающихся в спортивных и физкультурных мероприятиях.</w:t>
      </w:r>
    </w:p>
    <w:p w14:paraId="3F3F6B20" w14:textId="77777777" w:rsidR="00AD6869" w:rsidRDefault="00AD6869" w:rsidP="00AD6869">
      <w:pPr>
        <w:pStyle w:val="2"/>
        <w:rPr>
          <w:bCs/>
          <w:sz w:val="24"/>
        </w:rPr>
      </w:pPr>
      <w:r>
        <w:rPr>
          <w:bCs/>
          <w:sz w:val="24"/>
        </w:rPr>
        <w:t>В целях оптимизации учебно-тренировочного процесса учреждение может объединить в одну учебно-тренировочную группу обучающихся с разных этапов спортивной подготовки, уровней подготовки и годов обучения при собюдении следующих условий:</w:t>
      </w:r>
    </w:p>
    <w:p w14:paraId="7EFD709B" w14:textId="77777777" w:rsidR="00AD6869" w:rsidRDefault="00AD6869" w:rsidP="00AD6869">
      <w:pPr>
        <w:pStyle w:val="2"/>
        <w:rPr>
          <w:bCs/>
          <w:sz w:val="24"/>
        </w:rPr>
      </w:pPr>
      <w:r>
        <w:rPr>
          <w:bCs/>
          <w:sz w:val="24"/>
        </w:rPr>
        <w:t>-допускается объединение в одну учебно-тренировочную группу этапа начальной подготовки и базового уровня подготовки спортивно-оздоровительного этапа равнозначных годов обучения;</w:t>
      </w:r>
    </w:p>
    <w:p w14:paraId="5BD5DD2C" w14:textId="77777777" w:rsidR="00AD6869" w:rsidRDefault="00AD6869" w:rsidP="00AD6869">
      <w:pPr>
        <w:pStyle w:val="2"/>
        <w:rPr>
          <w:bCs/>
          <w:sz w:val="24"/>
        </w:rPr>
      </w:pPr>
      <w:r>
        <w:rPr>
          <w:bCs/>
          <w:sz w:val="24"/>
        </w:rPr>
        <w:t>-допускается объединение в одну учебно-тренировочную группу этапа учебно-тренировочного и продвинутого уровня подготовки спортивно-оздоровительного этапа разнозначных годов обучения;</w:t>
      </w:r>
    </w:p>
    <w:p w14:paraId="3692CC5C" w14:textId="77777777" w:rsidR="00AD6869" w:rsidRDefault="00AD6869" w:rsidP="00AD6869">
      <w:pPr>
        <w:pStyle w:val="2"/>
        <w:rPr>
          <w:bCs/>
          <w:sz w:val="24"/>
        </w:rPr>
      </w:pPr>
      <w:r>
        <w:rPr>
          <w:bCs/>
          <w:sz w:val="24"/>
        </w:rPr>
        <w:t>-допускается объединение в одну учебно-тренировочную группу этапов ССМ, ВСМ и продвинутого уровня подготовки спортивно-оздоровительного этапа;</w:t>
      </w:r>
    </w:p>
    <w:p w14:paraId="38B6A410" w14:textId="77777777" w:rsidR="00AD6869" w:rsidRDefault="00AD6869" w:rsidP="00AD6869">
      <w:pPr>
        <w:pStyle w:val="2"/>
        <w:rPr>
          <w:bCs/>
          <w:sz w:val="24"/>
        </w:rPr>
      </w:pPr>
      <w:r>
        <w:rPr>
          <w:bCs/>
          <w:sz w:val="24"/>
        </w:rPr>
        <w:t>-соблюдение единовременной пропускной способности спортивного сооружения;</w:t>
      </w:r>
    </w:p>
    <w:p w14:paraId="51C0CDF5" w14:textId="77777777" w:rsidR="005D1235" w:rsidRDefault="00AD6869" w:rsidP="00AD6869">
      <w:pPr>
        <w:shd w:val="clear" w:color="auto" w:fill="FFFFFF"/>
        <w:jc w:val="both"/>
        <w:rPr>
          <w:bCs/>
        </w:rPr>
      </w:pPr>
      <w:r>
        <w:rPr>
          <w:bCs/>
        </w:rPr>
        <w:t>-соблюдение требований техники безопасности при проведении учебно-тренировочных</w:t>
      </w:r>
      <w:r w:rsidR="00212BA6">
        <w:rPr>
          <w:bCs/>
        </w:rPr>
        <w:t xml:space="preserve"> занятий.</w:t>
      </w:r>
    </w:p>
    <w:p w14:paraId="6CAA092B" w14:textId="77777777" w:rsidR="00212BA6" w:rsidRDefault="00212BA6" w:rsidP="00212BA6">
      <w:pPr>
        <w:jc w:val="both"/>
        <w:rPr>
          <w:kern w:val="36"/>
        </w:rPr>
      </w:pPr>
      <w:r>
        <w:rPr>
          <w:kern w:val="36"/>
        </w:rPr>
        <w:t>Стремление к высоким результатам практически во всех видах спорта требует от обучающихся предельного проявления психической, тактической, технической и физической подготовленности.</w:t>
      </w:r>
    </w:p>
    <w:p w14:paraId="522E964E" w14:textId="77777777" w:rsidR="00212BA6" w:rsidRDefault="00212BA6" w:rsidP="00212BA6">
      <w:pPr>
        <w:pStyle w:val="a7"/>
        <w:ind w:firstLine="709"/>
        <w:jc w:val="both"/>
        <w:rPr>
          <w:rFonts w:eastAsia="Times New Roman"/>
          <w:i/>
          <w:u w:val="single"/>
          <w:lang w:val="ru-RU" w:eastAsia="ru-RU" w:bidi="ar-SA"/>
        </w:rPr>
      </w:pPr>
      <w:r>
        <w:rPr>
          <w:rFonts w:eastAsia="Times New Roman"/>
          <w:i/>
          <w:u w:val="single"/>
          <w:lang w:val="ru-RU" w:eastAsia="ru-RU" w:bidi="ar-SA"/>
        </w:rPr>
        <w:t>Физическая подготовка</w:t>
      </w:r>
    </w:p>
    <w:p w14:paraId="60490686" w14:textId="77777777" w:rsidR="00212BA6" w:rsidRDefault="00212BA6" w:rsidP="00212BA6">
      <w:pPr>
        <w:pStyle w:val="a7"/>
        <w:ind w:firstLine="709"/>
        <w:jc w:val="both"/>
        <w:rPr>
          <w:rFonts w:eastAsia="Times New Roman"/>
          <w:lang w:val="ru-RU" w:eastAsia="ru-RU" w:bidi="ar-SA"/>
        </w:rPr>
      </w:pPr>
      <w:r>
        <w:rPr>
          <w:rFonts w:eastAsia="Times New Roman"/>
          <w:lang w:val="ru-RU" w:eastAsia="ru-RU" w:bidi="ar-SA"/>
        </w:rPr>
        <w:t>Исследования в теории спорта показывают, что общая разносторон</w:t>
      </w:r>
      <w:r>
        <w:rPr>
          <w:rFonts w:eastAsia="Times New Roman"/>
          <w:lang w:val="ru-RU" w:eastAsia="ru-RU" w:bidi="ar-SA"/>
        </w:rPr>
        <w:softHyphen/>
        <w:t>няя подготовка, развивая физические качества обучающихся, поло</w:t>
      </w:r>
      <w:r>
        <w:rPr>
          <w:rFonts w:eastAsia="Times New Roman"/>
          <w:lang w:val="ru-RU" w:eastAsia="ru-RU" w:bidi="ar-SA"/>
        </w:rPr>
        <w:softHyphen/>
        <w:t>жительно влияет на прирост их спортивного результата. Однако с повы</w:t>
      </w:r>
      <w:r>
        <w:rPr>
          <w:rFonts w:eastAsia="Times New Roman"/>
          <w:lang w:val="ru-RU" w:eastAsia="ru-RU" w:bidi="ar-SA"/>
        </w:rPr>
        <w:softHyphen/>
        <w:t>шением роста спортивного мастерства ее удельный вес в достижении</w:t>
      </w:r>
      <w:r>
        <w:rPr>
          <w:rFonts w:eastAsia="Times New Roman"/>
          <w:lang w:val="en-GB" w:eastAsia="ru-RU" w:bidi="ar-SA"/>
        </w:rPr>
        <w:t> </w:t>
      </w:r>
      <w:r>
        <w:rPr>
          <w:rFonts w:eastAsia="Times New Roman"/>
          <w:lang w:val="ru-RU" w:eastAsia="ru-RU" w:bidi="ar-SA"/>
        </w:rPr>
        <w:t>спортивных показателей постепенно уменьшается.</w:t>
      </w:r>
    </w:p>
    <w:p w14:paraId="6C8C3ADD" w14:textId="77777777" w:rsidR="00212BA6" w:rsidRDefault="00212BA6" w:rsidP="00212BA6">
      <w:pPr>
        <w:pStyle w:val="a7"/>
        <w:ind w:firstLine="709"/>
        <w:jc w:val="both"/>
        <w:rPr>
          <w:rFonts w:eastAsia="Times New Roman"/>
          <w:lang w:val="ru-RU" w:eastAsia="ru-RU" w:bidi="ar-SA"/>
        </w:rPr>
      </w:pPr>
      <w:r>
        <w:rPr>
          <w:rFonts w:eastAsia="Times New Roman"/>
          <w:lang w:val="ru-RU" w:eastAsia="ru-RU" w:bidi="ar-SA"/>
        </w:rPr>
        <w:lastRenderedPageBreak/>
        <w:t>Контроль за уровнем физической подготовленности осуществляется с помощью тестов и соответствующих измерений.</w:t>
      </w:r>
    </w:p>
    <w:p w14:paraId="5ABB179C" w14:textId="2D12D586" w:rsidR="00212BA6" w:rsidRDefault="00FF54C1" w:rsidP="00212BA6">
      <w:pPr>
        <w:pStyle w:val="a7"/>
        <w:ind w:firstLine="709"/>
        <w:jc w:val="both"/>
        <w:rPr>
          <w:rFonts w:eastAsia="Times New Roman"/>
          <w:i/>
          <w:u w:val="single"/>
          <w:lang w:val="ru-RU" w:eastAsia="ru-RU" w:bidi="ar-SA"/>
        </w:rPr>
      </w:pPr>
      <w:r>
        <w:rPr>
          <w:rFonts w:eastAsia="Times New Roman"/>
          <w:i/>
          <w:u w:val="single"/>
          <w:lang w:val="ru-RU" w:eastAsia="ru-RU" w:bidi="ar-SA"/>
        </w:rPr>
        <w:t>Специальная физическая</w:t>
      </w:r>
      <w:r w:rsidR="00212BA6">
        <w:rPr>
          <w:rFonts w:eastAsia="Times New Roman"/>
          <w:i/>
          <w:u w:val="single"/>
          <w:lang w:val="ru-RU" w:eastAsia="ru-RU" w:bidi="ar-SA"/>
        </w:rPr>
        <w:t> подготовка </w:t>
      </w:r>
    </w:p>
    <w:p w14:paraId="5685A818" w14:textId="5179E42F" w:rsidR="00212BA6" w:rsidRDefault="00212BA6" w:rsidP="00212BA6">
      <w:pPr>
        <w:pStyle w:val="a7"/>
        <w:ind w:firstLine="709"/>
        <w:jc w:val="both"/>
        <w:rPr>
          <w:rFonts w:eastAsia="Times New Roman"/>
          <w:lang w:val="ru-RU" w:eastAsia="ru-RU" w:bidi="ar-SA"/>
        </w:rPr>
      </w:pPr>
      <w:r>
        <w:rPr>
          <w:rFonts w:eastAsia="Times New Roman"/>
          <w:lang w:val="ru-RU" w:eastAsia="ru-RU" w:bidi="ar-SA"/>
        </w:rPr>
        <w:t>Другой частью физической подготовки является специальная физическая подготовка, направленная на повышение функциональных возможностей, развитие специальных физических качеств, необходимых в виде спорта «</w:t>
      </w:r>
      <w:r w:rsidR="00742C5E">
        <w:rPr>
          <w:rFonts w:eastAsia="Times New Roman"/>
          <w:lang w:val="ru-RU" w:eastAsia="ru-RU" w:bidi="ar-SA"/>
        </w:rPr>
        <w:t>футбол</w:t>
      </w:r>
      <w:r>
        <w:rPr>
          <w:rFonts w:eastAsia="Times New Roman"/>
          <w:lang w:val="ru-RU" w:eastAsia="ru-RU" w:bidi="ar-SA"/>
        </w:rPr>
        <w:t>», лучшее и более быстрое овладение техническими приемами. Специальная физическая подготовка способствует развитию специфических качеств обучающихся.</w:t>
      </w:r>
    </w:p>
    <w:p w14:paraId="608E7430" w14:textId="0C2B9BE4" w:rsidR="00212BA6" w:rsidRDefault="00212BA6" w:rsidP="00212BA6">
      <w:pPr>
        <w:pStyle w:val="a7"/>
        <w:ind w:firstLine="709"/>
        <w:jc w:val="both"/>
        <w:rPr>
          <w:rFonts w:eastAsia="Times New Roman"/>
          <w:lang w:val="ru-RU" w:eastAsia="ru-RU" w:bidi="ar-SA"/>
        </w:rPr>
      </w:pPr>
      <w:r>
        <w:rPr>
          <w:rFonts w:eastAsia="Times New Roman"/>
          <w:lang w:val="ru-RU" w:eastAsia="ru-RU" w:bidi="ar-SA"/>
        </w:rPr>
        <w:t>Специальн</w:t>
      </w:r>
      <w:r w:rsidR="00C87FBF">
        <w:rPr>
          <w:rFonts w:eastAsia="Times New Roman"/>
          <w:lang w:val="ru-RU" w:eastAsia="ru-RU" w:bidi="ar-SA"/>
        </w:rPr>
        <w:t xml:space="preserve">ой физической </w:t>
      </w:r>
      <w:r w:rsidR="00FF54C1">
        <w:rPr>
          <w:rFonts w:eastAsia="Times New Roman"/>
          <w:lang w:val="ru-RU" w:eastAsia="ru-RU" w:bidi="ar-SA"/>
        </w:rPr>
        <w:t>подготовкой обучающихся</w:t>
      </w:r>
      <w:r>
        <w:rPr>
          <w:rFonts w:eastAsia="Times New Roman"/>
          <w:lang w:val="ru-RU" w:eastAsia="ru-RU" w:bidi="ar-SA"/>
        </w:rPr>
        <w:t xml:space="preserve"> с усвоениями </w:t>
      </w:r>
      <w:r w:rsidR="00FF54C1">
        <w:rPr>
          <w:rFonts w:eastAsia="Times New Roman"/>
          <w:lang w:val="ru-RU" w:eastAsia="ru-RU" w:bidi="ar-SA"/>
        </w:rPr>
        <w:t>техники движений</w:t>
      </w:r>
      <w:r>
        <w:rPr>
          <w:rFonts w:eastAsia="Times New Roman"/>
          <w:lang w:val="ru-RU" w:eastAsia="ru-RU" w:bidi="ar-SA"/>
        </w:rPr>
        <w:t>. Общая и специальная физическая подготовка неразрывно связаны между собой, так как на базе общей физической подготовки строится фундамент специальной подготовки.</w:t>
      </w:r>
    </w:p>
    <w:p w14:paraId="540C3C9D" w14:textId="77777777" w:rsidR="00212BA6" w:rsidRDefault="00212BA6" w:rsidP="00212BA6">
      <w:pPr>
        <w:pStyle w:val="a7"/>
        <w:ind w:firstLine="709"/>
        <w:jc w:val="both"/>
        <w:rPr>
          <w:rFonts w:eastAsia="Times New Roman"/>
          <w:i/>
          <w:u w:val="single"/>
          <w:lang w:val="ru-RU" w:eastAsia="ru-RU" w:bidi="ar-SA"/>
        </w:rPr>
      </w:pPr>
      <w:r>
        <w:rPr>
          <w:rFonts w:eastAsia="Times New Roman"/>
          <w:i/>
          <w:lang w:val="ru-RU" w:eastAsia="ru-RU" w:bidi="ar-SA"/>
        </w:rPr>
        <w:t> </w:t>
      </w:r>
      <w:r>
        <w:rPr>
          <w:rFonts w:eastAsia="Times New Roman"/>
          <w:i/>
          <w:u w:val="single"/>
          <w:lang w:val="ru-RU" w:eastAsia="ru-RU" w:bidi="ar-SA"/>
        </w:rPr>
        <w:t>Техническая подготовка</w:t>
      </w:r>
    </w:p>
    <w:p w14:paraId="747E3171" w14:textId="77777777" w:rsidR="00212BA6" w:rsidRDefault="00212BA6" w:rsidP="00212BA6">
      <w:pPr>
        <w:pStyle w:val="a7"/>
        <w:ind w:firstLine="709"/>
        <w:jc w:val="both"/>
        <w:rPr>
          <w:rFonts w:eastAsia="Times New Roman"/>
          <w:lang w:val="ru-RU" w:eastAsia="ru-RU" w:bidi="ar-SA"/>
        </w:rPr>
      </w:pPr>
      <w:r>
        <w:rPr>
          <w:rFonts w:eastAsia="Times New Roman"/>
          <w:lang w:val="ru-RU" w:eastAsia="ru-RU" w:bidi="ar-SA"/>
        </w:rPr>
        <w:t> Технику составляют приемы и их разновидности. Арсенал и разновидности техники отражают техническое мастерство обучающегося.</w:t>
      </w:r>
    </w:p>
    <w:p w14:paraId="283BB729" w14:textId="77777777" w:rsidR="00212BA6" w:rsidRDefault="00212BA6" w:rsidP="00212BA6">
      <w:pPr>
        <w:pStyle w:val="a7"/>
        <w:jc w:val="both"/>
        <w:rPr>
          <w:rFonts w:eastAsia="Times New Roman"/>
          <w:lang w:val="ru-RU" w:eastAsia="ru-RU" w:bidi="ar-SA"/>
        </w:rPr>
      </w:pPr>
      <w:r>
        <w:rPr>
          <w:rFonts w:eastAsia="Times New Roman"/>
          <w:lang w:val="ru-RU" w:eastAsia="ru-RU" w:bidi="ar-SA"/>
        </w:rPr>
        <w:t>Под технической подготовкой следует понимать степень освоения обучающимся системы движений (техники вида спорта), соответствующей особенностям данной спортивной дисциплины и направленной на достижение высоких спортивных результатов.</w:t>
      </w:r>
    </w:p>
    <w:p w14:paraId="15EE6428" w14:textId="77777777" w:rsidR="00212BA6" w:rsidRDefault="00212BA6" w:rsidP="00212BA6">
      <w:pPr>
        <w:ind w:firstLine="709"/>
        <w:jc w:val="both"/>
        <w:rPr>
          <w:i/>
          <w:kern w:val="36"/>
          <w:u w:val="single"/>
        </w:rPr>
      </w:pPr>
      <w:r>
        <w:rPr>
          <w:i/>
          <w:kern w:val="36"/>
          <w:u w:val="single"/>
        </w:rPr>
        <w:t>Тактическая подготовка</w:t>
      </w:r>
    </w:p>
    <w:p w14:paraId="75851836" w14:textId="77777777" w:rsidR="00212BA6" w:rsidRDefault="00212BA6" w:rsidP="00212BA6">
      <w:pPr>
        <w:pStyle w:val="a7"/>
        <w:ind w:firstLine="709"/>
        <w:jc w:val="both"/>
        <w:rPr>
          <w:rFonts w:ascii="Segoe UI" w:eastAsia="Times New Roman" w:hAnsi="Segoe UI" w:cs="Segoe UI"/>
          <w:lang w:val="ru-RU" w:eastAsia="ru-RU" w:bidi="ar-SA"/>
        </w:rPr>
      </w:pPr>
      <w:r>
        <w:rPr>
          <w:rFonts w:eastAsia="Times New Roman"/>
          <w:lang w:val="ru-RU" w:eastAsia="ru-RU" w:bidi="ar-SA"/>
        </w:rPr>
        <w:t>Тактика - эт</w:t>
      </w:r>
      <w:r w:rsidR="00247884">
        <w:rPr>
          <w:rFonts w:eastAsia="Times New Roman"/>
          <w:lang w:val="ru-RU" w:eastAsia="ru-RU" w:bidi="ar-SA"/>
        </w:rPr>
        <w:t xml:space="preserve">о целесообразные </w:t>
      </w:r>
      <w:r>
        <w:rPr>
          <w:rFonts w:eastAsia="Times New Roman"/>
          <w:lang w:val="ru-RU" w:eastAsia="ru-RU" w:bidi="ar-SA"/>
        </w:rPr>
        <w:t xml:space="preserve">действия, направленные на достижение победы в соревнованиях. </w:t>
      </w:r>
    </w:p>
    <w:p w14:paraId="0DFECCFA" w14:textId="55EA3202" w:rsidR="00212BA6" w:rsidRDefault="00212BA6" w:rsidP="00212BA6">
      <w:pPr>
        <w:pStyle w:val="a7"/>
        <w:jc w:val="both"/>
        <w:rPr>
          <w:rFonts w:asciiTheme="minorHAnsi" w:eastAsia="Times New Roman" w:hAnsiTheme="minorHAnsi"/>
          <w:lang w:val="ru-RU" w:eastAsia="ru-RU" w:bidi="ar-SA"/>
        </w:rPr>
      </w:pPr>
      <w:r>
        <w:rPr>
          <w:rFonts w:eastAsia="Times New Roman"/>
          <w:lang w:val="ru-RU" w:eastAsia="ru-RU" w:bidi="ar-SA"/>
        </w:rPr>
        <w:t xml:space="preserve">Тактическая подготовка должна быть, </w:t>
      </w:r>
      <w:r w:rsidR="00FF54C1">
        <w:rPr>
          <w:rFonts w:eastAsia="Times New Roman"/>
          <w:lang w:val="ru-RU" w:eastAsia="ru-RU" w:bidi="ar-SA"/>
        </w:rPr>
        <w:t>органически связана</w:t>
      </w:r>
      <w:r>
        <w:rPr>
          <w:rFonts w:eastAsia="Times New Roman"/>
          <w:lang w:val="ru-RU" w:eastAsia="ru-RU" w:bidi="ar-SA"/>
        </w:rPr>
        <w:t> с физической, технической</w:t>
      </w:r>
    </w:p>
    <w:p w14:paraId="030A41F4" w14:textId="77777777" w:rsidR="00212BA6" w:rsidRDefault="00212BA6" w:rsidP="00212BA6">
      <w:pPr>
        <w:pStyle w:val="a7"/>
        <w:jc w:val="both"/>
        <w:rPr>
          <w:rFonts w:ascii="Segoe UI" w:eastAsia="Times New Roman" w:hAnsi="Segoe UI" w:cs="Segoe UI"/>
          <w:lang w:val="ru-RU" w:eastAsia="ru-RU" w:bidi="ar-SA"/>
        </w:rPr>
      </w:pPr>
      <w:r>
        <w:rPr>
          <w:rFonts w:eastAsia="Times New Roman"/>
          <w:lang w:val="ru-RU" w:eastAsia="ru-RU" w:bidi="ar-SA"/>
        </w:rPr>
        <w:t>волевой и теоретической подготовкой.</w:t>
      </w:r>
      <w:r>
        <w:rPr>
          <w:rFonts w:ascii="Segoe UI" w:eastAsia="Times New Roman" w:hAnsi="Segoe UI" w:cs="Segoe UI"/>
          <w:lang w:val="ru-RU" w:eastAsia="ru-RU" w:bidi="ar-SA"/>
        </w:rPr>
        <w:t> </w:t>
      </w:r>
    </w:p>
    <w:p w14:paraId="3B90EAC8" w14:textId="77777777" w:rsidR="00212BA6" w:rsidRDefault="00212BA6" w:rsidP="00212BA6">
      <w:pPr>
        <w:pStyle w:val="a7"/>
        <w:ind w:firstLine="709"/>
        <w:jc w:val="both"/>
        <w:rPr>
          <w:rFonts w:asciiTheme="minorHAnsi" w:eastAsia="Times New Roman" w:hAnsiTheme="minorHAnsi"/>
          <w:i/>
          <w:kern w:val="36"/>
          <w:u w:val="single"/>
          <w:lang w:val="ru-RU" w:eastAsia="ru-RU" w:bidi="ar-SA"/>
        </w:rPr>
      </w:pPr>
      <w:r>
        <w:rPr>
          <w:rFonts w:eastAsia="Times New Roman"/>
          <w:i/>
          <w:kern w:val="36"/>
          <w:u w:val="single"/>
          <w:lang w:val="ru-RU" w:eastAsia="ru-RU" w:bidi="ar-SA"/>
        </w:rPr>
        <w:t>Теоретическая подготовка</w:t>
      </w:r>
    </w:p>
    <w:p w14:paraId="418BDCE4" w14:textId="77777777" w:rsidR="00212BA6" w:rsidRDefault="00212BA6" w:rsidP="00212BA6">
      <w:pPr>
        <w:pStyle w:val="a7"/>
        <w:ind w:firstLine="709"/>
        <w:jc w:val="both"/>
        <w:rPr>
          <w:rFonts w:eastAsia="Times New Roman"/>
          <w:kern w:val="36"/>
          <w:lang w:val="ru-RU" w:eastAsia="ru-RU" w:bidi="ar-SA"/>
        </w:rPr>
      </w:pPr>
      <w:r>
        <w:rPr>
          <w:rFonts w:eastAsia="Times New Roman"/>
          <w:lang w:val="ru-RU" w:eastAsia="ru-RU" w:bidi="ar-SA"/>
        </w:rPr>
        <w:t>Теоретическая подготовка осуществляется на всем протяжении многолетней подготовки обучающихся - от групп началь</w:t>
      </w:r>
      <w:r w:rsidR="00247884">
        <w:rPr>
          <w:rFonts w:eastAsia="Times New Roman"/>
          <w:lang w:val="ru-RU" w:eastAsia="ru-RU" w:bidi="ar-SA"/>
        </w:rPr>
        <w:t>ной подготовки спортивных школ</w:t>
      </w:r>
      <w:r>
        <w:rPr>
          <w:rFonts w:eastAsia="Times New Roman"/>
          <w:lang w:val="ru-RU" w:eastAsia="ru-RU" w:bidi="ar-SA"/>
        </w:rPr>
        <w:t xml:space="preserve"> и вплоть до команд высших разрядов.</w:t>
      </w:r>
    </w:p>
    <w:p w14:paraId="2DA5E654" w14:textId="77777777" w:rsidR="00212BA6" w:rsidRDefault="00212BA6" w:rsidP="00212BA6">
      <w:pPr>
        <w:pStyle w:val="a7"/>
        <w:ind w:firstLine="709"/>
        <w:jc w:val="both"/>
        <w:rPr>
          <w:rFonts w:eastAsia="Times New Roman" w:cstheme="minorHAnsi"/>
          <w:lang w:val="ru-RU" w:eastAsia="ru-RU" w:bidi="ar-SA"/>
        </w:rPr>
      </w:pPr>
      <w:r>
        <w:rPr>
          <w:rFonts w:eastAsia="Times New Roman" w:cstheme="minorHAnsi"/>
          <w:lang w:val="ru-RU" w:eastAsia="ru-RU" w:bidi="ar-SA"/>
        </w:rPr>
        <w:t>Недооценка теоретической подготовки приводит к тому, что обучающийся порой не понимает сути выполняемого на учебно-тренировочных занятиях. Не понимание порождает пассивность, отсутствие активности и творческого участия обучающихся в учебно-тренировочном процессе, что в значительной мере снижает эффективность подготовки.</w:t>
      </w:r>
    </w:p>
    <w:p w14:paraId="5081F3A4" w14:textId="77777777" w:rsidR="00212BA6" w:rsidRDefault="00212BA6" w:rsidP="00212BA6">
      <w:pPr>
        <w:pStyle w:val="a7"/>
        <w:ind w:firstLine="709"/>
        <w:jc w:val="both"/>
        <w:rPr>
          <w:rFonts w:eastAsia="Times New Roman" w:cstheme="minorHAnsi"/>
          <w:lang w:val="ru-RU" w:eastAsia="ru-RU" w:bidi="ar-SA"/>
        </w:rPr>
      </w:pPr>
      <w:r>
        <w:rPr>
          <w:rFonts w:eastAsia="Times New Roman" w:cstheme="minorHAnsi"/>
          <w:lang w:val="ru-RU" w:eastAsia="ru-RU" w:bidi="ar-SA"/>
        </w:rPr>
        <w:t>Распределение теоретических знании и их тесная связь с практическими, вызывает у обучающихся интерес к занятиям и поможет им лучше усвоить теоретич</w:t>
      </w:r>
      <w:r w:rsidR="00247884">
        <w:rPr>
          <w:rFonts w:eastAsia="Times New Roman" w:cstheme="minorHAnsi"/>
          <w:lang w:val="ru-RU" w:eastAsia="ru-RU" w:bidi="ar-SA"/>
        </w:rPr>
        <w:t>еские и практические основы</w:t>
      </w:r>
      <w:r>
        <w:rPr>
          <w:rFonts w:eastAsia="Times New Roman" w:cstheme="minorHAnsi"/>
          <w:lang w:val="ru-RU" w:eastAsia="ru-RU" w:bidi="ar-SA"/>
        </w:rPr>
        <w:t xml:space="preserve">. </w:t>
      </w:r>
    </w:p>
    <w:p w14:paraId="246CAD3A" w14:textId="77777777" w:rsidR="00212BA6" w:rsidRDefault="00212BA6" w:rsidP="00212BA6">
      <w:pPr>
        <w:pStyle w:val="a7"/>
        <w:ind w:firstLine="709"/>
        <w:jc w:val="both"/>
        <w:rPr>
          <w:rFonts w:eastAsia="Times New Roman" w:cstheme="minorHAnsi"/>
          <w:lang w:val="ru-RU" w:eastAsia="ru-RU" w:bidi="ar-SA"/>
        </w:rPr>
      </w:pPr>
      <w:r>
        <w:rPr>
          <w:rFonts w:eastAsia="Times New Roman" w:cstheme="minorHAnsi"/>
          <w:color w:val="333333"/>
          <w:szCs w:val="24"/>
          <w:lang w:val="ru-RU" w:eastAsia="ru-RU" w:bidi="ar-SA"/>
        </w:rPr>
        <w:t>Важно вооружить обучающихся знаниями, умениями, навыком и научить оперативно использовать их, воплощать в практические действия определенные свои выводы и решения, а с другой осмысливать и анализировать свои действия на учебно-тренировочных занятиях и соревновательной деятельности.</w:t>
      </w:r>
    </w:p>
    <w:p w14:paraId="783E4AF5" w14:textId="77777777" w:rsidR="00212BA6" w:rsidRDefault="00212BA6" w:rsidP="00212BA6">
      <w:pPr>
        <w:pStyle w:val="a7"/>
        <w:ind w:firstLine="709"/>
        <w:jc w:val="both"/>
        <w:rPr>
          <w:i/>
          <w:u w:val="single"/>
          <w:lang w:val="ru-RU"/>
        </w:rPr>
      </w:pPr>
      <w:r>
        <w:rPr>
          <w:i/>
          <w:u w:val="single"/>
          <w:lang w:val="ru-RU"/>
        </w:rPr>
        <w:t>Психологическая подготовка</w:t>
      </w:r>
    </w:p>
    <w:p w14:paraId="08CE7E63" w14:textId="324ED4B3" w:rsidR="00212BA6" w:rsidRDefault="00212BA6" w:rsidP="00212BA6">
      <w:pPr>
        <w:pStyle w:val="a7"/>
        <w:ind w:firstLine="709"/>
        <w:jc w:val="both"/>
        <w:rPr>
          <w:rFonts w:eastAsia="Times New Roman"/>
          <w:color w:val="212529"/>
          <w:szCs w:val="24"/>
          <w:lang w:val="ru-RU" w:eastAsia="ru-RU" w:bidi="ar-SA"/>
        </w:rPr>
      </w:pPr>
      <w:r>
        <w:rPr>
          <w:rFonts w:eastAsia="Times New Roman"/>
          <w:color w:val="212529"/>
          <w:szCs w:val="24"/>
          <w:lang w:val="ru-RU" w:eastAsia="ru-RU" w:bidi="ar-SA"/>
        </w:rPr>
        <w:t>Психоло</w:t>
      </w:r>
      <w:r w:rsidR="00247884">
        <w:rPr>
          <w:rFonts w:eastAsia="Times New Roman"/>
          <w:color w:val="212529"/>
          <w:szCs w:val="24"/>
          <w:lang w:val="ru-RU" w:eastAsia="ru-RU" w:bidi="ar-SA"/>
        </w:rPr>
        <w:t xml:space="preserve">гическая </w:t>
      </w:r>
      <w:r w:rsidR="00FF54C1">
        <w:rPr>
          <w:rFonts w:eastAsia="Times New Roman"/>
          <w:color w:val="212529"/>
          <w:szCs w:val="24"/>
          <w:lang w:val="ru-RU" w:eastAsia="ru-RU" w:bidi="ar-SA"/>
        </w:rPr>
        <w:t>подготовка зависит</w:t>
      </w:r>
      <w:r>
        <w:rPr>
          <w:rFonts w:eastAsia="Times New Roman"/>
          <w:color w:val="212529"/>
          <w:szCs w:val="24"/>
          <w:lang w:val="ru-RU" w:eastAsia="ru-RU" w:bidi="ar-SA"/>
        </w:rPr>
        <w:t xml:space="preserve"> от других ее форм: (физической, технической, тактической).</w:t>
      </w:r>
      <w:r>
        <w:rPr>
          <w:rFonts w:ascii="Segoe UI" w:eastAsia="Times New Roman" w:hAnsi="Segoe UI" w:cs="Segoe UI"/>
          <w:szCs w:val="24"/>
          <w:lang w:val="ru-RU" w:eastAsia="ru-RU" w:bidi="ar-SA"/>
        </w:rPr>
        <w:t xml:space="preserve"> </w:t>
      </w:r>
      <w:r>
        <w:rPr>
          <w:rFonts w:eastAsia="Times New Roman"/>
          <w:szCs w:val="24"/>
          <w:lang w:val="ru-RU" w:eastAsia="ru-RU" w:bidi="ar-SA"/>
        </w:rPr>
        <w:t>Психологическая подготовка обучающихся</w:t>
      </w:r>
      <w:r w:rsidR="00247884">
        <w:rPr>
          <w:rFonts w:eastAsia="Times New Roman"/>
          <w:szCs w:val="24"/>
          <w:lang w:val="ru-RU" w:eastAsia="ru-RU" w:bidi="ar-SA"/>
        </w:rPr>
        <w:t> определяется характером</w:t>
      </w:r>
      <w:r>
        <w:rPr>
          <w:rFonts w:eastAsia="Times New Roman"/>
          <w:szCs w:val="24"/>
          <w:lang w:val="ru-RU" w:eastAsia="ru-RU" w:bidi="ar-SA"/>
        </w:rPr>
        <w:t xml:space="preserve"> действий и особенностями соревнований. </w:t>
      </w:r>
    </w:p>
    <w:p w14:paraId="74D3464C" w14:textId="77777777" w:rsidR="00212BA6" w:rsidRDefault="00212BA6" w:rsidP="00212BA6">
      <w:pPr>
        <w:pStyle w:val="a7"/>
        <w:ind w:firstLine="709"/>
        <w:jc w:val="both"/>
        <w:rPr>
          <w:rFonts w:eastAsia="Times New Roman"/>
          <w:color w:val="212529"/>
          <w:szCs w:val="24"/>
          <w:lang w:val="ru-RU" w:eastAsia="ru-RU" w:bidi="ar-SA"/>
        </w:rPr>
      </w:pPr>
      <w:r>
        <w:rPr>
          <w:rFonts w:eastAsia="Times New Roman"/>
          <w:color w:val="212529"/>
          <w:szCs w:val="24"/>
          <w:lang w:val="ru-RU" w:eastAsia="ru-RU" w:bidi="ar-SA"/>
        </w:rPr>
        <w:t xml:space="preserve">Упражнения, связанные с психологической подготовкой обучающихся, </w:t>
      </w:r>
      <w:r>
        <w:rPr>
          <w:lang w:val="ru-RU" w:eastAsia="ru-RU" w:bidi="ar-SA"/>
        </w:rPr>
        <w:t>должны занять одно из главных мест в учебно-тренировочном процессе.</w:t>
      </w:r>
    </w:p>
    <w:p w14:paraId="683CC380" w14:textId="77777777" w:rsidR="00247884" w:rsidRDefault="00247884" w:rsidP="00212BA6">
      <w:pPr>
        <w:ind w:firstLine="709"/>
        <w:jc w:val="both"/>
        <w:rPr>
          <w:b/>
          <w:i/>
        </w:rPr>
      </w:pPr>
    </w:p>
    <w:p w14:paraId="7E24E2EF" w14:textId="77777777" w:rsidR="00C87FBF" w:rsidRDefault="00C87FBF" w:rsidP="00247884">
      <w:pPr>
        <w:ind w:firstLine="709"/>
        <w:jc w:val="center"/>
        <w:rPr>
          <w:b/>
        </w:rPr>
      </w:pPr>
    </w:p>
    <w:p w14:paraId="6822D811" w14:textId="77777777" w:rsidR="00212BA6" w:rsidRPr="00247884" w:rsidRDefault="00247884" w:rsidP="00247884">
      <w:pPr>
        <w:ind w:firstLine="709"/>
        <w:jc w:val="center"/>
        <w:rPr>
          <w:b/>
        </w:rPr>
      </w:pPr>
      <w:r>
        <w:rPr>
          <w:b/>
        </w:rPr>
        <w:t>ПЛАН ВОСПИТАТЕЛЬНОЙ РАБОТЫ</w:t>
      </w:r>
    </w:p>
    <w:p w14:paraId="1BC7FE16" w14:textId="77777777" w:rsidR="00212BA6" w:rsidRDefault="00212BA6" w:rsidP="00212BA6">
      <w:pPr>
        <w:ind w:firstLine="709"/>
        <w:jc w:val="both"/>
      </w:pPr>
      <w:r>
        <w:t>Воспитательная работа – обязательный аспект деятельности современного учреждения. Сущность воспитательной работы в спортивной школе состоит в создании условий для полноценного развития личности обучающихся путем обогащения воспитательной среды целенаправленно организуемыми событиями.</w:t>
      </w:r>
    </w:p>
    <w:p w14:paraId="626B59C6" w14:textId="77777777" w:rsidR="00212BA6" w:rsidRDefault="00212BA6" w:rsidP="00212BA6">
      <w:pPr>
        <w:ind w:firstLine="709"/>
        <w:jc w:val="both"/>
      </w:pPr>
      <w:r>
        <w:lastRenderedPageBreak/>
        <w:t>Напряженная тренировочная и соревновательная деятельность, связанная с занятием спортом,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обучающихся.</w:t>
      </w:r>
    </w:p>
    <w:p w14:paraId="4B5FDB38" w14:textId="77777777" w:rsidR="00212BA6" w:rsidRDefault="00212BA6" w:rsidP="00212BA6">
      <w:pPr>
        <w:ind w:firstLine="709"/>
        <w:jc w:val="both"/>
      </w:pPr>
      <w:r>
        <w:t>Основные направления воспитательной работы в спортивной школе:</w:t>
      </w:r>
    </w:p>
    <w:p w14:paraId="3769C877" w14:textId="77777777" w:rsidR="00212BA6" w:rsidRDefault="00212BA6" w:rsidP="00212BA6">
      <w:pPr>
        <w:jc w:val="both"/>
      </w:pPr>
      <w:r>
        <w:t>- государственно-патриотическое воспитание;</w:t>
      </w:r>
    </w:p>
    <w:p w14:paraId="703C3DE4" w14:textId="77777777" w:rsidR="00212BA6" w:rsidRDefault="00212BA6" w:rsidP="00212BA6">
      <w:pPr>
        <w:jc w:val="both"/>
      </w:pPr>
      <w:r>
        <w:t>- нравственное воспитание;</w:t>
      </w:r>
    </w:p>
    <w:p w14:paraId="521F4AAA" w14:textId="77777777" w:rsidR="00212BA6" w:rsidRDefault="00212BA6" w:rsidP="00212BA6">
      <w:pPr>
        <w:jc w:val="both"/>
      </w:pPr>
      <w:r>
        <w:t>- спортивно-этическое и правовое воспитание.</w:t>
      </w:r>
    </w:p>
    <w:p w14:paraId="158038E6" w14:textId="77777777" w:rsidR="00212BA6" w:rsidRDefault="00212BA6" w:rsidP="00212BA6">
      <w:pPr>
        <w:ind w:firstLine="709"/>
        <w:jc w:val="both"/>
      </w:pPr>
      <w:r>
        <w:t>Цель государственно-патриотического воспитания: формирование качеств личности гражданина РФ (уважение к государственной символике РФ (флаг, герб, гимн), таким понятиям, как Отечество, честь и достоинство).</w:t>
      </w:r>
    </w:p>
    <w:p w14:paraId="73137A90" w14:textId="77777777" w:rsidR="00212BA6" w:rsidRDefault="00212BA6" w:rsidP="00212BA6">
      <w:pPr>
        <w:ind w:firstLine="709"/>
        <w:jc w:val="both"/>
      </w:pPr>
      <w:r>
        <w:t>В процессе воспитательной работы предполагается приобщение обучающихся к отечественной истории, традициям, культурным ценностям, достижением российского спорта.</w:t>
      </w:r>
    </w:p>
    <w:p w14:paraId="4D51CA31" w14:textId="77777777" w:rsidR="00212BA6" w:rsidRDefault="00212BA6" w:rsidP="00212BA6">
      <w:pPr>
        <w:ind w:firstLine="709"/>
        <w:jc w:val="both"/>
      </w:pPr>
      <w:r>
        <w:rPr>
          <w:i/>
        </w:rPr>
        <w:t>Нравственное воспитание</w:t>
      </w:r>
      <w:r>
        <w:t>: направлено на формирование твердых моральных убеждений, навыков поведения человека.</w:t>
      </w:r>
    </w:p>
    <w:p w14:paraId="55C69896" w14:textId="77777777" w:rsidR="00212BA6" w:rsidRDefault="00212BA6" w:rsidP="00212BA6">
      <w:pPr>
        <w:ind w:firstLine="709"/>
        <w:jc w:val="both"/>
        <w:rPr>
          <w:i/>
        </w:rPr>
      </w:pPr>
      <w:r>
        <w:rPr>
          <w:i/>
        </w:rPr>
        <w:t>Спортивно-эстетическое и правовое воспитание.</w:t>
      </w:r>
    </w:p>
    <w:p w14:paraId="3ED883B7" w14:textId="0CCABA46" w:rsidR="00212BA6" w:rsidRDefault="00212BA6" w:rsidP="00212BA6">
      <w:pPr>
        <w:ind w:firstLine="709"/>
        <w:jc w:val="both"/>
      </w:pPr>
      <w:r>
        <w:t xml:space="preserve">Одной из важных задач, решаемых в процессе воспитательной работы, является освоение норм и правил поведения, предусматриваемые спортивной этикой. Спортивно-этическое воспитание в учебно-тренировочных занятиях осуществляется непосредственно в спортивной деятельности. Поведение обучающегося ориентируется на конкретные этические нормы, реализуемые как в условиях избранного вида спорта, так и спортивного достижения в целом (честная спортивная </w:t>
      </w:r>
      <w:r w:rsidR="00A21E9E">
        <w:t>игра</w:t>
      </w:r>
      <w:r>
        <w:t>). Спортивно-этическое и правовое воспитание неразрывно связано с культурой межличностных отношений. Усвоение обучающимися 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w:t>
      </w:r>
    </w:p>
    <w:p w14:paraId="1341D96D" w14:textId="77777777" w:rsidR="00212BA6" w:rsidRDefault="00212BA6" w:rsidP="00212BA6">
      <w:pPr>
        <w:ind w:firstLine="709"/>
        <w:jc w:val="both"/>
        <w:rPr>
          <w:i/>
          <w:u w:val="single"/>
        </w:rPr>
      </w:pPr>
      <w:r>
        <w:t xml:space="preserve">Воспитательная работа в условиях спортивной школы, основывается на творческом использовании общих </w:t>
      </w:r>
      <w:r>
        <w:rPr>
          <w:i/>
          <w:u w:val="single"/>
        </w:rPr>
        <w:t>принципов воспитания:</w:t>
      </w:r>
    </w:p>
    <w:p w14:paraId="603EEB2F" w14:textId="77777777" w:rsidR="00212BA6" w:rsidRDefault="00212BA6" w:rsidP="00212BA6">
      <w:pPr>
        <w:jc w:val="both"/>
      </w:pPr>
      <w:r>
        <w:t>- гуманистический характер воспитания;</w:t>
      </w:r>
    </w:p>
    <w:p w14:paraId="68D159F1" w14:textId="77777777" w:rsidR="00212BA6" w:rsidRDefault="00212BA6" w:rsidP="00212BA6">
      <w:pPr>
        <w:jc w:val="both"/>
      </w:pPr>
      <w:r>
        <w:t>- воспитание в процессе спортивной деятельности;</w:t>
      </w:r>
    </w:p>
    <w:p w14:paraId="427453A8" w14:textId="77777777" w:rsidR="00212BA6" w:rsidRDefault="00212BA6" w:rsidP="00212BA6">
      <w:pPr>
        <w:jc w:val="both"/>
      </w:pPr>
      <w:r>
        <w:t>- индивидуальный подход;</w:t>
      </w:r>
    </w:p>
    <w:p w14:paraId="03BA3D76" w14:textId="77777777" w:rsidR="00212BA6" w:rsidRDefault="00212BA6" w:rsidP="00212BA6">
      <w:pPr>
        <w:jc w:val="both"/>
      </w:pPr>
      <w:r>
        <w:t>- воспитание в коллективе и через коллектив;</w:t>
      </w:r>
    </w:p>
    <w:p w14:paraId="1AD47AC9" w14:textId="77777777" w:rsidR="00212BA6" w:rsidRDefault="00212BA6" w:rsidP="00212BA6">
      <w:pPr>
        <w:jc w:val="both"/>
      </w:pPr>
      <w:r>
        <w:t>- сочетание требовательности с уважением личности обучающегося;</w:t>
      </w:r>
    </w:p>
    <w:p w14:paraId="64773D38" w14:textId="77777777" w:rsidR="00212BA6" w:rsidRDefault="00212BA6" w:rsidP="00212BA6">
      <w:pPr>
        <w:jc w:val="both"/>
      </w:pPr>
      <w:r>
        <w:t>- комплексный подход к воспитанию;</w:t>
      </w:r>
    </w:p>
    <w:p w14:paraId="4D748321" w14:textId="77777777" w:rsidR="00212BA6" w:rsidRDefault="00212BA6" w:rsidP="00212BA6">
      <w:pPr>
        <w:jc w:val="both"/>
      </w:pPr>
      <w:r>
        <w:t>- единство обучения и воспитания.</w:t>
      </w:r>
    </w:p>
    <w:p w14:paraId="09D77783" w14:textId="77777777" w:rsidR="00212BA6" w:rsidRDefault="00212BA6" w:rsidP="00212BA6">
      <w:pPr>
        <w:ind w:firstLine="709"/>
        <w:jc w:val="both"/>
      </w:pPr>
      <w:r>
        <w:t>Воспитательную работу нельзя выделить как отдельный от других видов профессиональной деятельности тренеров-преподавателей процесс. Вся деятельность тренера-преподавателя и в ходе учебно-тренировочного занятия, и при совместном с обучающимися проведении досуга, и на соревнованиях – это все и есть воспитательная работа. Тем не менее эффективность воспитательной работы во многом зависит от тщательного выбора методов, средств и форм ее реализации в процессе мн</w:t>
      </w:r>
      <w:r w:rsidR="00C87FBF">
        <w:t>оголетней подготовки обучающихся</w:t>
      </w:r>
      <w:r>
        <w:t>. Воспитательная работа всегда носит конкретный характер.</w:t>
      </w:r>
    </w:p>
    <w:p w14:paraId="2A108CFF" w14:textId="77777777" w:rsidR="00212BA6" w:rsidRDefault="00212BA6" w:rsidP="00212BA6">
      <w:pPr>
        <w:ind w:firstLine="709"/>
        <w:jc w:val="both"/>
        <w:rPr>
          <w:i/>
        </w:rPr>
      </w:pPr>
      <w:r>
        <w:rPr>
          <w:i/>
        </w:rPr>
        <w:t>Методы воспитания делятся на группы:</w:t>
      </w:r>
    </w:p>
    <w:p w14:paraId="57FDD326" w14:textId="77777777" w:rsidR="00212BA6" w:rsidRDefault="00212BA6" w:rsidP="00212BA6">
      <w:pPr>
        <w:jc w:val="both"/>
      </w:pPr>
      <w:r>
        <w:t>- формирование нравственного сознания (нравственное просвещение);</w:t>
      </w:r>
    </w:p>
    <w:p w14:paraId="3F9A41B4" w14:textId="77777777" w:rsidR="00212BA6" w:rsidRDefault="00212BA6" w:rsidP="00212BA6">
      <w:pPr>
        <w:jc w:val="both"/>
      </w:pPr>
      <w:r>
        <w:t>- формирование общественного поведения;</w:t>
      </w:r>
    </w:p>
    <w:p w14:paraId="1BD77B9F" w14:textId="77777777" w:rsidR="00212BA6" w:rsidRDefault="00212BA6" w:rsidP="00212BA6">
      <w:pPr>
        <w:jc w:val="both"/>
      </w:pPr>
      <w:r>
        <w:t>- использование положительного примера;</w:t>
      </w:r>
    </w:p>
    <w:p w14:paraId="34AE4573" w14:textId="77777777" w:rsidR="00212BA6" w:rsidRDefault="00212BA6" w:rsidP="00212BA6">
      <w:pPr>
        <w:jc w:val="both"/>
      </w:pPr>
      <w:r>
        <w:t>- стимулирование положительных действий (поощрение);</w:t>
      </w:r>
    </w:p>
    <w:p w14:paraId="1CAB1995" w14:textId="77777777" w:rsidR="00212BA6" w:rsidRDefault="00212BA6" w:rsidP="00212BA6">
      <w:pPr>
        <w:jc w:val="both"/>
      </w:pPr>
      <w:r>
        <w:t>- предупреждение и осуждение отрицательных действий.</w:t>
      </w:r>
    </w:p>
    <w:p w14:paraId="6B012392" w14:textId="77777777" w:rsidR="00212BA6" w:rsidRDefault="00212BA6" w:rsidP="00212BA6">
      <w:pPr>
        <w:ind w:firstLine="709"/>
        <w:jc w:val="both"/>
      </w:pPr>
      <w:proofErr w:type="gramStart"/>
      <w:r>
        <w:t>Формирование  нравственного</w:t>
      </w:r>
      <w:proofErr w:type="gramEnd"/>
      <w:r>
        <w:t xml:space="preserve"> сознания связано с методами словесного воздействия на личность (беседы). Но при всем значении словесных методов, наибольшие возможности для усвоения основных нравственных категорий заложены в самой учебно-тренировочной </w:t>
      </w:r>
      <w:r>
        <w:lastRenderedPageBreak/>
        <w:t>деятельности обучающегося. 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 Тренер-преподаватель должен помочь обучающимся разобраться в себе, тактично указать на те особенности его личности, которые могут воспрепятствовать достижению успехов в спорте и жизни, и побудить его к самовоспитанию, а затем постоянно направлять его на самостоятельную работу над собой. В условиях спортивной школы воспитательное воздействие тренера-преподавателя координирует</w:t>
      </w:r>
      <w:r w:rsidR="00C87FBF">
        <w:t>ся с самовоспитанием обучающихся</w:t>
      </w:r>
      <w:r>
        <w:t>, которое стимулируется и поощряется. Важнейшим условием эффективной воспитательной работы является наличие доверительного контакта обучающегося со своим тренером-преподавателем.</w:t>
      </w:r>
    </w:p>
    <w:p w14:paraId="25BE8BF4" w14:textId="77777777" w:rsidR="00212BA6" w:rsidRDefault="00212BA6" w:rsidP="00212BA6">
      <w:pPr>
        <w:pStyle w:val="a7"/>
        <w:ind w:firstLine="709"/>
        <w:jc w:val="both"/>
        <w:rPr>
          <w:lang w:val="ru-RU"/>
        </w:rPr>
      </w:pPr>
      <w:r>
        <w:rPr>
          <w:lang w:val="ru-RU"/>
        </w:rPr>
        <w:t xml:space="preserve">Примерный календарный план воспитательной работы составляется Учреждением на учебный год с учетом учебно-тренировочного плана, учебно-тренировочного графика и следующих основных задач воспитательной работы: </w:t>
      </w:r>
    </w:p>
    <w:p w14:paraId="1A0BE97B" w14:textId="77777777" w:rsidR="00212BA6" w:rsidRDefault="00212BA6" w:rsidP="00212BA6">
      <w:pPr>
        <w:pStyle w:val="a7"/>
        <w:jc w:val="both"/>
        <w:rPr>
          <w:lang w:val="ru-RU"/>
        </w:rPr>
      </w:pPr>
      <w:r>
        <w:rPr>
          <w:lang w:val="ru-RU"/>
        </w:rPr>
        <w:t xml:space="preserve">- формирование духовно-нравственных, морально-волевых и этических качеств; </w:t>
      </w:r>
    </w:p>
    <w:p w14:paraId="5608E55B" w14:textId="77777777" w:rsidR="00212BA6" w:rsidRDefault="00212BA6" w:rsidP="00212BA6">
      <w:pPr>
        <w:pStyle w:val="a7"/>
        <w:jc w:val="both"/>
        <w:rPr>
          <w:lang w:val="ru-RU"/>
        </w:rPr>
      </w:pPr>
      <w:r>
        <w:rPr>
          <w:lang w:val="ru-RU"/>
        </w:rPr>
        <w:t xml:space="preserve">- воспитание лидерских качеств, ответственности и патриотизма; </w:t>
      </w:r>
    </w:p>
    <w:p w14:paraId="2E53AD73" w14:textId="77777777" w:rsidR="00212BA6" w:rsidRDefault="00212BA6" w:rsidP="00212BA6">
      <w:pPr>
        <w:pStyle w:val="a7"/>
        <w:jc w:val="both"/>
        <w:rPr>
          <w:lang w:val="ru-RU"/>
        </w:rPr>
      </w:pPr>
      <w:r>
        <w:rPr>
          <w:lang w:val="ru-RU"/>
        </w:rPr>
        <w:t xml:space="preserve">- всестороннее гармоничное развитие физических качеств; </w:t>
      </w:r>
    </w:p>
    <w:p w14:paraId="5B31E300" w14:textId="77777777" w:rsidR="00212BA6" w:rsidRDefault="00212BA6" w:rsidP="00212BA6">
      <w:pPr>
        <w:pStyle w:val="a7"/>
        <w:jc w:val="both"/>
        <w:rPr>
          <w:lang w:val="ru-RU"/>
        </w:rPr>
      </w:pPr>
      <w:r>
        <w:rPr>
          <w:lang w:val="ru-RU"/>
        </w:rPr>
        <w:t xml:space="preserve">- укрепление здоровья обучающихся; </w:t>
      </w:r>
    </w:p>
    <w:p w14:paraId="23DE691E" w14:textId="77777777" w:rsidR="00212BA6" w:rsidRDefault="00212BA6" w:rsidP="00212BA6">
      <w:pPr>
        <w:pStyle w:val="a7"/>
        <w:jc w:val="both"/>
        <w:rPr>
          <w:lang w:val="ru-RU"/>
        </w:rPr>
      </w:pPr>
      <w:r>
        <w:rPr>
          <w:lang w:val="ru-RU"/>
        </w:rPr>
        <w:t xml:space="preserve">- привитие навыков здорового образа жизни; </w:t>
      </w:r>
    </w:p>
    <w:p w14:paraId="26736FE1" w14:textId="77777777" w:rsidR="00212BA6" w:rsidRDefault="00212BA6" w:rsidP="00212BA6">
      <w:pPr>
        <w:pStyle w:val="a7"/>
        <w:jc w:val="both"/>
        <w:rPr>
          <w:lang w:val="ru-RU"/>
        </w:rPr>
      </w:pPr>
      <w:r>
        <w:rPr>
          <w:lang w:val="ru-RU"/>
        </w:rPr>
        <w:t xml:space="preserve">- формирование основ безопасного поведения при занятиях спортом;  </w:t>
      </w:r>
    </w:p>
    <w:p w14:paraId="3597C542" w14:textId="77777777" w:rsidR="00212BA6" w:rsidRDefault="00212BA6" w:rsidP="00212BA6">
      <w:pPr>
        <w:pStyle w:val="a7"/>
        <w:jc w:val="both"/>
        <w:rPr>
          <w:lang w:val="ru-RU"/>
        </w:rPr>
      </w:pPr>
      <w:r>
        <w:rPr>
          <w:lang w:val="ru-RU"/>
        </w:rPr>
        <w:t>- развитие и совершенствование навыков саморегуляции и самоконтроля.</w:t>
      </w:r>
    </w:p>
    <w:p w14:paraId="1A774980" w14:textId="77777777" w:rsidR="00AA29DC" w:rsidRDefault="00AA29DC" w:rsidP="00212BA6">
      <w:pPr>
        <w:pStyle w:val="a7"/>
        <w:jc w:val="both"/>
        <w:rPr>
          <w:lang w:val="ru-RU"/>
        </w:rPr>
      </w:pPr>
    </w:p>
    <w:p w14:paraId="6D4B62C7" w14:textId="77777777" w:rsidR="00AA29DC" w:rsidRDefault="00AA29DC" w:rsidP="00C87FBF">
      <w:pPr>
        <w:jc w:val="center"/>
        <w:rPr>
          <w:b/>
          <w:i/>
        </w:rPr>
      </w:pPr>
      <w:r>
        <w:rPr>
          <w:b/>
          <w:i/>
        </w:rPr>
        <w:t>КАЛЕНДАРНЫЙ ПЛАН ВОСПИТАТЕЛЬНОЙ РАБОТЫ</w:t>
      </w:r>
    </w:p>
    <w:tbl>
      <w:tblPr>
        <w:tblStyle w:val="a4"/>
        <w:tblW w:w="0" w:type="auto"/>
        <w:tblLook w:val="04A0" w:firstRow="1" w:lastRow="0" w:firstColumn="1" w:lastColumn="0" w:noHBand="0" w:noVBand="1"/>
      </w:tblPr>
      <w:tblGrid>
        <w:gridCol w:w="561"/>
        <w:gridCol w:w="3042"/>
        <w:gridCol w:w="3876"/>
        <w:gridCol w:w="1866"/>
      </w:tblGrid>
      <w:tr w:rsidR="00AA29DC" w14:paraId="15FB088F" w14:textId="77777777" w:rsidTr="00AA29D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95DBD" w14:textId="77777777" w:rsidR="00AA29DC" w:rsidRDefault="00AA29DC">
            <w:pPr>
              <w:jc w:val="center"/>
              <w:rPr>
                <w:lang w:eastAsia="en-US"/>
              </w:rPr>
            </w:pPr>
            <w:r>
              <w:rPr>
                <w:lang w:eastAsia="en-US"/>
              </w:rPr>
              <w:t>№ п/п</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DCF6F" w14:textId="77777777" w:rsidR="00AA29DC" w:rsidRDefault="00AA29DC">
            <w:pPr>
              <w:jc w:val="center"/>
              <w:rPr>
                <w:lang w:eastAsia="en-US"/>
              </w:rPr>
            </w:pPr>
            <w:r>
              <w:rPr>
                <w:lang w:eastAsia="en-US"/>
              </w:rPr>
              <w:t>Направление работы</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C2DF" w14:textId="77777777" w:rsidR="00AA29DC" w:rsidRDefault="00AA29DC">
            <w:pPr>
              <w:jc w:val="center"/>
              <w:rPr>
                <w:lang w:eastAsia="en-US"/>
              </w:rPr>
            </w:pPr>
            <w:r>
              <w:rPr>
                <w:lang w:eastAsia="en-US"/>
              </w:rPr>
              <w:t>Мероприятия</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FBB8D" w14:textId="77777777" w:rsidR="00AA29DC" w:rsidRDefault="00AA29DC">
            <w:pPr>
              <w:jc w:val="center"/>
              <w:rPr>
                <w:lang w:eastAsia="en-US"/>
              </w:rPr>
            </w:pPr>
            <w:r>
              <w:rPr>
                <w:lang w:eastAsia="en-US"/>
              </w:rPr>
              <w:t>Сроки проведения</w:t>
            </w:r>
          </w:p>
        </w:tc>
      </w:tr>
      <w:tr w:rsidR="00AA29DC" w14:paraId="1A867CF0" w14:textId="77777777" w:rsidTr="00AA29DC">
        <w:tc>
          <w:tcPr>
            <w:tcW w:w="101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424D9" w14:textId="77777777" w:rsidR="00AA29DC" w:rsidRDefault="00AA29DC">
            <w:pPr>
              <w:jc w:val="center"/>
              <w:rPr>
                <w:b/>
                <w:lang w:eastAsia="en-US"/>
              </w:rPr>
            </w:pPr>
            <w:r>
              <w:rPr>
                <w:b/>
                <w:lang w:eastAsia="en-US"/>
              </w:rPr>
              <w:t>1.Профориентационная деятельность</w:t>
            </w:r>
          </w:p>
        </w:tc>
      </w:tr>
      <w:tr w:rsidR="00AA29DC" w14:paraId="60DEEB4B" w14:textId="77777777" w:rsidTr="00AA29D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3D071" w14:textId="77777777" w:rsidR="00AA29DC" w:rsidRDefault="00AA29DC">
            <w:pPr>
              <w:rPr>
                <w:lang w:eastAsia="en-US"/>
              </w:rPr>
            </w:pPr>
            <w:r>
              <w:rPr>
                <w:lang w:eastAsia="en-US"/>
              </w:rPr>
              <w:t>1.1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03CF1" w14:textId="77777777" w:rsidR="00AA29DC" w:rsidRDefault="00AA29DC">
            <w:pPr>
              <w:rPr>
                <w:lang w:eastAsia="en-US"/>
              </w:rPr>
            </w:pPr>
            <w:r>
              <w:rPr>
                <w:lang w:eastAsia="en-US"/>
              </w:rPr>
              <w:t>Судейская практика</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EC4BD" w14:textId="77777777" w:rsidR="00AA29DC" w:rsidRDefault="00AA29DC">
            <w:pPr>
              <w:rPr>
                <w:lang w:eastAsia="en-US"/>
              </w:rPr>
            </w:pPr>
            <w:r>
              <w:rPr>
                <w:lang w:eastAsia="en-US"/>
              </w:rPr>
              <w:t>Участие в спортивных соревнованиях различного уровня, в рамках которых предусмотрено:</w:t>
            </w:r>
          </w:p>
          <w:p w14:paraId="37CE62AC" w14:textId="77777777" w:rsidR="00AA29DC" w:rsidRDefault="00AA29DC">
            <w:pPr>
              <w:rPr>
                <w:lang w:eastAsia="en-US"/>
              </w:rPr>
            </w:pPr>
            <w:r>
              <w:rPr>
                <w:lang w:eastAsia="en-US"/>
              </w:rPr>
              <w:t>-практическое и теоретическое изучение и применение правил вида спорта и терминологии, принятой в виде спорта;</w:t>
            </w:r>
          </w:p>
          <w:p w14:paraId="03AC3C6D" w14:textId="77777777" w:rsidR="00AA29DC" w:rsidRDefault="00AA29DC">
            <w:pPr>
              <w:rPr>
                <w:lang w:eastAsia="en-US"/>
              </w:rPr>
            </w:pPr>
            <w:r>
              <w:rPr>
                <w:lang w:eastAsia="en-US"/>
              </w:rPr>
              <w:t>-приобретение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0196D035" w14:textId="77777777" w:rsidR="00AA29DC" w:rsidRDefault="00AA29DC">
            <w:pPr>
              <w:rPr>
                <w:lang w:eastAsia="en-US"/>
              </w:rPr>
            </w:pPr>
            <w:r>
              <w:rPr>
                <w:lang w:eastAsia="en-US"/>
              </w:rPr>
              <w:t>-приобретение навыков самостоятельного судейства спортивных соревнований;</w:t>
            </w:r>
          </w:p>
          <w:p w14:paraId="11BE33FC" w14:textId="77777777" w:rsidR="00AA29DC" w:rsidRDefault="00AA29DC">
            <w:pPr>
              <w:rPr>
                <w:lang w:eastAsia="en-US"/>
              </w:rPr>
            </w:pPr>
            <w:r>
              <w:rPr>
                <w:lang w:eastAsia="en-US"/>
              </w:rPr>
              <w:t>-формирование уважительного отношения к решениям спортивных судей.</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CFCE6" w14:textId="77777777" w:rsidR="00AA29DC" w:rsidRDefault="00AA29DC">
            <w:pPr>
              <w:rPr>
                <w:lang w:eastAsia="en-US"/>
              </w:rPr>
            </w:pPr>
            <w:r>
              <w:rPr>
                <w:lang w:eastAsia="en-US"/>
              </w:rPr>
              <w:t>Учебно-тренировочный график</w:t>
            </w:r>
          </w:p>
        </w:tc>
      </w:tr>
      <w:tr w:rsidR="00AA29DC" w14:paraId="04CDDD25" w14:textId="77777777" w:rsidTr="00AA29D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57569" w14:textId="77777777" w:rsidR="00AA29DC" w:rsidRDefault="00AA29DC">
            <w:pPr>
              <w:rPr>
                <w:lang w:eastAsia="en-US"/>
              </w:rPr>
            </w:pPr>
            <w:r>
              <w:rPr>
                <w:lang w:eastAsia="en-US"/>
              </w:rPr>
              <w:t>1.2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61CD3" w14:textId="77777777" w:rsidR="00AA29DC" w:rsidRDefault="00AA29DC">
            <w:pPr>
              <w:rPr>
                <w:lang w:eastAsia="en-US"/>
              </w:rPr>
            </w:pPr>
            <w:r>
              <w:rPr>
                <w:lang w:eastAsia="en-US"/>
              </w:rPr>
              <w:t>Инструкторская практика</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CC921" w14:textId="77777777" w:rsidR="00AA29DC" w:rsidRDefault="00AA29DC">
            <w:pPr>
              <w:rPr>
                <w:lang w:eastAsia="en-US"/>
              </w:rPr>
            </w:pPr>
            <w:r>
              <w:rPr>
                <w:lang w:eastAsia="en-US"/>
              </w:rPr>
              <w:t>Учебно-тренировочные занятия, в рамках которых предусмотрено:</w:t>
            </w:r>
          </w:p>
          <w:p w14:paraId="47ACE834" w14:textId="77777777" w:rsidR="00AA29DC" w:rsidRDefault="00AA29DC">
            <w:pPr>
              <w:rPr>
                <w:lang w:eastAsia="en-US"/>
              </w:rPr>
            </w:pPr>
            <w:r>
              <w:rPr>
                <w:lang w:eastAsia="en-US"/>
              </w:rPr>
              <w:t>-освоение навыков организации и проведения учебно-тренировочных занятий в качестве помощника тренера- преподавателя, инструктора;</w:t>
            </w:r>
          </w:p>
          <w:p w14:paraId="4F54FE56" w14:textId="77777777" w:rsidR="00AA29DC" w:rsidRDefault="00AA29DC">
            <w:pPr>
              <w:rPr>
                <w:lang w:eastAsia="en-US"/>
              </w:rPr>
            </w:pPr>
            <w:r>
              <w:rPr>
                <w:lang w:eastAsia="en-US"/>
              </w:rPr>
              <w:lastRenderedPageBreak/>
              <w:t>-составление конспекта учебно-тренировочного занятия в соответствии с поставленной задачей;</w:t>
            </w:r>
          </w:p>
          <w:p w14:paraId="0AAE1538" w14:textId="77777777" w:rsidR="00AA29DC" w:rsidRDefault="00AA29DC">
            <w:pPr>
              <w:rPr>
                <w:lang w:eastAsia="en-US"/>
              </w:rPr>
            </w:pPr>
            <w:r>
              <w:rPr>
                <w:lang w:eastAsia="en-US"/>
              </w:rPr>
              <w:t>-формирование навыков наставничества;</w:t>
            </w:r>
          </w:p>
          <w:p w14:paraId="5370AF01" w14:textId="77777777" w:rsidR="00AA29DC" w:rsidRDefault="00AA29DC">
            <w:pPr>
              <w:rPr>
                <w:lang w:eastAsia="en-US"/>
              </w:rPr>
            </w:pPr>
            <w:r>
              <w:rPr>
                <w:lang w:eastAsia="en-US"/>
              </w:rPr>
              <w:t>-формирование сознательного отношения к учебно-тренировочному и соревновательному процессам;</w:t>
            </w:r>
          </w:p>
          <w:p w14:paraId="24F692E8" w14:textId="77777777" w:rsidR="00AA29DC" w:rsidRDefault="00AA29DC">
            <w:pPr>
              <w:rPr>
                <w:lang w:eastAsia="en-US"/>
              </w:rPr>
            </w:pPr>
            <w:r>
              <w:rPr>
                <w:lang w:eastAsia="en-US"/>
              </w:rPr>
              <w:t>-формирование склонности к педагогической работе</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E8415" w14:textId="77777777" w:rsidR="00AA29DC" w:rsidRDefault="00AA29DC">
            <w:pPr>
              <w:rPr>
                <w:lang w:eastAsia="en-US"/>
              </w:rPr>
            </w:pPr>
            <w:r>
              <w:rPr>
                <w:lang w:eastAsia="en-US"/>
              </w:rPr>
              <w:lastRenderedPageBreak/>
              <w:t>Режим учебно-тренировочного процесса</w:t>
            </w:r>
          </w:p>
        </w:tc>
      </w:tr>
      <w:tr w:rsidR="00AA29DC" w14:paraId="48D90AAD" w14:textId="77777777" w:rsidTr="00AA29DC">
        <w:tc>
          <w:tcPr>
            <w:tcW w:w="101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97ACD" w14:textId="77777777" w:rsidR="00AA29DC" w:rsidRDefault="00AA29DC">
            <w:pPr>
              <w:jc w:val="center"/>
              <w:rPr>
                <w:b/>
                <w:lang w:eastAsia="en-US"/>
              </w:rPr>
            </w:pPr>
            <w:r>
              <w:rPr>
                <w:b/>
                <w:lang w:eastAsia="en-US"/>
              </w:rPr>
              <w:lastRenderedPageBreak/>
              <w:t>2.Здоровьесбережение</w:t>
            </w:r>
          </w:p>
        </w:tc>
      </w:tr>
      <w:tr w:rsidR="00AA29DC" w14:paraId="59897099" w14:textId="77777777" w:rsidTr="00AA29D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B6085" w14:textId="77777777" w:rsidR="00AA29DC" w:rsidRDefault="00AA29DC">
            <w:pPr>
              <w:rPr>
                <w:lang w:eastAsia="en-US"/>
              </w:rPr>
            </w:pPr>
            <w:r>
              <w:rPr>
                <w:lang w:eastAsia="en-US"/>
              </w:rPr>
              <w:t>2.1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2A7B5" w14:textId="77777777" w:rsidR="00AA29DC" w:rsidRDefault="00AA29DC">
            <w:pPr>
              <w:rPr>
                <w:lang w:eastAsia="en-US"/>
              </w:rPr>
            </w:pPr>
            <w:r>
              <w:rPr>
                <w:lang w:eastAsia="en-US"/>
              </w:rPr>
              <w:t>Организация и проведение мероприятий, направленных на формирование здорового образа жизни</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898FB" w14:textId="77777777" w:rsidR="00AA29DC" w:rsidRDefault="00AA29DC">
            <w:pPr>
              <w:rPr>
                <w:lang w:eastAsia="en-US"/>
              </w:rPr>
            </w:pPr>
            <w:r>
              <w:rPr>
                <w:lang w:eastAsia="en-US"/>
              </w:rPr>
              <w:t>Дни здоровья и спорта, в рамках которых предусмотрено:</w:t>
            </w:r>
          </w:p>
          <w:p w14:paraId="50F1A0EF" w14:textId="77777777" w:rsidR="00AA29DC" w:rsidRDefault="00AA29DC">
            <w:pPr>
              <w:rPr>
                <w:lang w:eastAsia="en-US"/>
              </w:rPr>
            </w:pPr>
            <w:r>
              <w:rPr>
                <w:lang w:eastAsia="en-US"/>
              </w:rPr>
              <w:t>-формирование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60B7E32A" w14:textId="77777777" w:rsidR="00AA29DC" w:rsidRDefault="00AA29DC">
            <w:pPr>
              <w:rPr>
                <w:lang w:eastAsia="en-US"/>
              </w:rPr>
            </w:pPr>
            <w:r>
              <w:rPr>
                <w:lang w:eastAsia="en-US"/>
              </w:rPr>
              <w:t>-подготовка пропагандистских акций по формированию здорового образа жизни средствами различных видов спорта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2A325" w14:textId="77777777" w:rsidR="00AA29DC" w:rsidRDefault="00AA29DC">
            <w:pPr>
              <w:rPr>
                <w:lang w:eastAsia="en-US"/>
              </w:rPr>
            </w:pPr>
            <w:r>
              <w:rPr>
                <w:lang w:eastAsia="en-US"/>
              </w:rPr>
              <w:t>Учебно-тренировочный график</w:t>
            </w:r>
          </w:p>
        </w:tc>
      </w:tr>
      <w:tr w:rsidR="00AA29DC" w14:paraId="7E64314D" w14:textId="77777777" w:rsidTr="00AA29D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1733B" w14:textId="77777777" w:rsidR="00AA29DC" w:rsidRDefault="00AA29DC">
            <w:pPr>
              <w:rPr>
                <w:lang w:eastAsia="en-US"/>
              </w:rPr>
            </w:pPr>
            <w:r>
              <w:rPr>
                <w:lang w:eastAsia="en-US"/>
              </w:rPr>
              <w:t>2.2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E4327" w14:textId="77777777" w:rsidR="00AA29DC" w:rsidRDefault="00AA29DC">
            <w:pPr>
              <w:rPr>
                <w:lang w:eastAsia="en-US"/>
              </w:rPr>
            </w:pPr>
            <w:r>
              <w:rPr>
                <w:lang w:eastAsia="en-US"/>
              </w:rPr>
              <w:t>Режим питания и отдыха</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2E2CB" w14:textId="77777777" w:rsidR="00AA29DC" w:rsidRDefault="00AA29DC">
            <w:pPr>
              <w:rPr>
                <w:lang w:eastAsia="en-US"/>
              </w:rPr>
            </w:pPr>
            <w:r>
              <w:rPr>
                <w:lang w:eastAsia="en-US"/>
              </w:rPr>
              <w:t>Практическая деятельность и восстановительные процессы обучающихся:</w:t>
            </w:r>
          </w:p>
          <w:p w14:paraId="6C43655A" w14:textId="77777777" w:rsidR="00AA29DC" w:rsidRDefault="00AA29DC">
            <w:pPr>
              <w:rPr>
                <w:lang w:eastAsia="en-US"/>
              </w:rPr>
            </w:pPr>
            <w:r>
              <w:rPr>
                <w:lang w:eastAsia="en-US"/>
              </w:rPr>
              <w:t xml:space="preserve">-формирование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звание </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42534" w14:textId="77777777" w:rsidR="00AA29DC" w:rsidRDefault="00AA29DC">
            <w:pPr>
              <w:rPr>
                <w:lang w:eastAsia="en-US"/>
              </w:rPr>
            </w:pPr>
            <w:r>
              <w:rPr>
                <w:lang w:eastAsia="en-US"/>
              </w:rPr>
              <w:t>Режим учебно-тренировочного процесса</w:t>
            </w:r>
          </w:p>
        </w:tc>
      </w:tr>
      <w:tr w:rsidR="00AA29DC" w14:paraId="5934C368" w14:textId="77777777" w:rsidTr="00AA29DC">
        <w:tc>
          <w:tcPr>
            <w:tcW w:w="101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44916" w14:textId="77777777" w:rsidR="00AA29DC" w:rsidRDefault="00AA29DC">
            <w:pPr>
              <w:jc w:val="center"/>
              <w:rPr>
                <w:b/>
                <w:lang w:eastAsia="en-US"/>
              </w:rPr>
            </w:pPr>
            <w:r>
              <w:rPr>
                <w:b/>
                <w:lang w:eastAsia="en-US"/>
              </w:rPr>
              <w:t>3.Патриотическое воспитание обучающихся</w:t>
            </w:r>
          </w:p>
        </w:tc>
      </w:tr>
      <w:tr w:rsidR="00AA29DC" w14:paraId="155E4183" w14:textId="77777777" w:rsidTr="00AA29D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954A1" w14:textId="77777777" w:rsidR="00AA29DC" w:rsidRDefault="00AA29DC">
            <w:pPr>
              <w:rPr>
                <w:lang w:eastAsia="en-US"/>
              </w:rPr>
            </w:pPr>
            <w:r>
              <w:rPr>
                <w:lang w:eastAsia="en-US"/>
              </w:rPr>
              <w:t>3.1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09B40" w14:textId="77777777" w:rsidR="00AA29DC" w:rsidRDefault="00AA29DC">
            <w:pPr>
              <w:rPr>
                <w:lang w:eastAsia="en-US"/>
              </w:rPr>
            </w:pPr>
            <w:r>
              <w:rPr>
                <w:lang w:eastAsia="en-US"/>
              </w:rPr>
              <w:t xml:space="preserve">Теоретическая подготовка (воспитание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w:t>
            </w:r>
            <w:r>
              <w:rPr>
                <w:lang w:eastAsia="en-US"/>
              </w:rPr>
              <w:lastRenderedPageBreak/>
              <w:t>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0BC45" w14:textId="77777777" w:rsidR="00AA29DC" w:rsidRDefault="00AA29DC">
            <w:pPr>
              <w:rPr>
                <w:lang w:eastAsia="en-US"/>
              </w:rPr>
            </w:pPr>
            <w:r>
              <w:rPr>
                <w:lang w:eastAsia="en-US"/>
              </w:rPr>
              <w:lastRenderedPageBreak/>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36A9F" w14:textId="77777777" w:rsidR="00AA29DC" w:rsidRDefault="00AA29DC">
            <w:pPr>
              <w:rPr>
                <w:lang w:eastAsia="en-US"/>
              </w:rPr>
            </w:pPr>
            <w:r>
              <w:rPr>
                <w:lang w:eastAsia="en-US"/>
              </w:rPr>
              <w:t>Учебно-тренировочный график</w:t>
            </w:r>
          </w:p>
        </w:tc>
      </w:tr>
      <w:tr w:rsidR="00AA29DC" w14:paraId="35FD0BA9" w14:textId="77777777" w:rsidTr="00AA29D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3F9B5" w14:textId="77777777" w:rsidR="00AA29DC" w:rsidRDefault="00AA29DC">
            <w:pPr>
              <w:rPr>
                <w:lang w:eastAsia="en-US"/>
              </w:rPr>
            </w:pPr>
            <w:r>
              <w:rPr>
                <w:lang w:eastAsia="en-US"/>
              </w:rPr>
              <w:lastRenderedPageBreak/>
              <w:t>3.2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F7AA9" w14:textId="77777777" w:rsidR="00AA29DC" w:rsidRDefault="00AA29DC">
            <w:pPr>
              <w:rPr>
                <w:lang w:eastAsia="en-US"/>
              </w:rPr>
            </w:pPr>
            <w:r>
              <w:rPr>
                <w:lang w:eastAsia="en-US"/>
              </w:rPr>
              <w:t>Практическая подготовка (участие в физкультурных мероприятиях и спортивных соревнованиях и иных мероприятиях)</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15A11" w14:textId="77777777" w:rsidR="00AA29DC" w:rsidRDefault="00AA29DC">
            <w:pPr>
              <w:rPr>
                <w:lang w:eastAsia="en-US"/>
              </w:rPr>
            </w:pPr>
            <w:r>
              <w:rPr>
                <w:lang w:eastAsia="en-US"/>
              </w:rPr>
              <w:t>Участие в:</w:t>
            </w:r>
          </w:p>
          <w:p w14:paraId="57C9329D" w14:textId="77777777" w:rsidR="00AA29DC" w:rsidRDefault="00AA29DC">
            <w:pPr>
              <w:rPr>
                <w:lang w:eastAsia="en-US"/>
              </w:rPr>
            </w:pPr>
            <w:r>
              <w:rPr>
                <w:lang w:eastAsia="en-US"/>
              </w:rPr>
              <w:t>-физкультурных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w:t>
            </w:r>
          </w:p>
          <w:p w14:paraId="5CA79536" w14:textId="77777777" w:rsidR="00AA29DC" w:rsidRDefault="00AA29DC">
            <w:pPr>
              <w:rPr>
                <w:lang w:eastAsia="en-US"/>
              </w:rPr>
            </w:pPr>
            <w:r>
              <w:rPr>
                <w:lang w:eastAsia="en-US"/>
              </w:rPr>
              <w:t>-тематических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43334" w14:textId="77777777" w:rsidR="00AA29DC" w:rsidRDefault="00AA29DC">
            <w:pPr>
              <w:rPr>
                <w:lang w:eastAsia="en-US"/>
              </w:rPr>
            </w:pPr>
            <w:r>
              <w:rPr>
                <w:lang w:eastAsia="en-US"/>
              </w:rPr>
              <w:t>В течение года</w:t>
            </w:r>
          </w:p>
        </w:tc>
      </w:tr>
      <w:tr w:rsidR="00AA29DC" w14:paraId="0CB0E87F" w14:textId="77777777" w:rsidTr="00AA29DC">
        <w:tc>
          <w:tcPr>
            <w:tcW w:w="101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52DF5" w14:textId="77777777" w:rsidR="00AA29DC" w:rsidRDefault="00AA29DC">
            <w:pPr>
              <w:jc w:val="center"/>
              <w:rPr>
                <w:b/>
                <w:lang w:eastAsia="en-US"/>
              </w:rPr>
            </w:pPr>
            <w:r>
              <w:rPr>
                <w:b/>
                <w:lang w:eastAsia="en-US"/>
              </w:rPr>
              <w:t>4.Развитие творческого мышления</w:t>
            </w:r>
          </w:p>
        </w:tc>
      </w:tr>
      <w:tr w:rsidR="00AA29DC" w14:paraId="59AB2D0E" w14:textId="77777777" w:rsidTr="00AA29D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41777" w14:textId="77777777" w:rsidR="00AA29DC" w:rsidRDefault="00AA29DC">
            <w:pPr>
              <w:rPr>
                <w:lang w:eastAsia="en-US"/>
              </w:rPr>
            </w:pPr>
            <w:r>
              <w:rPr>
                <w:lang w:eastAsia="en-US"/>
              </w:rPr>
              <w:t>4.1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52D6F" w14:textId="77777777" w:rsidR="00AA29DC" w:rsidRDefault="00AA29DC">
            <w:pPr>
              <w:rPr>
                <w:lang w:eastAsia="en-US"/>
              </w:rPr>
            </w:pPr>
            <w:r>
              <w:rPr>
                <w:lang w:eastAsia="en-US"/>
              </w:rPr>
              <w:t>Практическая подготовка (формирование умений и навыков, способствующих достижению спортивных результатов)</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CE93E" w14:textId="77777777" w:rsidR="00AA29DC" w:rsidRDefault="00AA29DC">
            <w:pPr>
              <w:rPr>
                <w:lang w:eastAsia="en-US"/>
              </w:rPr>
            </w:pPr>
            <w:r>
              <w:rPr>
                <w:lang w:eastAsia="en-US"/>
              </w:rPr>
              <w:t>Семинары, мастер-классы, показательные выступления для обучающихся, направленные на:</w:t>
            </w:r>
          </w:p>
          <w:p w14:paraId="1A8CDB46" w14:textId="77777777" w:rsidR="00AA29DC" w:rsidRDefault="00AA29DC">
            <w:pPr>
              <w:rPr>
                <w:lang w:eastAsia="en-US"/>
              </w:rPr>
            </w:pPr>
            <w:r>
              <w:rPr>
                <w:lang w:eastAsia="en-US"/>
              </w:rPr>
              <w:t>-формирование умений и навыков, способствующих достижению спортивных результатов;</w:t>
            </w:r>
          </w:p>
          <w:p w14:paraId="28C4C7B3" w14:textId="77777777" w:rsidR="00AA29DC" w:rsidRDefault="00AA29DC">
            <w:pPr>
              <w:rPr>
                <w:lang w:eastAsia="en-US"/>
              </w:rPr>
            </w:pPr>
            <w:r>
              <w:rPr>
                <w:lang w:eastAsia="en-US"/>
              </w:rPr>
              <w:t>-развитие навыков юных спортсменов и их мотивации к формированию культуры спортивного поведения, воспитания толерантности и взаимоуважения;</w:t>
            </w:r>
          </w:p>
          <w:p w14:paraId="202DEB81" w14:textId="77777777" w:rsidR="00AA29DC" w:rsidRDefault="00AA29DC">
            <w:pPr>
              <w:rPr>
                <w:lang w:eastAsia="en-US"/>
              </w:rPr>
            </w:pPr>
            <w:r>
              <w:rPr>
                <w:lang w:eastAsia="en-US"/>
              </w:rPr>
              <w:t>-правомерное поведение болельщиков;</w:t>
            </w:r>
          </w:p>
          <w:p w14:paraId="1CB086A9" w14:textId="77777777" w:rsidR="00AA29DC" w:rsidRDefault="00AA29DC">
            <w:pPr>
              <w:rPr>
                <w:lang w:eastAsia="en-US"/>
              </w:rPr>
            </w:pPr>
            <w:r>
              <w:rPr>
                <w:lang w:eastAsia="en-US"/>
              </w:rPr>
              <w:t>-расширение общего кругозора юных спортсменов</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AD038" w14:textId="77777777" w:rsidR="00AA29DC" w:rsidRDefault="00AA29DC">
            <w:pPr>
              <w:rPr>
                <w:lang w:eastAsia="en-US"/>
              </w:rPr>
            </w:pPr>
            <w:r>
              <w:rPr>
                <w:lang w:eastAsia="en-US"/>
              </w:rPr>
              <w:t>Учебно-тренировочный график;</w:t>
            </w:r>
          </w:p>
          <w:p w14:paraId="7482D17A" w14:textId="77777777" w:rsidR="00AA29DC" w:rsidRDefault="00AA29DC">
            <w:pPr>
              <w:rPr>
                <w:lang w:eastAsia="en-US"/>
              </w:rPr>
            </w:pPr>
            <w:r>
              <w:rPr>
                <w:lang w:eastAsia="en-US"/>
              </w:rPr>
              <w:t>Режим учебно-тренировочного процесса</w:t>
            </w:r>
          </w:p>
        </w:tc>
      </w:tr>
    </w:tbl>
    <w:p w14:paraId="03B0832F" w14:textId="77777777" w:rsidR="00AA29DC" w:rsidRDefault="00AA29DC" w:rsidP="009C37F9"/>
    <w:p w14:paraId="25A56417" w14:textId="77777777" w:rsidR="00C87FBF" w:rsidRDefault="00C87FBF" w:rsidP="00D27055">
      <w:pPr>
        <w:shd w:val="clear" w:color="auto" w:fill="FFFFFF"/>
        <w:jc w:val="center"/>
        <w:rPr>
          <w:b/>
          <w:color w:val="1A1A1A"/>
        </w:rPr>
      </w:pPr>
    </w:p>
    <w:p w14:paraId="54FD7ACE" w14:textId="77777777" w:rsidR="00D27055" w:rsidRDefault="00D27055" w:rsidP="00D27055">
      <w:pPr>
        <w:shd w:val="clear" w:color="auto" w:fill="FFFFFF"/>
        <w:jc w:val="center"/>
        <w:rPr>
          <w:b/>
          <w:color w:val="1A1A1A"/>
        </w:rPr>
      </w:pPr>
      <w:r>
        <w:rPr>
          <w:b/>
          <w:color w:val="1A1A1A"/>
        </w:rPr>
        <w:t>ПРОГРАММНЫЙ МАТЕРИАЛ</w:t>
      </w:r>
    </w:p>
    <w:p w14:paraId="0BCD0711" w14:textId="77777777" w:rsidR="005331EE" w:rsidRDefault="005331EE" w:rsidP="009C37F9">
      <w:pPr>
        <w:pStyle w:val="futurismarkdown-paragraph"/>
        <w:shd w:val="clear" w:color="auto" w:fill="FFFFFF"/>
        <w:spacing w:before="0" w:beforeAutospacing="0" w:after="0" w:afterAutospacing="0"/>
        <w:ind w:firstLine="709"/>
        <w:jc w:val="center"/>
        <w:rPr>
          <w:b/>
        </w:rPr>
      </w:pPr>
    </w:p>
    <w:p w14:paraId="37442CA7" w14:textId="77777777" w:rsidR="009D2B15" w:rsidRPr="009D2B15" w:rsidRDefault="009D2B15" w:rsidP="009C37F9">
      <w:pPr>
        <w:pStyle w:val="Default"/>
        <w:tabs>
          <w:tab w:val="left" w:pos="993"/>
        </w:tabs>
        <w:ind w:firstLine="709"/>
        <w:jc w:val="both"/>
        <w:rPr>
          <w:color w:val="auto"/>
        </w:rPr>
      </w:pPr>
      <w:r w:rsidRPr="009D2B15">
        <w:rPr>
          <w:color w:val="auto"/>
        </w:rPr>
        <w:t xml:space="preserve">Программа предлагает современный инновационный подход к подготовке футболистов, основанный на концепции сенситивных периодов развития детей. </w:t>
      </w:r>
    </w:p>
    <w:p w14:paraId="4D71C8F3" w14:textId="77777777" w:rsidR="009D2B15" w:rsidRPr="009D2B15" w:rsidRDefault="009D2B15" w:rsidP="009C37F9">
      <w:pPr>
        <w:pStyle w:val="a8"/>
        <w:tabs>
          <w:tab w:val="left" w:pos="993"/>
        </w:tabs>
        <w:spacing w:after="0" w:line="240" w:lineRule="auto"/>
        <w:ind w:left="0" w:firstLine="709"/>
        <w:jc w:val="both"/>
        <w:rPr>
          <w:rFonts w:ascii="Times New Roman" w:hAnsi="Times New Roman" w:cs="Times New Roman"/>
          <w:sz w:val="24"/>
          <w:szCs w:val="24"/>
        </w:rPr>
      </w:pPr>
      <w:r w:rsidRPr="009D2B15">
        <w:rPr>
          <w:rFonts w:ascii="Times New Roman" w:hAnsi="Times New Roman" w:cs="Times New Roman"/>
          <w:sz w:val="24"/>
          <w:szCs w:val="24"/>
        </w:rPr>
        <w:t>Программа представляет собой систематизированный материал, основанный на блоковом принципе построения учебно-тренировочных циклов и представлен</w:t>
      </w:r>
      <w:r w:rsidRPr="009D2B15">
        <w:rPr>
          <w:rFonts w:ascii="Times New Roman" w:hAnsi="Times New Roman" w:cs="Times New Roman"/>
          <w:sz w:val="24"/>
          <w:szCs w:val="24"/>
        </w:rPr>
        <w:br/>
        <w:t>в табличной форме.</w:t>
      </w:r>
    </w:p>
    <w:p w14:paraId="2136FAA8" w14:textId="77777777" w:rsidR="009D2B15" w:rsidRPr="009D2B15" w:rsidRDefault="009D2B15" w:rsidP="009C37F9">
      <w:pPr>
        <w:pStyle w:val="Default"/>
        <w:tabs>
          <w:tab w:val="left" w:pos="993"/>
        </w:tabs>
        <w:ind w:firstLine="709"/>
        <w:jc w:val="both"/>
        <w:rPr>
          <w:color w:val="auto"/>
        </w:rPr>
      </w:pPr>
      <w:r w:rsidRPr="009D2B15">
        <w:rPr>
          <w:color w:val="auto"/>
        </w:rPr>
        <w:t>Оценка уровня индивидуальной специальной подготовленности обучающегося применяется на протяжении всего периода обучения футболиста,</w:t>
      </w:r>
      <w:r w:rsidRPr="009D2B15">
        <w:rPr>
          <w:color w:val="auto"/>
        </w:rPr>
        <w:br/>
        <w:t xml:space="preserve">от этапов начальной подготовки до высшего спортивного мастерства. </w:t>
      </w:r>
    </w:p>
    <w:p w14:paraId="553AB37B" w14:textId="77777777" w:rsidR="009D2B15" w:rsidRPr="009D2B15" w:rsidRDefault="009D2B15" w:rsidP="009C37F9">
      <w:pPr>
        <w:pStyle w:val="Default"/>
        <w:tabs>
          <w:tab w:val="left" w:pos="993"/>
        </w:tabs>
        <w:ind w:firstLine="709"/>
        <w:jc w:val="both"/>
        <w:rPr>
          <w:color w:val="auto"/>
        </w:rPr>
      </w:pPr>
      <w:r w:rsidRPr="009D2B15">
        <w:rPr>
          <w:color w:val="auto"/>
        </w:rPr>
        <w:t xml:space="preserve">При этом решаются следующие задачи: </w:t>
      </w:r>
    </w:p>
    <w:p w14:paraId="48045538" w14:textId="77777777" w:rsidR="009D2B15" w:rsidRPr="009D2B15" w:rsidRDefault="009D2B15" w:rsidP="009C37F9">
      <w:pPr>
        <w:pStyle w:val="Default"/>
        <w:numPr>
          <w:ilvl w:val="0"/>
          <w:numId w:val="4"/>
        </w:numPr>
        <w:tabs>
          <w:tab w:val="left" w:pos="993"/>
        </w:tabs>
        <w:ind w:left="0" w:firstLine="709"/>
        <w:jc w:val="both"/>
        <w:rPr>
          <w:color w:val="auto"/>
        </w:rPr>
      </w:pPr>
      <w:r w:rsidRPr="009D2B15">
        <w:rPr>
          <w:color w:val="auto"/>
        </w:rPr>
        <w:lastRenderedPageBreak/>
        <w:t xml:space="preserve">оценивается успешность освоения обучающегося того или иного блока Программы; </w:t>
      </w:r>
    </w:p>
    <w:p w14:paraId="69460F85" w14:textId="77777777" w:rsidR="009D2B15" w:rsidRPr="009D2B15" w:rsidRDefault="009D2B15" w:rsidP="009C37F9">
      <w:pPr>
        <w:pStyle w:val="Default"/>
        <w:numPr>
          <w:ilvl w:val="0"/>
          <w:numId w:val="4"/>
        </w:numPr>
        <w:tabs>
          <w:tab w:val="left" w:pos="993"/>
        </w:tabs>
        <w:ind w:left="0" w:firstLine="709"/>
        <w:jc w:val="both"/>
        <w:rPr>
          <w:color w:val="auto"/>
        </w:rPr>
      </w:pPr>
      <w:r w:rsidRPr="009D2B15">
        <w:rPr>
          <w:color w:val="auto"/>
        </w:rPr>
        <w:t xml:space="preserve">выявляются сильные (или слабые) стороны индивидуальной подготовленности обучающегося; </w:t>
      </w:r>
    </w:p>
    <w:p w14:paraId="3FCE5AC7" w14:textId="77777777" w:rsidR="009D2B15" w:rsidRPr="009D2B15" w:rsidRDefault="009D2B15" w:rsidP="009C37F9">
      <w:pPr>
        <w:pStyle w:val="Default"/>
        <w:numPr>
          <w:ilvl w:val="0"/>
          <w:numId w:val="4"/>
        </w:numPr>
        <w:tabs>
          <w:tab w:val="left" w:pos="993"/>
        </w:tabs>
        <w:ind w:left="0" w:firstLine="709"/>
        <w:jc w:val="both"/>
        <w:rPr>
          <w:color w:val="auto"/>
        </w:rPr>
      </w:pPr>
      <w:r w:rsidRPr="009D2B15">
        <w:rPr>
          <w:color w:val="auto"/>
        </w:rPr>
        <w:t xml:space="preserve">позволяет рекомендовать выбор игрового амплуа на основании сильных сторон индивидуальной специальной подготовленности (в возрасте 13-14 лет); </w:t>
      </w:r>
    </w:p>
    <w:p w14:paraId="6A7D48A0" w14:textId="77777777" w:rsidR="009D2B15" w:rsidRDefault="009D2B15" w:rsidP="009C37F9">
      <w:pPr>
        <w:pStyle w:val="Default"/>
        <w:numPr>
          <w:ilvl w:val="0"/>
          <w:numId w:val="4"/>
        </w:numPr>
        <w:tabs>
          <w:tab w:val="left" w:pos="993"/>
        </w:tabs>
        <w:ind w:left="0" w:firstLine="709"/>
        <w:jc w:val="both"/>
        <w:rPr>
          <w:color w:val="auto"/>
        </w:rPr>
      </w:pPr>
      <w:r w:rsidRPr="009D2B15">
        <w:rPr>
          <w:color w:val="auto"/>
        </w:rPr>
        <w:t xml:space="preserve">определяет содержание дополнительных индивидуальных учебно-тренировочных занятий для обучающегося с целью устранения выявленных недостатков. </w:t>
      </w:r>
    </w:p>
    <w:p w14:paraId="26A5E385" w14:textId="77777777" w:rsidR="00A21E9E" w:rsidRDefault="00A21E9E" w:rsidP="00A21E9E">
      <w:pPr>
        <w:pStyle w:val="Default"/>
        <w:tabs>
          <w:tab w:val="left" w:pos="993"/>
        </w:tabs>
        <w:jc w:val="both"/>
        <w:rPr>
          <w:color w:val="auto"/>
        </w:rPr>
      </w:pPr>
    </w:p>
    <w:p w14:paraId="70FF9EBF" w14:textId="77777777" w:rsidR="009D2B15" w:rsidRPr="00A21E9E" w:rsidRDefault="009D2B15" w:rsidP="00A21E9E">
      <w:pPr>
        <w:pStyle w:val="Default"/>
        <w:tabs>
          <w:tab w:val="left" w:pos="993"/>
        </w:tabs>
        <w:ind w:firstLine="709"/>
        <w:jc w:val="center"/>
        <w:rPr>
          <w:b/>
          <w:bCs/>
          <w:color w:val="auto"/>
        </w:rPr>
      </w:pPr>
      <w:r w:rsidRPr="00A21E9E">
        <w:rPr>
          <w:b/>
          <w:bCs/>
          <w:color w:val="auto"/>
        </w:rPr>
        <w:t>«Рондо» – вид игры</w:t>
      </w:r>
    </w:p>
    <w:p w14:paraId="1979EA05" w14:textId="77777777" w:rsidR="009D2B15" w:rsidRPr="009D2B15" w:rsidRDefault="009D2B15" w:rsidP="009C37F9">
      <w:pPr>
        <w:pStyle w:val="Default"/>
        <w:tabs>
          <w:tab w:val="left" w:pos="993"/>
        </w:tabs>
        <w:ind w:firstLine="709"/>
        <w:jc w:val="both"/>
        <w:rPr>
          <w:color w:val="auto"/>
        </w:rPr>
      </w:pPr>
      <w:r w:rsidRPr="009D2B15">
        <w:rPr>
          <w:color w:val="auto"/>
        </w:rPr>
        <w:t>Рондо является одним из наиболее эффективным способом учебно-тренировочного занятия по улучшению техники юных футболистов: несколько игроков (от 2 до 8) встают в круг и передают мяч друг другу в 2 касания,</w:t>
      </w:r>
    </w:p>
    <w:p w14:paraId="75137331" w14:textId="77777777" w:rsidR="009D2B15" w:rsidRPr="009D2B15" w:rsidRDefault="009D2B15" w:rsidP="009C37F9">
      <w:pPr>
        <w:pStyle w:val="Default"/>
        <w:tabs>
          <w:tab w:val="left" w:pos="993"/>
        </w:tabs>
        <w:ind w:firstLine="709"/>
        <w:jc w:val="both"/>
        <w:rPr>
          <w:color w:val="auto"/>
        </w:rPr>
      </w:pPr>
      <w:r w:rsidRPr="009D2B15">
        <w:rPr>
          <w:color w:val="auto"/>
        </w:rPr>
        <w:t xml:space="preserve">плюс 2 водящих. </w:t>
      </w:r>
    </w:p>
    <w:p w14:paraId="0637138B" w14:textId="77777777" w:rsidR="009D2B15" w:rsidRPr="009D2B15" w:rsidRDefault="009D2B15" w:rsidP="009C37F9">
      <w:pPr>
        <w:pStyle w:val="Default"/>
        <w:tabs>
          <w:tab w:val="left" w:pos="993"/>
        </w:tabs>
        <w:ind w:firstLine="709"/>
        <w:jc w:val="both"/>
        <w:rPr>
          <w:color w:val="auto"/>
        </w:rPr>
      </w:pPr>
      <w:r w:rsidRPr="009D2B15">
        <w:rPr>
          <w:color w:val="auto"/>
        </w:rPr>
        <w:t>Разновидности Рондо – 1V1, 2V2, 2V1, 3V1, 3V2, 3V3, 5V2, 4V4</w:t>
      </w:r>
    </w:p>
    <w:p w14:paraId="09F56EFA" w14:textId="77777777" w:rsidR="009D2B15" w:rsidRPr="009D2B15" w:rsidRDefault="009D2B15" w:rsidP="009C37F9">
      <w:pPr>
        <w:pStyle w:val="Default"/>
        <w:tabs>
          <w:tab w:val="left" w:pos="993"/>
        </w:tabs>
        <w:ind w:firstLine="709"/>
        <w:jc w:val="both"/>
        <w:rPr>
          <w:color w:val="auto"/>
        </w:rPr>
      </w:pPr>
      <w:r w:rsidRPr="009D2B15">
        <w:rPr>
          <w:color w:val="auto"/>
        </w:rPr>
        <w:t>с нейтральным игроком и т.д. Все эти упражнения направлены на обучение технике скоростной обработки, передачи, ведения мяча, используется своеобразный квадрат с водящими, в котором эти упражнения выполняются.</w:t>
      </w:r>
    </w:p>
    <w:p w14:paraId="27AF1821" w14:textId="77777777" w:rsidR="009D2B15" w:rsidRPr="009D2B15" w:rsidRDefault="009D2B15" w:rsidP="009C37F9">
      <w:pPr>
        <w:pStyle w:val="Default"/>
        <w:tabs>
          <w:tab w:val="left" w:pos="993"/>
        </w:tabs>
        <w:ind w:firstLine="709"/>
        <w:jc w:val="both"/>
        <w:rPr>
          <w:color w:val="auto"/>
        </w:rPr>
      </w:pPr>
      <w:r w:rsidRPr="009D2B15">
        <w:rPr>
          <w:color w:val="auto"/>
        </w:rPr>
        <w:t>Упражнения используются для разминки. В них отсутствует направление</w:t>
      </w:r>
    </w:p>
    <w:p w14:paraId="033D8362" w14:textId="77777777" w:rsidR="009D2B15" w:rsidRPr="009D2B15" w:rsidRDefault="009D2B15" w:rsidP="009C37F9">
      <w:pPr>
        <w:pStyle w:val="Default"/>
        <w:tabs>
          <w:tab w:val="left" w:pos="993"/>
        </w:tabs>
        <w:ind w:firstLine="709"/>
        <w:jc w:val="both"/>
        <w:rPr>
          <w:color w:val="auto"/>
        </w:rPr>
      </w:pPr>
      <w:r w:rsidRPr="009D2B15">
        <w:rPr>
          <w:color w:val="auto"/>
        </w:rPr>
        <w:t>как для атакующей команды, так и для обороны, нет переходных фаз, соответственно условия не такие, какие будут в игре. Также в этих упражнениях</w:t>
      </w:r>
    </w:p>
    <w:p w14:paraId="69E5EE76" w14:textId="77777777" w:rsidR="009D2B15" w:rsidRPr="009D2B15" w:rsidRDefault="009D2B15" w:rsidP="009C37F9">
      <w:pPr>
        <w:pStyle w:val="Default"/>
        <w:tabs>
          <w:tab w:val="left" w:pos="993"/>
        </w:tabs>
        <w:ind w:firstLine="709"/>
        <w:jc w:val="both"/>
        <w:rPr>
          <w:color w:val="auto"/>
        </w:rPr>
      </w:pPr>
      <w:r w:rsidRPr="009D2B15">
        <w:rPr>
          <w:color w:val="auto"/>
        </w:rPr>
        <w:t>нет обучения позициям.</w:t>
      </w:r>
    </w:p>
    <w:p w14:paraId="34FA16FC" w14:textId="77777777" w:rsidR="009D2B15" w:rsidRPr="009D2B15" w:rsidRDefault="009D2B15" w:rsidP="009C37F9">
      <w:pPr>
        <w:pStyle w:val="Default"/>
        <w:tabs>
          <w:tab w:val="left" w:pos="993"/>
        </w:tabs>
        <w:ind w:firstLine="709"/>
        <w:jc w:val="both"/>
        <w:rPr>
          <w:color w:val="auto"/>
        </w:rPr>
      </w:pPr>
      <w:r w:rsidRPr="009D2B15">
        <w:rPr>
          <w:color w:val="auto"/>
        </w:rPr>
        <w:t>Цель Рондо для атакующей команды – удержание мяча, зачастую пас</w:t>
      </w:r>
    </w:p>
    <w:p w14:paraId="7950A486" w14:textId="77777777" w:rsidR="009D2B15" w:rsidRPr="009D2B15" w:rsidRDefault="009D2B15" w:rsidP="009C37F9">
      <w:pPr>
        <w:pStyle w:val="Default"/>
        <w:tabs>
          <w:tab w:val="left" w:pos="993"/>
        </w:tabs>
        <w:ind w:firstLine="709"/>
        <w:jc w:val="both"/>
        <w:rPr>
          <w:color w:val="auto"/>
        </w:rPr>
      </w:pPr>
      <w:r w:rsidRPr="009D2B15">
        <w:rPr>
          <w:color w:val="auto"/>
        </w:rPr>
        <w:t>ради паса. Соответственно, они не являются основным упражнением</w:t>
      </w:r>
    </w:p>
    <w:p w14:paraId="25C4A6DC" w14:textId="77777777" w:rsidR="009D2B15" w:rsidRPr="009D2B15" w:rsidRDefault="009D2B15" w:rsidP="009C37F9">
      <w:pPr>
        <w:pStyle w:val="Default"/>
        <w:tabs>
          <w:tab w:val="left" w:pos="993"/>
        </w:tabs>
        <w:ind w:firstLine="709"/>
        <w:jc w:val="both"/>
        <w:rPr>
          <w:color w:val="auto"/>
        </w:rPr>
      </w:pPr>
      <w:r w:rsidRPr="009D2B15">
        <w:rPr>
          <w:color w:val="auto"/>
        </w:rPr>
        <w:t xml:space="preserve">учебно-тренировочного занятия. Использовать Рондо для разминки довольно эффективно. </w:t>
      </w:r>
    </w:p>
    <w:p w14:paraId="04421B45" w14:textId="77777777" w:rsidR="009D2B15" w:rsidRPr="009D2B15" w:rsidRDefault="009D2B15" w:rsidP="009C37F9">
      <w:pPr>
        <w:pStyle w:val="Default"/>
        <w:tabs>
          <w:tab w:val="left" w:pos="993"/>
        </w:tabs>
        <w:ind w:firstLine="709"/>
        <w:jc w:val="both"/>
        <w:rPr>
          <w:color w:val="auto"/>
        </w:rPr>
      </w:pPr>
      <w:r w:rsidRPr="009D2B15">
        <w:rPr>
          <w:color w:val="auto"/>
        </w:rPr>
        <w:t>Во-первых, с помощью них можно повысить эмоциональный фон</w:t>
      </w:r>
    </w:p>
    <w:p w14:paraId="771CD545" w14:textId="77777777" w:rsidR="009D2B15" w:rsidRPr="009D2B15" w:rsidRDefault="009D2B15" w:rsidP="009C37F9">
      <w:pPr>
        <w:pStyle w:val="Default"/>
        <w:tabs>
          <w:tab w:val="left" w:pos="993"/>
        </w:tabs>
        <w:ind w:firstLine="709"/>
        <w:jc w:val="both"/>
        <w:rPr>
          <w:color w:val="auto"/>
        </w:rPr>
      </w:pPr>
      <w:r w:rsidRPr="009D2B15">
        <w:rPr>
          <w:color w:val="auto"/>
        </w:rPr>
        <w:t xml:space="preserve">и подготовить к следующим упражнениям учебно-тренировочного занятия. </w:t>
      </w:r>
    </w:p>
    <w:p w14:paraId="282EA28B" w14:textId="77777777" w:rsidR="009D2B15" w:rsidRPr="009D2B15" w:rsidRDefault="009D2B15" w:rsidP="009C37F9">
      <w:pPr>
        <w:pStyle w:val="Default"/>
        <w:tabs>
          <w:tab w:val="left" w:pos="993"/>
        </w:tabs>
        <w:ind w:firstLine="709"/>
        <w:jc w:val="both"/>
        <w:rPr>
          <w:color w:val="auto"/>
        </w:rPr>
      </w:pPr>
      <w:r w:rsidRPr="009D2B15">
        <w:rPr>
          <w:color w:val="auto"/>
        </w:rPr>
        <w:t>Во-вторых, через эти упражнения можно обучать базовым привычкам, типа, правильного расположения корпуса, заряженных ног, решений до приема мяча</w:t>
      </w:r>
    </w:p>
    <w:p w14:paraId="201E6652" w14:textId="77777777" w:rsidR="009D2B15" w:rsidRPr="009D2B15" w:rsidRDefault="009D2B15" w:rsidP="009C37F9">
      <w:pPr>
        <w:pStyle w:val="Default"/>
        <w:tabs>
          <w:tab w:val="left" w:pos="993"/>
        </w:tabs>
        <w:ind w:firstLine="709"/>
        <w:jc w:val="both"/>
        <w:rPr>
          <w:color w:val="auto"/>
        </w:rPr>
      </w:pPr>
      <w:r w:rsidRPr="009D2B15">
        <w:rPr>
          <w:color w:val="auto"/>
        </w:rPr>
        <w:t>и т.д., в них огромная повторность ситуаций. Рондо можно разнообразить и сделать целью, например, сбить определенный конус в центре, который обороняющаяся команда должна защищать, или разбивать линии через проникающие передачи.</w:t>
      </w:r>
    </w:p>
    <w:p w14:paraId="494817A1" w14:textId="77777777" w:rsidR="009D2B15" w:rsidRPr="009D2B15" w:rsidRDefault="009D2B15" w:rsidP="009C37F9">
      <w:pPr>
        <w:pStyle w:val="Default"/>
        <w:tabs>
          <w:tab w:val="left" w:pos="993"/>
        </w:tabs>
        <w:ind w:firstLine="709"/>
        <w:jc w:val="both"/>
        <w:rPr>
          <w:color w:val="auto"/>
        </w:rPr>
      </w:pPr>
    </w:p>
    <w:p w14:paraId="6DBF4C09" w14:textId="77777777" w:rsidR="009D2B15" w:rsidRPr="00A21E9E" w:rsidRDefault="009D2B15" w:rsidP="00A21E9E">
      <w:pPr>
        <w:pStyle w:val="Default"/>
        <w:tabs>
          <w:tab w:val="left" w:pos="993"/>
        </w:tabs>
        <w:ind w:firstLine="709"/>
        <w:jc w:val="center"/>
        <w:rPr>
          <w:b/>
          <w:bCs/>
          <w:color w:val="auto"/>
        </w:rPr>
      </w:pPr>
      <w:r w:rsidRPr="00A21E9E">
        <w:rPr>
          <w:b/>
          <w:bCs/>
          <w:color w:val="auto"/>
        </w:rPr>
        <w:t>«Квадраты» – игра с мячом</w:t>
      </w:r>
    </w:p>
    <w:p w14:paraId="5ED4D939" w14:textId="77777777" w:rsidR="009D2B15" w:rsidRPr="009D2B15" w:rsidRDefault="009D2B15" w:rsidP="009C37F9">
      <w:pPr>
        <w:pStyle w:val="Default"/>
        <w:tabs>
          <w:tab w:val="left" w:pos="993"/>
        </w:tabs>
        <w:ind w:firstLine="709"/>
        <w:jc w:val="both"/>
        <w:rPr>
          <w:color w:val="auto"/>
        </w:rPr>
      </w:pPr>
      <w:r w:rsidRPr="009D2B15">
        <w:rPr>
          <w:color w:val="auto"/>
        </w:rPr>
        <w:t>Квадраты содержат все принципы игры в футбол, упражнения напрямую связаны с игрой. Они легко могут использоваться в основной части</w:t>
      </w:r>
    </w:p>
    <w:p w14:paraId="269E4589" w14:textId="77777777" w:rsidR="009D2B15" w:rsidRPr="009D2B15" w:rsidRDefault="009D2B15" w:rsidP="009C37F9">
      <w:pPr>
        <w:pStyle w:val="Default"/>
        <w:tabs>
          <w:tab w:val="left" w:pos="993"/>
        </w:tabs>
        <w:ind w:firstLine="709"/>
        <w:jc w:val="both"/>
        <w:rPr>
          <w:color w:val="auto"/>
        </w:rPr>
      </w:pPr>
      <w:r w:rsidRPr="009D2B15">
        <w:rPr>
          <w:color w:val="auto"/>
        </w:rPr>
        <w:t>учебно-тренировочного занятия. В них обязательно должно быть направление,</w:t>
      </w:r>
    </w:p>
    <w:p w14:paraId="20DE6CD7" w14:textId="77777777" w:rsidR="009D2B15" w:rsidRPr="009D2B15" w:rsidRDefault="009D2B15" w:rsidP="009C37F9">
      <w:pPr>
        <w:pStyle w:val="Default"/>
        <w:tabs>
          <w:tab w:val="left" w:pos="993"/>
        </w:tabs>
        <w:ind w:firstLine="709"/>
        <w:jc w:val="both"/>
        <w:rPr>
          <w:color w:val="auto"/>
        </w:rPr>
      </w:pPr>
      <w:r w:rsidRPr="009D2B15">
        <w:rPr>
          <w:color w:val="auto"/>
        </w:rPr>
        <w:t xml:space="preserve">где владеющая мячом команда должна продвигать мяч, а обороняющаяся – противодействовать продвижению. </w:t>
      </w:r>
    </w:p>
    <w:p w14:paraId="1002464E" w14:textId="77777777" w:rsidR="009D2B15" w:rsidRPr="009D2B15" w:rsidRDefault="009D2B15" w:rsidP="009C37F9">
      <w:pPr>
        <w:pStyle w:val="Default"/>
        <w:tabs>
          <w:tab w:val="left" w:pos="993"/>
        </w:tabs>
        <w:ind w:firstLine="709"/>
        <w:jc w:val="both"/>
        <w:rPr>
          <w:color w:val="auto"/>
        </w:rPr>
      </w:pPr>
      <w:r w:rsidRPr="009D2B15">
        <w:rPr>
          <w:color w:val="auto"/>
        </w:rPr>
        <w:t>Если сравнить Квадрат с Рондо – тут огромная разница.</w:t>
      </w:r>
    </w:p>
    <w:p w14:paraId="424FDBC7" w14:textId="77777777" w:rsidR="009D2B15" w:rsidRPr="009D2B15" w:rsidRDefault="009D2B15" w:rsidP="009C37F9">
      <w:pPr>
        <w:pStyle w:val="Default"/>
        <w:tabs>
          <w:tab w:val="left" w:pos="993"/>
        </w:tabs>
        <w:ind w:firstLine="709"/>
        <w:jc w:val="both"/>
        <w:rPr>
          <w:color w:val="auto"/>
        </w:rPr>
      </w:pPr>
      <w:r w:rsidRPr="009D2B15">
        <w:rPr>
          <w:color w:val="auto"/>
        </w:rPr>
        <w:t>В Рондо целью атакующей команды является удержание мяча, а в Квадратах – продвижение. В Квадратах есть обучение позициям, в них присутствуют переходные фазы. Также в этих упражнениях более реалистичные игровые пространства и условия. Существуют различные Квадраты для каждого уровня</w:t>
      </w:r>
    </w:p>
    <w:p w14:paraId="7C7BE666" w14:textId="0CAF390A" w:rsidR="009D2B15" w:rsidRDefault="009D2B15" w:rsidP="009C37F9">
      <w:pPr>
        <w:pStyle w:val="Default"/>
        <w:tabs>
          <w:tab w:val="left" w:pos="993"/>
        </w:tabs>
        <w:ind w:firstLine="709"/>
        <w:jc w:val="both"/>
        <w:rPr>
          <w:color w:val="auto"/>
        </w:rPr>
      </w:pPr>
      <w:r w:rsidRPr="009D2B15">
        <w:rPr>
          <w:color w:val="auto"/>
        </w:rPr>
        <w:t>и форматов: 4×2, 5×2, 5×3, 6×3, 4×4+3 и т.д.</w:t>
      </w:r>
    </w:p>
    <w:p w14:paraId="5AFA84E6" w14:textId="77777777" w:rsidR="009D2B15" w:rsidRDefault="009D2B15" w:rsidP="009D2B15">
      <w:pPr>
        <w:rPr>
          <w:b/>
          <w:sz w:val="28"/>
          <w:szCs w:val="28"/>
        </w:rPr>
      </w:pPr>
    </w:p>
    <w:p w14:paraId="3436A3A6" w14:textId="0FA8CD39" w:rsidR="009C37F9" w:rsidRPr="009C37F9" w:rsidRDefault="009C37F9" w:rsidP="00A21E9E">
      <w:pPr>
        <w:jc w:val="both"/>
        <w:rPr>
          <w:bCs/>
        </w:rPr>
        <w:sectPr w:rsidR="009C37F9" w:rsidRPr="009C37F9">
          <w:pgSz w:w="11906" w:h="16838"/>
          <w:pgMar w:top="1134" w:right="850" w:bottom="1134" w:left="1701" w:header="708" w:footer="708" w:gutter="0"/>
          <w:cols w:space="708"/>
          <w:docGrid w:linePitch="360"/>
        </w:sectPr>
      </w:pPr>
      <w:r>
        <w:rPr>
          <w:b/>
          <w:sz w:val="28"/>
          <w:szCs w:val="28"/>
        </w:rPr>
        <w:tab/>
      </w:r>
      <w:r w:rsidRPr="009C37F9">
        <w:rPr>
          <w:bCs/>
        </w:rPr>
        <w:t>Примерные планы круглогодичной спортивной подготовки представлен</w:t>
      </w:r>
      <w:r w:rsidR="00A21E9E">
        <w:rPr>
          <w:bCs/>
        </w:rPr>
        <w:t>ы</w:t>
      </w:r>
      <w:r w:rsidRPr="009C37F9">
        <w:rPr>
          <w:bCs/>
        </w:rPr>
        <w:t xml:space="preserve"> </w:t>
      </w:r>
      <w:r w:rsidR="00A21E9E">
        <w:rPr>
          <w:bCs/>
        </w:rPr>
        <w:br/>
      </w:r>
      <w:r w:rsidRPr="009C37F9">
        <w:rPr>
          <w:bCs/>
        </w:rPr>
        <w:t xml:space="preserve">в </w:t>
      </w:r>
      <w:r w:rsidR="00A21E9E">
        <w:rPr>
          <w:bCs/>
        </w:rPr>
        <w:t>Т</w:t>
      </w:r>
      <w:r w:rsidRPr="009C37F9">
        <w:rPr>
          <w:bCs/>
        </w:rPr>
        <w:t>аблицах</w:t>
      </w:r>
      <w:r w:rsidR="00A21E9E">
        <w:rPr>
          <w:bCs/>
        </w:rPr>
        <w:t xml:space="preserve"> № 1 – 6</w:t>
      </w:r>
      <w:r w:rsidRPr="009C37F9">
        <w:rPr>
          <w:bCs/>
        </w:rPr>
        <w:t>:</w:t>
      </w:r>
    </w:p>
    <w:p w14:paraId="670D9951" w14:textId="7D664FC2" w:rsidR="009D2B15" w:rsidRPr="009C37F9" w:rsidRDefault="009C37F9" w:rsidP="009C37F9">
      <w:pPr>
        <w:jc w:val="right"/>
        <w:rPr>
          <w:b/>
        </w:rPr>
      </w:pPr>
      <w:r w:rsidRPr="009C37F9">
        <w:rPr>
          <w:b/>
        </w:rPr>
        <w:lastRenderedPageBreak/>
        <w:t>Таблица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352"/>
        <w:gridCol w:w="2698"/>
        <w:gridCol w:w="6077"/>
        <w:gridCol w:w="3518"/>
      </w:tblGrid>
      <w:tr w:rsidR="009D2B15" w:rsidRPr="00A7111C" w14:paraId="7750C1B1" w14:textId="77777777" w:rsidTr="009D2B15">
        <w:tc>
          <w:tcPr>
            <w:tcW w:w="314" w:type="pct"/>
            <w:shd w:val="clear" w:color="auto" w:fill="auto"/>
          </w:tcPr>
          <w:p w14:paraId="0FBFA9F2" w14:textId="77777777" w:rsidR="009D2B15" w:rsidRPr="00DF7DA1" w:rsidRDefault="009D2B15" w:rsidP="00DD5A38">
            <w:pPr>
              <w:rPr>
                <w:b/>
                <w:bCs/>
              </w:rPr>
            </w:pPr>
            <w:r w:rsidRPr="00DF7DA1">
              <w:rPr>
                <w:b/>
                <w:bCs/>
              </w:rPr>
              <w:t>№</w:t>
            </w:r>
          </w:p>
          <w:p w14:paraId="46E76382" w14:textId="77777777" w:rsidR="009D2B15" w:rsidRPr="00A7111C" w:rsidRDefault="009D2B15" w:rsidP="00DD5A38">
            <w:pPr>
              <w:rPr>
                <w:lang w:val="en-US"/>
              </w:rPr>
            </w:pPr>
            <w:r w:rsidRPr="00DF7DA1">
              <w:rPr>
                <w:b/>
                <w:bCs/>
              </w:rPr>
              <w:t>п/п</w:t>
            </w:r>
          </w:p>
        </w:tc>
        <w:tc>
          <w:tcPr>
            <w:tcW w:w="464" w:type="pct"/>
            <w:vAlign w:val="center"/>
          </w:tcPr>
          <w:p w14:paraId="35E14DB7" w14:textId="77777777" w:rsidR="009D2B15" w:rsidRPr="00A7111C" w:rsidRDefault="009D2B15" w:rsidP="00DD5A38">
            <w:pPr>
              <w:jc w:val="center"/>
              <w:rPr>
                <w:b/>
              </w:rPr>
            </w:pPr>
            <w:r w:rsidRPr="00A7111C">
              <w:rPr>
                <w:b/>
              </w:rPr>
              <w:t>Блок</w:t>
            </w:r>
          </w:p>
        </w:tc>
        <w:tc>
          <w:tcPr>
            <w:tcW w:w="926" w:type="pct"/>
            <w:shd w:val="clear" w:color="auto" w:fill="auto"/>
            <w:vAlign w:val="center"/>
          </w:tcPr>
          <w:p w14:paraId="1F6F3701" w14:textId="77777777" w:rsidR="009D2B15" w:rsidRPr="00A7111C" w:rsidRDefault="009D2B15" w:rsidP="00DD5A38">
            <w:pPr>
              <w:jc w:val="center"/>
              <w:rPr>
                <w:b/>
              </w:rPr>
            </w:pPr>
            <w:r w:rsidRPr="00A7111C">
              <w:rPr>
                <w:b/>
              </w:rPr>
              <w:t>Срок</w:t>
            </w:r>
          </w:p>
        </w:tc>
        <w:tc>
          <w:tcPr>
            <w:tcW w:w="2087" w:type="pct"/>
            <w:shd w:val="clear" w:color="auto" w:fill="auto"/>
            <w:vAlign w:val="center"/>
          </w:tcPr>
          <w:p w14:paraId="089DECD2" w14:textId="77777777" w:rsidR="009D2B15" w:rsidRPr="00A7111C" w:rsidRDefault="009D2B15" w:rsidP="00DD5A38">
            <w:pPr>
              <w:rPr>
                <w:b/>
              </w:rPr>
            </w:pPr>
            <w:r w:rsidRPr="00A7111C">
              <w:rPr>
                <w:b/>
              </w:rPr>
              <w:t>Преимущественная направленность упражнений (основные задачи)</w:t>
            </w:r>
          </w:p>
        </w:tc>
        <w:tc>
          <w:tcPr>
            <w:tcW w:w="1208" w:type="pct"/>
            <w:shd w:val="clear" w:color="auto" w:fill="auto"/>
            <w:vAlign w:val="center"/>
          </w:tcPr>
          <w:p w14:paraId="2D92E465" w14:textId="77777777" w:rsidR="009D2B15" w:rsidRPr="00A7111C" w:rsidRDefault="009D2B15" w:rsidP="00DD5A38">
            <w:pPr>
              <w:jc w:val="center"/>
              <w:rPr>
                <w:b/>
              </w:rPr>
            </w:pPr>
            <w:r w:rsidRPr="00A7111C">
              <w:rPr>
                <w:b/>
              </w:rPr>
              <w:t>Основные средства</w:t>
            </w:r>
          </w:p>
        </w:tc>
      </w:tr>
      <w:tr w:rsidR="009D2B15" w:rsidRPr="00A7111C" w14:paraId="44EAD623" w14:textId="77777777" w:rsidTr="009D2B15">
        <w:trPr>
          <w:cantSplit/>
          <w:trHeight w:hRule="exact" w:val="2116"/>
        </w:trPr>
        <w:tc>
          <w:tcPr>
            <w:tcW w:w="314" w:type="pct"/>
            <w:shd w:val="clear" w:color="auto" w:fill="auto"/>
            <w:vAlign w:val="center"/>
          </w:tcPr>
          <w:p w14:paraId="70239CAF" w14:textId="77777777" w:rsidR="009D2B15" w:rsidRPr="00A7111C" w:rsidRDefault="009D2B15" w:rsidP="00DD5A38">
            <w:pPr>
              <w:jc w:val="center"/>
            </w:pPr>
            <w:r w:rsidRPr="00A7111C">
              <w:t>1</w:t>
            </w:r>
          </w:p>
        </w:tc>
        <w:tc>
          <w:tcPr>
            <w:tcW w:w="464" w:type="pct"/>
            <w:textDirection w:val="btLr"/>
            <w:vAlign w:val="center"/>
          </w:tcPr>
          <w:p w14:paraId="213EC94E" w14:textId="77777777" w:rsidR="009D2B15" w:rsidRPr="00A7111C" w:rsidRDefault="009D2B15" w:rsidP="00DD5A38">
            <w:pPr>
              <w:ind w:left="113" w:right="113"/>
              <w:jc w:val="center"/>
            </w:pPr>
            <w:r w:rsidRPr="00A7111C">
              <w:t>Техника передвижения</w:t>
            </w:r>
          </w:p>
        </w:tc>
        <w:tc>
          <w:tcPr>
            <w:tcW w:w="926" w:type="pct"/>
            <w:shd w:val="clear" w:color="auto" w:fill="auto"/>
            <w:vAlign w:val="center"/>
          </w:tcPr>
          <w:p w14:paraId="00BD8630" w14:textId="77777777" w:rsidR="009D2B15" w:rsidRPr="00A7111C" w:rsidRDefault="009D2B15" w:rsidP="00DD5A38">
            <w:pPr>
              <w:jc w:val="center"/>
              <w:rPr>
                <w:sz w:val="20"/>
              </w:rPr>
            </w:pPr>
            <w:r w:rsidRPr="00A7111C">
              <w:t>Январь</w:t>
            </w:r>
          </w:p>
          <w:p w14:paraId="01D1928B" w14:textId="77777777" w:rsidR="009D2B15" w:rsidRPr="00A7111C" w:rsidRDefault="009D2B15" w:rsidP="00DD5A38">
            <w:pPr>
              <w:jc w:val="center"/>
            </w:pPr>
          </w:p>
        </w:tc>
        <w:tc>
          <w:tcPr>
            <w:tcW w:w="2087" w:type="pct"/>
            <w:shd w:val="clear" w:color="auto" w:fill="auto"/>
          </w:tcPr>
          <w:p w14:paraId="5FEF8D53" w14:textId="77777777" w:rsidR="009D2B15" w:rsidRPr="00A7111C" w:rsidRDefault="009D2B15" w:rsidP="00DD5A38">
            <w:r w:rsidRPr="00A7111C">
              <w:t>Задачи:</w:t>
            </w:r>
          </w:p>
          <w:p w14:paraId="040DA2A6" w14:textId="77777777" w:rsidR="009D2B15" w:rsidRPr="00A7111C" w:rsidRDefault="009D2B15" w:rsidP="00DD5A38">
            <w:pPr>
              <w:rPr>
                <w:sz w:val="20"/>
              </w:rPr>
            </w:pPr>
            <w:r w:rsidRPr="00A7111C">
              <w:t>1. Знакомство с футболистами;</w:t>
            </w:r>
          </w:p>
          <w:p w14:paraId="1A257E58" w14:textId="77777777" w:rsidR="009D2B15" w:rsidRPr="00A7111C" w:rsidRDefault="009D2B15" w:rsidP="00DD5A38">
            <w:pPr>
              <w:rPr>
                <w:sz w:val="20"/>
              </w:rPr>
            </w:pPr>
            <w:r w:rsidRPr="00A7111C">
              <w:t>2. Оперативный контроль;</w:t>
            </w:r>
          </w:p>
          <w:p w14:paraId="2B6CA6C0" w14:textId="77777777" w:rsidR="009D2B15" w:rsidRPr="00A7111C" w:rsidRDefault="009D2B15" w:rsidP="00DD5A38">
            <w:pPr>
              <w:rPr>
                <w:sz w:val="20"/>
              </w:rPr>
            </w:pPr>
            <w:r w:rsidRPr="00A7111C">
              <w:t>3. Обучение технике передвижения;</w:t>
            </w:r>
          </w:p>
          <w:p w14:paraId="4B65DD51" w14:textId="2611C506" w:rsidR="009D2B15" w:rsidRPr="009C37F9" w:rsidRDefault="009D2B15" w:rsidP="00DD5A38">
            <w:pPr>
              <w:rPr>
                <w:sz w:val="20"/>
              </w:rPr>
            </w:pPr>
            <w:r w:rsidRPr="00A7111C">
              <w:t>4. Объяснение функциональных задач техники и способов передвижения.</w:t>
            </w:r>
          </w:p>
        </w:tc>
        <w:tc>
          <w:tcPr>
            <w:tcW w:w="1208" w:type="pct"/>
            <w:shd w:val="clear" w:color="auto" w:fill="auto"/>
          </w:tcPr>
          <w:p w14:paraId="1DE85388" w14:textId="77777777" w:rsidR="009D2B15" w:rsidRPr="00A7111C" w:rsidRDefault="009D2B15" w:rsidP="00DD5A38">
            <w:pPr>
              <w:rPr>
                <w:sz w:val="20"/>
              </w:rPr>
            </w:pPr>
            <w:r w:rsidRPr="00A7111C">
              <w:t xml:space="preserve">1) ОРУ (с предметами, </w:t>
            </w:r>
            <w:r>
              <w:br/>
            </w:r>
            <w:r w:rsidRPr="00A7111C">
              <w:t>без предметов)</w:t>
            </w:r>
          </w:p>
          <w:p w14:paraId="74D9507C" w14:textId="77777777" w:rsidR="009D2B15" w:rsidRPr="00A7111C" w:rsidRDefault="009D2B15" w:rsidP="00DD5A38">
            <w:pPr>
              <w:rPr>
                <w:sz w:val="20"/>
              </w:rPr>
            </w:pPr>
            <w:r w:rsidRPr="00A7111C">
              <w:t>2) Подвижные игры</w:t>
            </w:r>
          </w:p>
          <w:p w14:paraId="4FF19B35" w14:textId="77777777" w:rsidR="009D2B15" w:rsidRPr="00A7111C" w:rsidRDefault="009D2B15" w:rsidP="00DD5A38">
            <w:pPr>
              <w:rPr>
                <w:sz w:val="20"/>
              </w:rPr>
            </w:pPr>
            <w:r w:rsidRPr="00A7111C">
              <w:t>3) Ритмика</w:t>
            </w:r>
          </w:p>
          <w:p w14:paraId="02DC2B55" w14:textId="77777777" w:rsidR="009D2B15" w:rsidRPr="00A7111C" w:rsidRDefault="009D2B15" w:rsidP="00DD5A38">
            <w:r w:rsidRPr="00A7111C">
              <w:t xml:space="preserve">4) Технические комплексы </w:t>
            </w:r>
          </w:p>
          <w:p w14:paraId="1713E493" w14:textId="12C03586" w:rsidR="009D2B15" w:rsidRPr="009C37F9" w:rsidRDefault="009D2B15" w:rsidP="00DD5A38">
            <w:pPr>
              <w:rPr>
                <w:sz w:val="20"/>
              </w:rPr>
            </w:pPr>
            <w:r w:rsidRPr="00A7111C">
              <w:t>5) Игры 1</w:t>
            </w:r>
            <w:r w:rsidRPr="00A7111C">
              <w:rPr>
                <w:lang w:val="en-US"/>
              </w:rPr>
              <w:t>V</w:t>
            </w:r>
            <w:r w:rsidRPr="00A7111C">
              <w:t xml:space="preserve">1 </w:t>
            </w:r>
          </w:p>
          <w:p w14:paraId="7134A3B5" w14:textId="77777777" w:rsidR="009D2B15" w:rsidRPr="00A7111C" w:rsidRDefault="009D2B15" w:rsidP="00DD5A38">
            <w:pPr>
              <w:pStyle w:val="a8"/>
              <w:spacing w:after="0" w:line="240" w:lineRule="auto"/>
              <w:ind w:left="1440"/>
              <w:rPr>
                <w:rFonts w:ascii="Times New Roman" w:hAnsi="Times New Roman"/>
                <w:sz w:val="24"/>
                <w:szCs w:val="24"/>
              </w:rPr>
            </w:pPr>
          </w:p>
          <w:p w14:paraId="0B793B76" w14:textId="77777777" w:rsidR="009D2B15" w:rsidRPr="00A7111C" w:rsidRDefault="009D2B15" w:rsidP="00DD5A38">
            <w:pPr>
              <w:pStyle w:val="a8"/>
              <w:spacing w:after="0" w:line="240" w:lineRule="auto"/>
              <w:rPr>
                <w:rFonts w:ascii="Times New Roman" w:hAnsi="Times New Roman"/>
                <w:sz w:val="24"/>
                <w:szCs w:val="24"/>
              </w:rPr>
            </w:pPr>
          </w:p>
        </w:tc>
      </w:tr>
      <w:tr w:rsidR="009D2B15" w:rsidRPr="00A7111C" w14:paraId="0209CBD9" w14:textId="77777777" w:rsidTr="009D2B15">
        <w:trPr>
          <w:cantSplit/>
          <w:trHeight w:hRule="exact" w:val="3108"/>
        </w:trPr>
        <w:tc>
          <w:tcPr>
            <w:tcW w:w="314" w:type="pct"/>
            <w:shd w:val="clear" w:color="auto" w:fill="auto"/>
            <w:vAlign w:val="center"/>
          </w:tcPr>
          <w:p w14:paraId="0025E65E" w14:textId="77777777" w:rsidR="009D2B15" w:rsidRPr="00A7111C" w:rsidRDefault="009D2B15" w:rsidP="00DD5A38">
            <w:pPr>
              <w:jc w:val="center"/>
            </w:pPr>
            <w:r w:rsidRPr="00A7111C">
              <w:t>2</w:t>
            </w:r>
          </w:p>
        </w:tc>
        <w:tc>
          <w:tcPr>
            <w:tcW w:w="464" w:type="pct"/>
            <w:textDirection w:val="btLr"/>
            <w:vAlign w:val="center"/>
          </w:tcPr>
          <w:p w14:paraId="49035BF8" w14:textId="77777777" w:rsidR="009D2B15" w:rsidRPr="00A7111C" w:rsidRDefault="009D2B15" w:rsidP="00DD5A38">
            <w:pPr>
              <w:ind w:left="113" w:right="113"/>
              <w:jc w:val="center"/>
            </w:pPr>
            <w:r w:rsidRPr="00A7111C">
              <w:t>Ведение мяча</w:t>
            </w:r>
          </w:p>
        </w:tc>
        <w:tc>
          <w:tcPr>
            <w:tcW w:w="926" w:type="pct"/>
            <w:shd w:val="clear" w:color="auto" w:fill="auto"/>
            <w:vAlign w:val="center"/>
          </w:tcPr>
          <w:p w14:paraId="20EC1F4D" w14:textId="77777777" w:rsidR="009D2B15" w:rsidRPr="00A7111C" w:rsidRDefault="009D2B15" w:rsidP="00DD5A38">
            <w:pPr>
              <w:jc w:val="center"/>
            </w:pPr>
            <w:r w:rsidRPr="00A7111C">
              <w:t>Февраль</w:t>
            </w:r>
          </w:p>
          <w:p w14:paraId="1D79858C" w14:textId="77777777" w:rsidR="009D2B15" w:rsidRPr="00A7111C" w:rsidRDefault="009D2B15" w:rsidP="00DD5A38">
            <w:pPr>
              <w:jc w:val="center"/>
            </w:pPr>
          </w:p>
        </w:tc>
        <w:tc>
          <w:tcPr>
            <w:tcW w:w="2087" w:type="pct"/>
            <w:shd w:val="clear" w:color="auto" w:fill="auto"/>
          </w:tcPr>
          <w:p w14:paraId="5A0504A7" w14:textId="77777777" w:rsidR="009D2B15" w:rsidRPr="00A7111C" w:rsidRDefault="009D2B15" w:rsidP="00DD5A38">
            <w:r w:rsidRPr="00A7111C">
              <w:t>Задачи:</w:t>
            </w:r>
          </w:p>
          <w:p w14:paraId="0D906EBC" w14:textId="77777777" w:rsidR="009D2B15" w:rsidRPr="00A7111C" w:rsidRDefault="009D2B15" w:rsidP="00DD5A38">
            <w:pPr>
              <w:rPr>
                <w:sz w:val="20"/>
              </w:rPr>
            </w:pPr>
            <w:r w:rsidRPr="00A7111C">
              <w:t>1. Закрепление техники перемещения</w:t>
            </w:r>
          </w:p>
          <w:p w14:paraId="78F4E3A2" w14:textId="77777777" w:rsidR="009D2B15" w:rsidRPr="00A7111C" w:rsidRDefault="009D2B15" w:rsidP="00DD5A38">
            <w:r w:rsidRPr="00A7111C">
              <w:t>2. Обучение технике ведения мяча:</w:t>
            </w:r>
          </w:p>
          <w:p w14:paraId="65CDA6AD" w14:textId="77777777" w:rsidR="009D2B15" w:rsidRPr="00A7111C" w:rsidRDefault="009D2B15" w:rsidP="00DD5A38">
            <w:r w:rsidRPr="00A7111C">
              <w:t>- Передней частью подъема;</w:t>
            </w:r>
          </w:p>
          <w:p w14:paraId="1D80192F" w14:textId="77777777" w:rsidR="009D2B15" w:rsidRPr="00A7111C" w:rsidRDefault="009D2B15" w:rsidP="00DD5A38">
            <w:r w:rsidRPr="00A7111C">
              <w:t>- Внешней частью подъ</w:t>
            </w:r>
            <w:r>
              <w:t>е</w:t>
            </w:r>
            <w:r w:rsidRPr="00A7111C">
              <w:t>ма;</w:t>
            </w:r>
          </w:p>
          <w:p w14:paraId="5652EDD9" w14:textId="77777777" w:rsidR="009D2B15" w:rsidRPr="00A7111C" w:rsidRDefault="009D2B15" w:rsidP="00DD5A38">
            <w:r w:rsidRPr="00A7111C">
              <w:t>- Ведение внутренней частью стопы и внешней частью подъ</w:t>
            </w:r>
            <w:r>
              <w:t>е</w:t>
            </w:r>
            <w:r w:rsidRPr="00A7111C">
              <w:t>ма;</w:t>
            </w:r>
          </w:p>
          <w:p w14:paraId="467B8C80" w14:textId="77777777" w:rsidR="009D2B15" w:rsidRPr="00A7111C" w:rsidRDefault="009D2B15" w:rsidP="00DD5A38">
            <w:r w:rsidRPr="00A7111C">
              <w:t>- Ведение на каждый шаг;</w:t>
            </w:r>
          </w:p>
          <w:p w14:paraId="0CC9EF35" w14:textId="77777777" w:rsidR="009D2B15" w:rsidRPr="00A7111C" w:rsidRDefault="009D2B15" w:rsidP="00DD5A38">
            <w:r w:rsidRPr="00A7111C">
              <w:t>- Ведение на 2 шага;</w:t>
            </w:r>
          </w:p>
          <w:p w14:paraId="39EA7C87" w14:textId="77777777" w:rsidR="009D2B15" w:rsidRPr="00A7111C" w:rsidRDefault="009D2B15" w:rsidP="00DD5A38">
            <w:pPr>
              <w:rPr>
                <w:sz w:val="20"/>
              </w:rPr>
            </w:pPr>
            <w:r w:rsidRPr="00A7111C">
              <w:t xml:space="preserve">3. Объяснение функциональных задач ведения, видов ведения. </w:t>
            </w:r>
          </w:p>
          <w:p w14:paraId="73B80A53" w14:textId="77777777" w:rsidR="009D2B15" w:rsidRPr="00A7111C" w:rsidRDefault="009D2B15" w:rsidP="00DD5A38"/>
          <w:p w14:paraId="767116B3" w14:textId="77777777" w:rsidR="009D2B15" w:rsidRPr="00A7111C" w:rsidRDefault="009D2B15" w:rsidP="00DD5A38"/>
        </w:tc>
        <w:tc>
          <w:tcPr>
            <w:tcW w:w="1208" w:type="pct"/>
            <w:shd w:val="clear" w:color="auto" w:fill="auto"/>
          </w:tcPr>
          <w:p w14:paraId="6B80B74D" w14:textId="77777777" w:rsidR="009D2B15" w:rsidRPr="00A7111C" w:rsidRDefault="009D2B15" w:rsidP="00DD5A38">
            <w:pPr>
              <w:rPr>
                <w:sz w:val="20"/>
              </w:rPr>
            </w:pPr>
            <w:r w:rsidRPr="00A7111C">
              <w:t>Изолированные упражнения</w:t>
            </w:r>
          </w:p>
          <w:p w14:paraId="440502ED" w14:textId="77777777" w:rsidR="009D2B15" w:rsidRPr="00A7111C" w:rsidRDefault="009D2B15" w:rsidP="00DD5A38">
            <w:pPr>
              <w:rPr>
                <w:sz w:val="20"/>
              </w:rPr>
            </w:pPr>
            <w:r w:rsidRPr="00A7111C">
              <w:t>Подвижные игры</w:t>
            </w:r>
          </w:p>
          <w:p w14:paraId="0F4E24FA" w14:textId="77777777" w:rsidR="009D2B15" w:rsidRPr="00A7111C" w:rsidRDefault="009D2B15" w:rsidP="00DD5A38">
            <w:pPr>
              <w:rPr>
                <w:sz w:val="20"/>
              </w:rPr>
            </w:pPr>
            <w:r w:rsidRPr="00A7111C">
              <w:t>Эстафеты</w:t>
            </w:r>
          </w:p>
          <w:p w14:paraId="43ED4D5B" w14:textId="77777777" w:rsidR="009D2B15" w:rsidRPr="00A7111C" w:rsidRDefault="009D2B15" w:rsidP="00DD5A38">
            <w:pPr>
              <w:rPr>
                <w:sz w:val="20"/>
              </w:rPr>
            </w:pPr>
            <w:r w:rsidRPr="00A7111C">
              <w:t>ОРУ</w:t>
            </w:r>
          </w:p>
          <w:p w14:paraId="01BD814A" w14:textId="77777777" w:rsidR="009D2B15" w:rsidRPr="00A7111C" w:rsidRDefault="009D2B15" w:rsidP="00DD5A38">
            <w:r w:rsidRPr="00A7111C">
              <w:t>Игры:</w:t>
            </w:r>
          </w:p>
          <w:p w14:paraId="5E15B691" w14:textId="77777777" w:rsidR="009D2B15" w:rsidRPr="00A7111C" w:rsidRDefault="009D2B15" w:rsidP="00DD5A38">
            <w:pPr>
              <w:rPr>
                <w:sz w:val="20"/>
              </w:rPr>
            </w:pPr>
            <w:r w:rsidRPr="00A7111C">
              <w:t>- 1</w:t>
            </w:r>
            <w:r w:rsidRPr="00A7111C">
              <w:rPr>
                <w:lang w:val="en-US"/>
              </w:rPr>
              <w:t>V</w:t>
            </w:r>
            <w:r w:rsidRPr="00A7111C">
              <w:t>1</w:t>
            </w:r>
            <w:r>
              <w:t xml:space="preserve"> (один в один)</w:t>
            </w:r>
          </w:p>
        </w:tc>
      </w:tr>
      <w:tr w:rsidR="009D2B15" w:rsidRPr="00A7111C" w14:paraId="52C14299" w14:textId="77777777" w:rsidTr="009D2B15">
        <w:trPr>
          <w:cantSplit/>
          <w:trHeight w:hRule="exact" w:val="1975"/>
        </w:trPr>
        <w:tc>
          <w:tcPr>
            <w:tcW w:w="314" w:type="pct"/>
            <w:shd w:val="clear" w:color="auto" w:fill="auto"/>
            <w:vAlign w:val="center"/>
          </w:tcPr>
          <w:p w14:paraId="4CDDEEEA" w14:textId="77777777" w:rsidR="009D2B15" w:rsidRPr="00A7111C" w:rsidRDefault="009D2B15" w:rsidP="00DD5A38">
            <w:pPr>
              <w:jc w:val="center"/>
            </w:pPr>
            <w:r w:rsidRPr="00A7111C">
              <w:t>3</w:t>
            </w:r>
          </w:p>
        </w:tc>
        <w:tc>
          <w:tcPr>
            <w:tcW w:w="464" w:type="pct"/>
            <w:textDirection w:val="btLr"/>
            <w:vAlign w:val="center"/>
          </w:tcPr>
          <w:p w14:paraId="792371DB" w14:textId="77777777" w:rsidR="009D2B15" w:rsidRPr="00A7111C" w:rsidRDefault="009D2B15" w:rsidP="00DD5A38">
            <w:pPr>
              <w:ind w:left="113" w:right="113"/>
              <w:jc w:val="center"/>
            </w:pPr>
            <w:r w:rsidRPr="00A7111C">
              <w:t>Ведение и развороты</w:t>
            </w:r>
          </w:p>
        </w:tc>
        <w:tc>
          <w:tcPr>
            <w:tcW w:w="926" w:type="pct"/>
            <w:shd w:val="clear" w:color="auto" w:fill="auto"/>
            <w:vAlign w:val="center"/>
          </w:tcPr>
          <w:p w14:paraId="5FD3D026" w14:textId="77777777" w:rsidR="009D2B15" w:rsidRPr="00A7111C" w:rsidRDefault="009D2B15" w:rsidP="00DD5A38">
            <w:pPr>
              <w:jc w:val="center"/>
            </w:pPr>
            <w:r w:rsidRPr="00A7111C">
              <w:t>Март</w:t>
            </w:r>
          </w:p>
          <w:p w14:paraId="5BE529BB" w14:textId="77777777" w:rsidR="009D2B15" w:rsidRPr="00A7111C" w:rsidRDefault="009D2B15" w:rsidP="00DD5A38">
            <w:pPr>
              <w:jc w:val="center"/>
            </w:pPr>
          </w:p>
        </w:tc>
        <w:tc>
          <w:tcPr>
            <w:tcW w:w="2087" w:type="pct"/>
            <w:shd w:val="clear" w:color="auto" w:fill="auto"/>
          </w:tcPr>
          <w:p w14:paraId="017EC24E" w14:textId="77777777" w:rsidR="009D2B15" w:rsidRPr="00A7111C" w:rsidRDefault="009D2B15" w:rsidP="00DD5A38">
            <w:r w:rsidRPr="00A7111C">
              <w:t>Задачи:</w:t>
            </w:r>
          </w:p>
          <w:p w14:paraId="76F0D5DE" w14:textId="77777777" w:rsidR="009D2B15" w:rsidRPr="00A7111C" w:rsidRDefault="009D2B15" w:rsidP="00DD5A38">
            <w:r w:rsidRPr="00A7111C">
              <w:t>1.Закрепление техники ведения разными частями стопы</w:t>
            </w:r>
          </w:p>
          <w:p w14:paraId="104993F3" w14:textId="77777777" w:rsidR="009D2B15" w:rsidRPr="00A7111C" w:rsidRDefault="009D2B15" w:rsidP="00DD5A38">
            <w:r w:rsidRPr="00A7111C">
              <w:t>2.Обучение технике разворотов с мячом:</w:t>
            </w:r>
          </w:p>
          <w:p w14:paraId="71BD7850" w14:textId="77777777" w:rsidR="009D2B15" w:rsidRPr="00A7111C" w:rsidRDefault="009D2B15" w:rsidP="00DD5A38">
            <w:r w:rsidRPr="00A7111C">
              <w:t>- Внутренней стороной стопы;</w:t>
            </w:r>
          </w:p>
          <w:p w14:paraId="0CBD8742" w14:textId="77777777" w:rsidR="009D2B15" w:rsidRPr="00A7111C" w:rsidRDefault="009D2B15" w:rsidP="00DD5A38">
            <w:r w:rsidRPr="00A7111C">
              <w:t>- Внешней стороной стопы;</w:t>
            </w:r>
          </w:p>
          <w:p w14:paraId="5DFA9B8F" w14:textId="77777777" w:rsidR="009D2B15" w:rsidRPr="00A7111C" w:rsidRDefault="009D2B15" w:rsidP="00DD5A38">
            <w:r w:rsidRPr="00A7111C">
              <w:t>- Подошвой;</w:t>
            </w:r>
          </w:p>
          <w:p w14:paraId="722E99B5" w14:textId="77777777" w:rsidR="009D2B15" w:rsidRPr="00A7111C" w:rsidRDefault="009D2B15" w:rsidP="00DD5A38">
            <w:r w:rsidRPr="00A7111C">
              <w:t>- Ведение + развороты;</w:t>
            </w:r>
          </w:p>
        </w:tc>
        <w:tc>
          <w:tcPr>
            <w:tcW w:w="1208" w:type="pct"/>
            <w:shd w:val="clear" w:color="auto" w:fill="auto"/>
          </w:tcPr>
          <w:p w14:paraId="00CBB004" w14:textId="77777777" w:rsidR="009D2B15" w:rsidRPr="00A7111C" w:rsidRDefault="009D2B15" w:rsidP="00DD5A38">
            <w:pPr>
              <w:rPr>
                <w:sz w:val="20"/>
              </w:rPr>
            </w:pPr>
            <w:r w:rsidRPr="00A7111C">
              <w:t>Изолированные упражнения</w:t>
            </w:r>
          </w:p>
          <w:p w14:paraId="212C354A" w14:textId="77777777" w:rsidR="009D2B15" w:rsidRPr="00A7111C" w:rsidRDefault="009D2B15" w:rsidP="00DD5A38">
            <w:pPr>
              <w:rPr>
                <w:sz w:val="20"/>
              </w:rPr>
            </w:pPr>
            <w:r w:rsidRPr="00A7111C">
              <w:t>Подвижные игры</w:t>
            </w:r>
          </w:p>
          <w:p w14:paraId="38051553" w14:textId="77777777" w:rsidR="009D2B15" w:rsidRPr="00A7111C" w:rsidRDefault="009D2B15" w:rsidP="00DD5A38">
            <w:pPr>
              <w:rPr>
                <w:sz w:val="20"/>
              </w:rPr>
            </w:pPr>
            <w:r w:rsidRPr="00A7111C">
              <w:t>Эстафеты</w:t>
            </w:r>
          </w:p>
          <w:p w14:paraId="360FF465" w14:textId="77777777" w:rsidR="009D2B15" w:rsidRPr="00A7111C" w:rsidRDefault="009D2B15" w:rsidP="00DD5A38">
            <w:pPr>
              <w:rPr>
                <w:sz w:val="20"/>
              </w:rPr>
            </w:pPr>
            <w:r w:rsidRPr="00A7111C">
              <w:t>ОРУ</w:t>
            </w:r>
          </w:p>
          <w:p w14:paraId="1D1FA3C1" w14:textId="77777777" w:rsidR="009D2B15" w:rsidRPr="00A7111C" w:rsidRDefault="009D2B15" w:rsidP="00DD5A38">
            <w:r w:rsidRPr="00A7111C">
              <w:t>Игры:</w:t>
            </w:r>
          </w:p>
          <w:p w14:paraId="61D9ED84" w14:textId="77777777" w:rsidR="009D2B15" w:rsidRPr="00A7111C" w:rsidRDefault="009D2B15" w:rsidP="00DD5A38">
            <w:pPr>
              <w:rPr>
                <w:sz w:val="20"/>
              </w:rPr>
            </w:pPr>
            <w:r w:rsidRPr="00A7111C">
              <w:t>- 1</w:t>
            </w:r>
            <w:r w:rsidRPr="00A7111C">
              <w:rPr>
                <w:lang w:val="en-US"/>
              </w:rPr>
              <w:t>V</w:t>
            </w:r>
            <w:r w:rsidRPr="00A7111C">
              <w:t>1</w:t>
            </w:r>
            <w:r>
              <w:t xml:space="preserve"> (один в один)</w:t>
            </w:r>
          </w:p>
          <w:p w14:paraId="0079C8F5" w14:textId="77777777" w:rsidR="009D2B15" w:rsidRPr="00A7111C" w:rsidRDefault="009D2B15" w:rsidP="00DD5A38">
            <w:pPr>
              <w:rPr>
                <w:sz w:val="20"/>
              </w:rPr>
            </w:pPr>
            <w:r w:rsidRPr="00A7111C">
              <w:t>- 1</w:t>
            </w:r>
            <w:r w:rsidRPr="00A7111C">
              <w:rPr>
                <w:lang w:val="en-US"/>
              </w:rPr>
              <w:t>V</w:t>
            </w:r>
            <w:r w:rsidRPr="00A7111C">
              <w:t>2</w:t>
            </w:r>
          </w:p>
          <w:p w14:paraId="5B1F16F9" w14:textId="77777777" w:rsidR="009D2B15" w:rsidRPr="00A7111C" w:rsidRDefault="009D2B15" w:rsidP="00DD5A38"/>
        </w:tc>
      </w:tr>
      <w:tr w:rsidR="009D2B15" w:rsidRPr="00A7111C" w14:paraId="2B799824" w14:textId="77777777" w:rsidTr="009D2B15">
        <w:trPr>
          <w:cantSplit/>
          <w:trHeight w:hRule="exact" w:val="3714"/>
        </w:trPr>
        <w:tc>
          <w:tcPr>
            <w:tcW w:w="314" w:type="pct"/>
            <w:shd w:val="clear" w:color="auto" w:fill="auto"/>
            <w:vAlign w:val="center"/>
          </w:tcPr>
          <w:p w14:paraId="5B24BB5A" w14:textId="77777777" w:rsidR="009D2B15" w:rsidRPr="00A7111C" w:rsidRDefault="009D2B15" w:rsidP="00DD5A38">
            <w:pPr>
              <w:jc w:val="center"/>
            </w:pPr>
            <w:r w:rsidRPr="00A7111C">
              <w:lastRenderedPageBreak/>
              <w:t>4</w:t>
            </w:r>
          </w:p>
        </w:tc>
        <w:tc>
          <w:tcPr>
            <w:tcW w:w="464" w:type="pct"/>
            <w:textDirection w:val="btLr"/>
            <w:vAlign w:val="center"/>
          </w:tcPr>
          <w:p w14:paraId="2B344862" w14:textId="77777777" w:rsidR="009D2B15" w:rsidRPr="00A7111C" w:rsidRDefault="009D2B15" w:rsidP="00DD5A38">
            <w:pPr>
              <w:ind w:left="113" w:right="113"/>
              <w:jc w:val="center"/>
            </w:pPr>
            <w:r w:rsidRPr="00A7111C">
              <w:t>Удар</w:t>
            </w:r>
          </w:p>
        </w:tc>
        <w:tc>
          <w:tcPr>
            <w:tcW w:w="926" w:type="pct"/>
            <w:shd w:val="clear" w:color="auto" w:fill="auto"/>
            <w:vAlign w:val="center"/>
          </w:tcPr>
          <w:p w14:paraId="0FC9A588" w14:textId="77777777" w:rsidR="009D2B15" w:rsidRPr="00A7111C" w:rsidRDefault="009D2B15" w:rsidP="00DD5A38">
            <w:pPr>
              <w:jc w:val="center"/>
              <w:rPr>
                <w:sz w:val="20"/>
              </w:rPr>
            </w:pPr>
            <w:r w:rsidRPr="00A7111C">
              <w:t>Апрель</w:t>
            </w:r>
          </w:p>
          <w:p w14:paraId="45E00249" w14:textId="77777777" w:rsidR="009D2B15" w:rsidRPr="00A7111C" w:rsidRDefault="009D2B15" w:rsidP="00DD5A38">
            <w:pPr>
              <w:jc w:val="center"/>
            </w:pPr>
          </w:p>
        </w:tc>
        <w:tc>
          <w:tcPr>
            <w:tcW w:w="2087" w:type="pct"/>
            <w:shd w:val="clear" w:color="auto" w:fill="auto"/>
          </w:tcPr>
          <w:p w14:paraId="3DC486FB" w14:textId="77777777" w:rsidR="009D2B15" w:rsidRPr="00A7111C" w:rsidRDefault="009D2B15" w:rsidP="00DD5A38">
            <w:r w:rsidRPr="00A7111C">
              <w:t>Задачи:</w:t>
            </w:r>
          </w:p>
          <w:p w14:paraId="377B2A91" w14:textId="77777777" w:rsidR="009D2B15" w:rsidRPr="00A7111C" w:rsidRDefault="009D2B15" w:rsidP="00DD5A38">
            <w:pPr>
              <w:rPr>
                <w:sz w:val="20"/>
              </w:rPr>
            </w:pPr>
            <w:r w:rsidRPr="00A7111C">
              <w:t>1. Закрепление техники ведения + разворот</w:t>
            </w:r>
          </w:p>
          <w:p w14:paraId="0B1CDF49" w14:textId="77777777" w:rsidR="009D2B15" w:rsidRPr="00A7111C" w:rsidRDefault="009D2B15" w:rsidP="00DD5A38">
            <w:r w:rsidRPr="00A7111C">
              <w:t>2. Обучение удару:</w:t>
            </w:r>
          </w:p>
          <w:p w14:paraId="6DAEA87E" w14:textId="77777777" w:rsidR="009D2B15" w:rsidRPr="00A7111C" w:rsidRDefault="009D2B15" w:rsidP="00DD5A38">
            <w:r w:rsidRPr="00A7111C">
              <w:t>- Внутренней стороной стопы;</w:t>
            </w:r>
          </w:p>
          <w:p w14:paraId="6082D3B8" w14:textId="77777777" w:rsidR="009D2B15" w:rsidRPr="00A7111C" w:rsidRDefault="009D2B15" w:rsidP="00DD5A38">
            <w:r w:rsidRPr="00A7111C">
              <w:t>- Передней частью подъ</w:t>
            </w:r>
            <w:r>
              <w:t>е</w:t>
            </w:r>
            <w:r w:rsidRPr="00A7111C">
              <w:t>ма;</w:t>
            </w:r>
          </w:p>
          <w:p w14:paraId="1601340E" w14:textId="77777777" w:rsidR="009D2B15" w:rsidRPr="00A7111C" w:rsidRDefault="009D2B15" w:rsidP="00DD5A38">
            <w:pPr>
              <w:rPr>
                <w:sz w:val="20"/>
              </w:rPr>
            </w:pPr>
            <w:r w:rsidRPr="00A7111C">
              <w:t>- Удар внешней стороной подъ</w:t>
            </w:r>
            <w:r>
              <w:t>е</w:t>
            </w:r>
            <w:r w:rsidRPr="00A7111C">
              <w:t>ма;</w:t>
            </w:r>
          </w:p>
          <w:p w14:paraId="4736BA61" w14:textId="77777777" w:rsidR="009D2B15" w:rsidRPr="00A7111C" w:rsidRDefault="009D2B15" w:rsidP="00DD5A38">
            <w:pPr>
              <w:rPr>
                <w:sz w:val="20"/>
              </w:rPr>
            </w:pPr>
            <w:r w:rsidRPr="00A7111C">
              <w:t>3. Объяснение функциональных задач техники и способов ударов по мячу.</w:t>
            </w:r>
          </w:p>
          <w:p w14:paraId="1998E50C" w14:textId="77777777" w:rsidR="009D2B15" w:rsidRPr="00A7111C" w:rsidRDefault="009D2B15" w:rsidP="00DD5A38"/>
          <w:p w14:paraId="1997AD9E" w14:textId="77777777" w:rsidR="009D2B15" w:rsidRPr="00A7111C" w:rsidRDefault="009D2B15" w:rsidP="00DD5A38"/>
        </w:tc>
        <w:tc>
          <w:tcPr>
            <w:tcW w:w="1208" w:type="pct"/>
            <w:shd w:val="clear" w:color="auto" w:fill="auto"/>
          </w:tcPr>
          <w:p w14:paraId="6AEC38F9" w14:textId="77777777" w:rsidR="009D2B15" w:rsidRPr="00A7111C" w:rsidRDefault="009D2B15" w:rsidP="00DD5A38">
            <w:pPr>
              <w:rPr>
                <w:sz w:val="20"/>
              </w:rPr>
            </w:pPr>
            <w:r w:rsidRPr="00A7111C">
              <w:t>Изолированные упражнения</w:t>
            </w:r>
          </w:p>
          <w:p w14:paraId="0352999A" w14:textId="77777777" w:rsidR="009D2B15" w:rsidRPr="00A7111C" w:rsidRDefault="009D2B15" w:rsidP="00DD5A38">
            <w:pPr>
              <w:rPr>
                <w:sz w:val="20"/>
              </w:rPr>
            </w:pPr>
            <w:r w:rsidRPr="00A7111C">
              <w:t>Подвижные игры</w:t>
            </w:r>
          </w:p>
          <w:p w14:paraId="12DB6737" w14:textId="77777777" w:rsidR="009D2B15" w:rsidRPr="00A7111C" w:rsidRDefault="009D2B15" w:rsidP="00DD5A38">
            <w:pPr>
              <w:rPr>
                <w:sz w:val="20"/>
              </w:rPr>
            </w:pPr>
            <w:r w:rsidRPr="00A7111C">
              <w:t>Эстафеты</w:t>
            </w:r>
          </w:p>
          <w:p w14:paraId="06135A4A" w14:textId="77777777" w:rsidR="009D2B15" w:rsidRPr="00A7111C" w:rsidRDefault="009D2B15" w:rsidP="00DD5A38">
            <w:r w:rsidRPr="00A7111C">
              <w:t>ОРУ</w:t>
            </w:r>
          </w:p>
          <w:p w14:paraId="2F7B80EE" w14:textId="77777777" w:rsidR="009D2B15" w:rsidRPr="00A7111C" w:rsidRDefault="009D2B15" w:rsidP="00DD5A38">
            <w:r w:rsidRPr="00A7111C">
              <w:t>Рондо:</w:t>
            </w:r>
          </w:p>
          <w:p w14:paraId="300DFF35" w14:textId="77777777" w:rsidR="009D2B15" w:rsidRPr="00A7111C" w:rsidRDefault="009D2B15" w:rsidP="00DD5A38">
            <w:r w:rsidRPr="00A7111C">
              <w:t>- 2</w:t>
            </w:r>
            <w:r w:rsidRPr="00A7111C">
              <w:rPr>
                <w:lang w:val="en-US"/>
              </w:rPr>
              <w:t>V</w:t>
            </w:r>
            <w:r w:rsidRPr="00A7111C">
              <w:t>1;</w:t>
            </w:r>
          </w:p>
          <w:p w14:paraId="24045871" w14:textId="77777777" w:rsidR="009D2B15" w:rsidRPr="00A7111C" w:rsidRDefault="009D2B15" w:rsidP="00DD5A38">
            <w:pPr>
              <w:rPr>
                <w:sz w:val="20"/>
              </w:rPr>
            </w:pPr>
            <w:r w:rsidRPr="00A7111C">
              <w:t>- 3</w:t>
            </w:r>
            <w:r w:rsidRPr="00A7111C">
              <w:rPr>
                <w:lang w:val="en-US"/>
              </w:rPr>
              <w:t>V</w:t>
            </w:r>
            <w:r w:rsidRPr="00A7111C">
              <w:t>1;</w:t>
            </w:r>
          </w:p>
          <w:p w14:paraId="55C1A5C4" w14:textId="77777777" w:rsidR="009D2B15" w:rsidRPr="00A7111C" w:rsidRDefault="009D2B15" w:rsidP="00DD5A38">
            <w:r w:rsidRPr="00A7111C">
              <w:t>Игры:</w:t>
            </w:r>
          </w:p>
          <w:p w14:paraId="01012B52" w14:textId="77777777" w:rsidR="009D2B15" w:rsidRPr="00A7111C" w:rsidRDefault="009D2B15" w:rsidP="00DD5A38">
            <w:r w:rsidRPr="00A7111C">
              <w:t>- 1</w:t>
            </w:r>
            <w:r w:rsidRPr="00A7111C">
              <w:rPr>
                <w:lang w:val="en-US"/>
              </w:rPr>
              <w:t>V</w:t>
            </w:r>
            <w:r w:rsidRPr="00A7111C">
              <w:t>1+нейтральные</w:t>
            </w:r>
            <w:r>
              <w:t xml:space="preserve"> (один в один </w:t>
            </w:r>
            <w:r w:rsidRPr="00A7111C">
              <w:t>+нейтральные</w:t>
            </w:r>
            <w:r>
              <w:t>)</w:t>
            </w:r>
          </w:p>
          <w:p w14:paraId="24E79779" w14:textId="77777777" w:rsidR="009D2B15" w:rsidRPr="00A7111C" w:rsidRDefault="009D2B15" w:rsidP="00DD5A38">
            <w:r w:rsidRPr="00A7111C">
              <w:t>- 2</w:t>
            </w:r>
            <w:r w:rsidRPr="00A7111C">
              <w:rPr>
                <w:lang w:val="en-US"/>
              </w:rPr>
              <w:t>V</w:t>
            </w:r>
            <w:r w:rsidRPr="00A7111C">
              <w:t>1+1 нейтральный</w:t>
            </w:r>
          </w:p>
          <w:p w14:paraId="63AAB6A7" w14:textId="77777777" w:rsidR="009D2B15" w:rsidRPr="00A7111C" w:rsidRDefault="009D2B15" w:rsidP="00DD5A38">
            <w:r w:rsidRPr="00A7111C">
              <w:t>- 2</w:t>
            </w:r>
            <w:r w:rsidRPr="00A7111C">
              <w:rPr>
                <w:lang w:val="en-US"/>
              </w:rPr>
              <w:t>V</w:t>
            </w:r>
            <w:r w:rsidRPr="00A7111C">
              <w:t>2</w:t>
            </w:r>
          </w:p>
          <w:p w14:paraId="272E04C4" w14:textId="77777777" w:rsidR="009D2B15" w:rsidRPr="00A7111C" w:rsidRDefault="009D2B15" w:rsidP="00DD5A38"/>
        </w:tc>
      </w:tr>
      <w:tr w:rsidR="009D2B15" w:rsidRPr="00A7111C" w14:paraId="3A64546E" w14:textId="77777777" w:rsidTr="009D2B15">
        <w:trPr>
          <w:cantSplit/>
          <w:trHeight w:hRule="exact" w:val="3398"/>
        </w:trPr>
        <w:tc>
          <w:tcPr>
            <w:tcW w:w="314" w:type="pct"/>
            <w:tcBorders>
              <w:bottom w:val="single" w:sz="4" w:space="0" w:color="auto"/>
            </w:tcBorders>
            <w:shd w:val="clear" w:color="auto" w:fill="auto"/>
            <w:vAlign w:val="center"/>
          </w:tcPr>
          <w:p w14:paraId="72CE54BF" w14:textId="77777777" w:rsidR="009D2B15" w:rsidRPr="00A7111C" w:rsidRDefault="009D2B15" w:rsidP="00DD5A38">
            <w:pPr>
              <w:jc w:val="center"/>
            </w:pPr>
            <w:r w:rsidRPr="00A7111C">
              <w:t>5</w:t>
            </w:r>
          </w:p>
        </w:tc>
        <w:tc>
          <w:tcPr>
            <w:tcW w:w="464" w:type="pct"/>
            <w:tcBorders>
              <w:bottom w:val="single" w:sz="4" w:space="0" w:color="auto"/>
            </w:tcBorders>
            <w:textDirection w:val="btLr"/>
            <w:vAlign w:val="center"/>
          </w:tcPr>
          <w:p w14:paraId="70962203" w14:textId="77777777" w:rsidR="009D2B15" w:rsidRPr="00A7111C" w:rsidRDefault="009D2B15" w:rsidP="00DD5A38">
            <w:pPr>
              <w:ind w:left="113" w:right="113"/>
              <w:jc w:val="center"/>
            </w:pPr>
            <w:r w:rsidRPr="00A7111C">
              <w:t>Отбор</w:t>
            </w:r>
          </w:p>
        </w:tc>
        <w:tc>
          <w:tcPr>
            <w:tcW w:w="926" w:type="pct"/>
            <w:tcBorders>
              <w:bottom w:val="single" w:sz="4" w:space="0" w:color="auto"/>
            </w:tcBorders>
            <w:shd w:val="clear" w:color="auto" w:fill="auto"/>
            <w:vAlign w:val="center"/>
          </w:tcPr>
          <w:p w14:paraId="4AA3CC65" w14:textId="77777777" w:rsidR="009D2B15" w:rsidRPr="00A7111C" w:rsidRDefault="009D2B15" w:rsidP="00DD5A38">
            <w:pPr>
              <w:jc w:val="center"/>
              <w:rPr>
                <w:sz w:val="20"/>
              </w:rPr>
            </w:pPr>
            <w:r w:rsidRPr="00A7111C">
              <w:t>Май</w:t>
            </w:r>
          </w:p>
          <w:p w14:paraId="08E5098C" w14:textId="77777777" w:rsidR="009D2B15" w:rsidRPr="00A7111C" w:rsidRDefault="009D2B15" w:rsidP="00DD5A38">
            <w:pPr>
              <w:jc w:val="center"/>
            </w:pPr>
          </w:p>
        </w:tc>
        <w:tc>
          <w:tcPr>
            <w:tcW w:w="2087" w:type="pct"/>
            <w:tcBorders>
              <w:bottom w:val="single" w:sz="4" w:space="0" w:color="auto"/>
            </w:tcBorders>
            <w:shd w:val="clear" w:color="auto" w:fill="auto"/>
          </w:tcPr>
          <w:p w14:paraId="55AC04F1" w14:textId="77777777" w:rsidR="009D2B15" w:rsidRPr="00A7111C" w:rsidRDefault="009D2B15" w:rsidP="00DD5A38">
            <w:pPr>
              <w:rPr>
                <w:sz w:val="20"/>
              </w:rPr>
            </w:pPr>
            <w:r w:rsidRPr="00A7111C">
              <w:t>Задачи:</w:t>
            </w:r>
          </w:p>
          <w:p w14:paraId="43467D86" w14:textId="77777777" w:rsidR="009D2B15" w:rsidRPr="00A7111C" w:rsidRDefault="009D2B15" w:rsidP="00DD5A38">
            <w:r w:rsidRPr="00A7111C">
              <w:t>1. Текущий контроль</w:t>
            </w:r>
          </w:p>
          <w:p w14:paraId="024A4DB5" w14:textId="77777777" w:rsidR="009D2B15" w:rsidRPr="00A7111C" w:rsidRDefault="009D2B15" w:rsidP="00DD5A38">
            <w:pPr>
              <w:rPr>
                <w:sz w:val="20"/>
              </w:rPr>
            </w:pPr>
            <w:r w:rsidRPr="00A7111C">
              <w:t>2. Закрепление ударов разными частями стопы</w:t>
            </w:r>
          </w:p>
          <w:p w14:paraId="7793CBED" w14:textId="77777777" w:rsidR="009D2B15" w:rsidRPr="00A7111C" w:rsidRDefault="009D2B15" w:rsidP="00DD5A38">
            <w:r w:rsidRPr="00A7111C">
              <w:t>3</w:t>
            </w:r>
            <w:r>
              <w:t>. Дальнейшее о</w:t>
            </w:r>
            <w:r w:rsidRPr="00A7111C">
              <w:t>бучение технике отбора:</w:t>
            </w:r>
          </w:p>
          <w:p w14:paraId="7C03459F" w14:textId="77777777" w:rsidR="009D2B15" w:rsidRPr="00A7111C" w:rsidRDefault="009D2B15" w:rsidP="00DD5A38">
            <w:r w:rsidRPr="00A7111C">
              <w:t>- Положение корпуса;</w:t>
            </w:r>
          </w:p>
          <w:p w14:paraId="2492E5B7" w14:textId="77777777" w:rsidR="009D2B15" w:rsidRPr="00A7111C" w:rsidRDefault="009D2B15" w:rsidP="00DD5A38">
            <w:r w:rsidRPr="00A7111C">
              <w:t>- Позиционирование;</w:t>
            </w:r>
          </w:p>
          <w:p w14:paraId="3283682F" w14:textId="77777777" w:rsidR="009D2B15" w:rsidRPr="00A7111C" w:rsidRDefault="009D2B15" w:rsidP="00DD5A38">
            <w:r w:rsidRPr="00A7111C">
              <w:t>- Оценка движения мяча;</w:t>
            </w:r>
          </w:p>
          <w:p w14:paraId="7640B095" w14:textId="77777777" w:rsidR="009D2B15" w:rsidRPr="00A7111C" w:rsidRDefault="009D2B15" w:rsidP="00DD5A38">
            <w:r w:rsidRPr="00A7111C">
              <w:t>- Оценка предполагаемых действий соперника;</w:t>
            </w:r>
          </w:p>
          <w:p w14:paraId="2AC33858" w14:textId="77777777" w:rsidR="009D2B15" w:rsidRPr="00A7111C" w:rsidRDefault="009D2B15" w:rsidP="00DD5A38">
            <w:r w:rsidRPr="00A7111C">
              <w:t>-</w:t>
            </w:r>
            <w:r>
              <w:t xml:space="preserve"> </w:t>
            </w:r>
            <w:r w:rsidRPr="00A7111C">
              <w:t>Оценка собственных реакций футболистов на собственные действия;</w:t>
            </w:r>
          </w:p>
          <w:p w14:paraId="1E555752" w14:textId="77777777" w:rsidR="009D2B15" w:rsidRPr="00A7111C" w:rsidRDefault="009D2B15" w:rsidP="00DD5A38">
            <w:pPr>
              <w:rPr>
                <w:sz w:val="20"/>
              </w:rPr>
            </w:pPr>
            <w:r w:rsidRPr="00A7111C">
              <w:t>4. Объяснение функциональных задач техники отбора мяча.</w:t>
            </w:r>
          </w:p>
          <w:p w14:paraId="4B03A5FA" w14:textId="77777777" w:rsidR="009D2B15" w:rsidRPr="00A7111C" w:rsidRDefault="009D2B15" w:rsidP="00DD5A38"/>
          <w:p w14:paraId="660342B5" w14:textId="77777777" w:rsidR="009D2B15" w:rsidRPr="00A7111C" w:rsidRDefault="009D2B15" w:rsidP="00DD5A38">
            <w:pPr>
              <w:rPr>
                <w:sz w:val="20"/>
              </w:rPr>
            </w:pPr>
          </w:p>
          <w:p w14:paraId="26230042" w14:textId="77777777" w:rsidR="009D2B15" w:rsidRPr="00A7111C" w:rsidRDefault="009D2B15" w:rsidP="00DD5A38"/>
        </w:tc>
        <w:tc>
          <w:tcPr>
            <w:tcW w:w="1208" w:type="pct"/>
            <w:tcBorders>
              <w:bottom w:val="single" w:sz="4" w:space="0" w:color="auto"/>
            </w:tcBorders>
            <w:shd w:val="clear" w:color="auto" w:fill="auto"/>
          </w:tcPr>
          <w:p w14:paraId="27CDAA09" w14:textId="77777777" w:rsidR="009D2B15" w:rsidRPr="00A7111C" w:rsidRDefault="009D2B15" w:rsidP="00DD5A38">
            <w:pPr>
              <w:rPr>
                <w:sz w:val="20"/>
              </w:rPr>
            </w:pPr>
            <w:r w:rsidRPr="00A7111C">
              <w:t>Изолированные упражнения</w:t>
            </w:r>
          </w:p>
          <w:p w14:paraId="1800EEBE" w14:textId="77777777" w:rsidR="009D2B15" w:rsidRPr="00A7111C" w:rsidRDefault="009D2B15" w:rsidP="00DD5A38">
            <w:pPr>
              <w:rPr>
                <w:sz w:val="20"/>
              </w:rPr>
            </w:pPr>
            <w:r w:rsidRPr="00A7111C">
              <w:t>Подвижные игры</w:t>
            </w:r>
          </w:p>
          <w:p w14:paraId="76D3AFD5" w14:textId="77777777" w:rsidR="009D2B15" w:rsidRPr="00A7111C" w:rsidRDefault="009D2B15" w:rsidP="00DD5A38">
            <w:r w:rsidRPr="00A7111C">
              <w:t>Эстафеты</w:t>
            </w:r>
          </w:p>
          <w:p w14:paraId="320D8327" w14:textId="77777777" w:rsidR="009D2B15" w:rsidRPr="00A7111C" w:rsidRDefault="009D2B15" w:rsidP="00DD5A38">
            <w:r w:rsidRPr="00A7111C">
              <w:t>ОРУ</w:t>
            </w:r>
          </w:p>
          <w:p w14:paraId="4B6D43E9" w14:textId="77777777" w:rsidR="009D2B15" w:rsidRPr="00A7111C" w:rsidRDefault="009D2B15" w:rsidP="00DD5A38">
            <w:r w:rsidRPr="00A7111C">
              <w:t>Рондо:</w:t>
            </w:r>
          </w:p>
          <w:p w14:paraId="39D32C31" w14:textId="77777777" w:rsidR="009D2B15" w:rsidRPr="00A7111C" w:rsidRDefault="009D2B15" w:rsidP="00DD5A38">
            <w:r w:rsidRPr="00A7111C">
              <w:t>-  2</w:t>
            </w:r>
            <w:r w:rsidRPr="00A7111C">
              <w:rPr>
                <w:lang w:val="en-US"/>
              </w:rPr>
              <w:t>V</w:t>
            </w:r>
            <w:r w:rsidRPr="00A7111C">
              <w:t>1;</w:t>
            </w:r>
          </w:p>
          <w:p w14:paraId="755338E0" w14:textId="77777777" w:rsidR="009D2B15" w:rsidRPr="00A7111C" w:rsidRDefault="009D2B15" w:rsidP="00DD5A38">
            <w:pPr>
              <w:rPr>
                <w:sz w:val="20"/>
              </w:rPr>
            </w:pPr>
            <w:r w:rsidRPr="00A7111C">
              <w:t>-  3</w:t>
            </w:r>
            <w:r w:rsidRPr="00A7111C">
              <w:rPr>
                <w:lang w:val="en-US"/>
              </w:rPr>
              <w:t>V</w:t>
            </w:r>
            <w:r w:rsidRPr="00A7111C">
              <w:t>1;</w:t>
            </w:r>
          </w:p>
          <w:p w14:paraId="14B9EADB" w14:textId="77777777" w:rsidR="009D2B15" w:rsidRPr="00A7111C" w:rsidRDefault="009D2B15" w:rsidP="00DD5A38">
            <w:r w:rsidRPr="00A7111C">
              <w:t>Игры:</w:t>
            </w:r>
          </w:p>
          <w:p w14:paraId="3B73823D" w14:textId="77777777" w:rsidR="009D2B15" w:rsidRPr="00A7111C" w:rsidRDefault="009D2B15" w:rsidP="00DD5A38">
            <w:r w:rsidRPr="00A7111C">
              <w:t>- 1</w:t>
            </w:r>
            <w:r w:rsidRPr="00A7111C">
              <w:rPr>
                <w:lang w:val="en-US"/>
              </w:rPr>
              <w:t>V</w:t>
            </w:r>
            <w:r w:rsidRPr="00A7111C">
              <w:t>1+нейтральные</w:t>
            </w:r>
            <w:r>
              <w:t xml:space="preserve"> (один в один </w:t>
            </w:r>
            <w:r w:rsidRPr="00A7111C">
              <w:t>+нейтральные</w:t>
            </w:r>
            <w:r>
              <w:t>)</w:t>
            </w:r>
          </w:p>
          <w:p w14:paraId="59583E38" w14:textId="77777777" w:rsidR="009D2B15" w:rsidRPr="00A7111C" w:rsidRDefault="009D2B15" w:rsidP="00DD5A38">
            <w:r w:rsidRPr="00A7111C">
              <w:t>- Игры 1</w:t>
            </w:r>
            <w:r w:rsidRPr="00A7111C">
              <w:rPr>
                <w:lang w:val="en-US"/>
              </w:rPr>
              <w:t>V</w:t>
            </w:r>
            <w:r w:rsidRPr="00A7111C">
              <w:t>2+1 нейтральный</w:t>
            </w:r>
          </w:p>
          <w:p w14:paraId="2957BEF1" w14:textId="77777777" w:rsidR="009D2B15" w:rsidRPr="00A7111C" w:rsidRDefault="009D2B15" w:rsidP="00DD5A38">
            <w:pPr>
              <w:tabs>
                <w:tab w:val="right" w:pos="3866"/>
              </w:tabs>
            </w:pPr>
            <w:r w:rsidRPr="00A7111C">
              <w:t>- Игры 2</w:t>
            </w:r>
            <w:r w:rsidRPr="00A7111C">
              <w:rPr>
                <w:lang w:val="en-US"/>
              </w:rPr>
              <w:t>V</w:t>
            </w:r>
            <w:r w:rsidRPr="00A7111C">
              <w:t>2</w:t>
            </w:r>
          </w:p>
          <w:p w14:paraId="2644D9CD" w14:textId="77777777" w:rsidR="009D2B15" w:rsidRPr="00A7111C" w:rsidRDefault="009D2B15" w:rsidP="00DD5A38">
            <w:pPr>
              <w:tabs>
                <w:tab w:val="right" w:pos="3866"/>
              </w:tabs>
            </w:pPr>
          </w:p>
        </w:tc>
      </w:tr>
      <w:tr w:rsidR="009D2B15" w:rsidRPr="00A7111C" w14:paraId="1F165C44" w14:textId="77777777" w:rsidTr="009D2B15">
        <w:trPr>
          <w:cantSplit/>
          <w:trHeight w:hRule="exact" w:val="2272"/>
        </w:trPr>
        <w:tc>
          <w:tcPr>
            <w:tcW w:w="314" w:type="pct"/>
            <w:tcBorders>
              <w:top w:val="single" w:sz="4" w:space="0" w:color="auto"/>
              <w:bottom w:val="single" w:sz="4" w:space="0" w:color="auto"/>
            </w:tcBorders>
            <w:shd w:val="clear" w:color="auto" w:fill="auto"/>
            <w:vAlign w:val="center"/>
          </w:tcPr>
          <w:p w14:paraId="3607DA53" w14:textId="77777777" w:rsidR="009D2B15" w:rsidRPr="00A7111C" w:rsidRDefault="009D2B15" w:rsidP="00DD5A38">
            <w:pPr>
              <w:jc w:val="center"/>
            </w:pPr>
            <w:r w:rsidRPr="00A7111C">
              <w:lastRenderedPageBreak/>
              <w:t>6</w:t>
            </w:r>
          </w:p>
        </w:tc>
        <w:tc>
          <w:tcPr>
            <w:tcW w:w="464" w:type="pct"/>
            <w:tcBorders>
              <w:top w:val="single" w:sz="4" w:space="0" w:color="auto"/>
              <w:bottom w:val="single" w:sz="4" w:space="0" w:color="auto"/>
            </w:tcBorders>
            <w:textDirection w:val="btLr"/>
            <w:vAlign w:val="center"/>
          </w:tcPr>
          <w:p w14:paraId="664F7E3D" w14:textId="77777777" w:rsidR="009D2B15" w:rsidRPr="00A7111C" w:rsidRDefault="009D2B15" w:rsidP="00DD5A38">
            <w:pPr>
              <w:ind w:left="113" w:right="113"/>
              <w:jc w:val="center"/>
            </w:pPr>
            <w:r w:rsidRPr="00A7111C">
              <w:t>Техника передвижения</w:t>
            </w:r>
          </w:p>
        </w:tc>
        <w:tc>
          <w:tcPr>
            <w:tcW w:w="926" w:type="pct"/>
            <w:tcBorders>
              <w:top w:val="single" w:sz="4" w:space="0" w:color="auto"/>
              <w:bottom w:val="single" w:sz="4" w:space="0" w:color="auto"/>
            </w:tcBorders>
            <w:shd w:val="clear" w:color="auto" w:fill="auto"/>
            <w:vAlign w:val="center"/>
          </w:tcPr>
          <w:p w14:paraId="12AACD12" w14:textId="77777777" w:rsidR="009D2B15" w:rsidRPr="00A7111C" w:rsidRDefault="009D2B15" w:rsidP="00DD5A38">
            <w:pPr>
              <w:jc w:val="center"/>
            </w:pPr>
            <w:r w:rsidRPr="00A7111C">
              <w:t>Июнь</w:t>
            </w:r>
          </w:p>
        </w:tc>
        <w:tc>
          <w:tcPr>
            <w:tcW w:w="2087" w:type="pct"/>
            <w:tcBorders>
              <w:top w:val="single" w:sz="4" w:space="0" w:color="auto"/>
              <w:bottom w:val="single" w:sz="4" w:space="0" w:color="auto"/>
            </w:tcBorders>
            <w:shd w:val="clear" w:color="auto" w:fill="auto"/>
          </w:tcPr>
          <w:p w14:paraId="3D89D606" w14:textId="77777777" w:rsidR="009D2B15" w:rsidRPr="00A7111C" w:rsidRDefault="009D2B15" w:rsidP="00DD5A38">
            <w:r w:rsidRPr="00A7111C">
              <w:t>Задачи:</w:t>
            </w:r>
          </w:p>
          <w:p w14:paraId="6BE47DA4" w14:textId="77777777" w:rsidR="009D2B15" w:rsidRPr="00A7111C" w:rsidRDefault="009D2B15" w:rsidP="00DD5A38">
            <w:pPr>
              <w:rPr>
                <w:sz w:val="20"/>
              </w:rPr>
            </w:pPr>
            <w:r w:rsidRPr="00A7111C">
              <w:t>1. Закрепление техники передвижения;(</w:t>
            </w:r>
            <w:r w:rsidRPr="00A7111C">
              <w:rPr>
                <w:b/>
              </w:rPr>
              <w:t>повышение координационной сложности и интенсивности</w:t>
            </w:r>
            <w:r w:rsidRPr="00A7111C">
              <w:t>)</w:t>
            </w:r>
          </w:p>
          <w:p w14:paraId="37B4F823" w14:textId="77777777" w:rsidR="009D2B15" w:rsidRPr="00A7111C" w:rsidRDefault="009D2B15" w:rsidP="00DD5A38">
            <w:pPr>
              <w:rPr>
                <w:sz w:val="20"/>
              </w:rPr>
            </w:pPr>
            <w:r w:rsidRPr="00A7111C">
              <w:t>2. Повторение функциональных задач техники и способов передвижения.</w:t>
            </w:r>
          </w:p>
          <w:p w14:paraId="34A01E6C" w14:textId="77777777" w:rsidR="009D2B15" w:rsidRPr="00A7111C" w:rsidRDefault="009D2B15" w:rsidP="00DD5A38"/>
        </w:tc>
        <w:tc>
          <w:tcPr>
            <w:tcW w:w="1208" w:type="pct"/>
            <w:tcBorders>
              <w:top w:val="single" w:sz="4" w:space="0" w:color="auto"/>
              <w:bottom w:val="single" w:sz="4" w:space="0" w:color="auto"/>
            </w:tcBorders>
            <w:shd w:val="clear" w:color="auto" w:fill="auto"/>
          </w:tcPr>
          <w:p w14:paraId="7DBBE88D" w14:textId="77777777" w:rsidR="009D2B15" w:rsidRPr="00A7111C" w:rsidRDefault="009D2B15" w:rsidP="00DD5A38">
            <w:pPr>
              <w:rPr>
                <w:sz w:val="20"/>
              </w:rPr>
            </w:pPr>
            <w:r w:rsidRPr="00A7111C">
              <w:t>Изолированные упражнения</w:t>
            </w:r>
          </w:p>
          <w:p w14:paraId="2CD568D4" w14:textId="77777777" w:rsidR="009D2B15" w:rsidRPr="00A7111C" w:rsidRDefault="009D2B15" w:rsidP="00DD5A38">
            <w:pPr>
              <w:rPr>
                <w:sz w:val="20"/>
              </w:rPr>
            </w:pPr>
            <w:r w:rsidRPr="00A7111C">
              <w:t>Подвижные игры</w:t>
            </w:r>
          </w:p>
          <w:p w14:paraId="12234D62" w14:textId="77777777" w:rsidR="009D2B15" w:rsidRPr="00A7111C" w:rsidRDefault="009D2B15" w:rsidP="00DD5A38">
            <w:r w:rsidRPr="00A7111C">
              <w:t>Эстафеты</w:t>
            </w:r>
          </w:p>
          <w:p w14:paraId="6F5C5D33" w14:textId="77777777" w:rsidR="009D2B15" w:rsidRPr="00A7111C" w:rsidRDefault="009D2B15" w:rsidP="00DD5A38">
            <w:pPr>
              <w:rPr>
                <w:sz w:val="20"/>
              </w:rPr>
            </w:pPr>
            <w:r w:rsidRPr="00A7111C">
              <w:t>Акробатические упражнения</w:t>
            </w:r>
          </w:p>
          <w:p w14:paraId="45705AFF" w14:textId="77777777" w:rsidR="009D2B15" w:rsidRPr="00A7111C" w:rsidRDefault="009D2B15" w:rsidP="00DD5A38">
            <w:r w:rsidRPr="00A7111C">
              <w:t>ОРУ</w:t>
            </w:r>
          </w:p>
          <w:p w14:paraId="025FD104" w14:textId="77777777" w:rsidR="009D2B15" w:rsidRPr="00A7111C" w:rsidRDefault="009D2B15" w:rsidP="00DD5A38">
            <w:r w:rsidRPr="00A7111C">
              <w:t>Рондо:</w:t>
            </w:r>
          </w:p>
          <w:p w14:paraId="30E23AE7" w14:textId="77777777" w:rsidR="009D2B15" w:rsidRPr="00A7111C" w:rsidRDefault="009D2B15" w:rsidP="00DD5A38">
            <w:r w:rsidRPr="00A7111C">
              <w:t>- 2</w:t>
            </w:r>
            <w:r w:rsidRPr="00A7111C">
              <w:rPr>
                <w:lang w:val="en-US"/>
              </w:rPr>
              <w:t>V</w:t>
            </w:r>
            <w:r w:rsidRPr="00A7111C">
              <w:t>1</w:t>
            </w:r>
          </w:p>
          <w:p w14:paraId="71FA8F73" w14:textId="77777777" w:rsidR="009D2B15" w:rsidRPr="00A7111C" w:rsidRDefault="009D2B15" w:rsidP="00DD5A38">
            <w:r w:rsidRPr="00A7111C">
              <w:t>- 3</w:t>
            </w:r>
            <w:r w:rsidRPr="00A7111C">
              <w:rPr>
                <w:lang w:val="en-US"/>
              </w:rPr>
              <w:t>V</w:t>
            </w:r>
            <w:r w:rsidRPr="00A7111C">
              <w:t>1; Игры 2</w:t>
            </w:r>
            <w:r w:rsidRPr="00A7111C">
              <w:rPr>
                <w:lang w:val="en-US"/>
              </w:rPr>
              <w:t>V</w:t>
            </w:r>
            <w:r w:rsidRPr="00A7111C">
              <w:t>1; 2</w:t>
            </w:r>
            <w:r w:rsidRPr="00A7111C">
              <w:rPr>
                <w:lang w:val="en-US"/>
              </w:rPr>
              <w:t>V</w:t>
            </w:r>
            <w:r w:rsidRPr="00395367">
              <w:t>2</w:t>
            </w:r>
            <w:r w:rsidRPr="00A7111C">
              <w:t>; 3</w:t>
            </w:r>
            <w:r w:rsidRPr="00A7111C">
              <w:rPr>
                <w:lang w:val="en-US"/>
              </w:rPr>
              <w:t>V</w:t>
            </w:r>
            <w:r w:rsidRPr="00395367">
              <w:t>2</w:t>
            </w:r>
            <w:r w:rsidRPr="00A7111C">
              <w:t>;</w:t>
            </w:r>
          </w:p>
          <w:p w14:paraId="345E3653" w14:textId="77777777" w:rsidR="009D2B15" w:rsidRPr="00A7111C" w:rsidRDefault="009D2B15" w:rsidP="00DD5A38">
            <w:r w:rsidRPr="00A7111C">
              <w:t>Игры 2</w:t>
            </w:r>
            <w:r w:rsidRPr="00A7111C">
              <w:rPr>
                <w:lang w:val="en-US"/>
              </w:rPr>
              <w:t>V</w:t>
            </w:r>
            <w:r w:rsidRPr="00A7111C">
              <w:t>2</w:t>
            </w:r>
          </w:p>
          <w:p w14:paraId="1D56D842" w14:textId="77777777" w:rsidR="009D2B15" w:rsidRPr="00A7111C" w:rsidRDefault="009D2B15" w:rsidP="00DD5A38">
            <w:r w:rsidRPr="00A7111C">
              <w:t>Игры 3</w:t>
            </w:r>
            <w:r w:rsidRPr="00A7111C">
              <w:rPr>
                <w:lang w:val="en-US"/>
              </w:rPr>
              <w:t>V3</w:t>
            </w:r>
          </w:p>
          <w:p w14:paraId="27B3281B" w14:textId="77777777" w:rsidR="009D2B15" w:rsidRPr="00A7111C" w:rsidRDefault="009D2B15" w:rsidP="00DD5A38">
            <w:pPr>
              <w:rPr>
                <w:sz w:val="20"/>
              </w:rPr>
            </w:pPr>
          </w:p>
        </w:tc>
      </w:tr>
      <w:tr w:rsidR="009D2B15" w:rsidRPr="00A7111C" w14:paraId="49378658" w14:textId="77777777" w:rsidTr="009D2B15">
        <w:trPr>
          <w:cantSplit/>
          <w:trHeight w:hRule="exact" w:val="3417"/>
        </w:trPr>
        <w:tc>
          <w:tcPr>
            <w:tcW w:w="314" w:type="pct"/>
            <w:tcBorders>
              <w:top w:val="single" w:sz="4" w:space="0" w:color="auto"/>
              <w:bottom w:val="single" w:sz="4" w:space="0" w:color="auto"/>
            </w:tcBorders>
            <w:shd w:val="clear" w:color="auto" w:fill="auto"/>
            <w:vAlign w:val="center"/>
          </w:tcPr>
          <w:p w14:paraId="37DE68FB" w14:textId="77777777" w:rsidR="009D2B15" w:rsidRPr="00A7111C" w:rsidRDefault="009D2B15" w:rsidP="00DD5A38">
            <w:pPr>
              <w:jc w:val="center"/>
            </w:pPr>
            <w:r w:rsidRPr="00A7111C">
              <w:t>7</w:t>
            </w:r>
          </w:p>
        </w:tc>
        <w:tc>
          <w:tcPr>
            <w:tcW w:w="464" w:type="pct"/>
            <w:tcBorders>
              <w:top w:val="single" w:sz="4" w:space="0" w:color="auto"/>
              <w:bottom w:val="single" w:sz="4" w:space="0" w:color="auto"/>
            </w:tcBorders>
            <w:textDirection w:val="btLr"/>
            <w:vAlign w:val="center"/>
          </w:tcPr>
          <w:p w14:paraId="6A6E3B93" w14:textId="77777777" w:rsidR="009D2B15" w:rsidRPr="00A7111C" w:rsidRDefault="009D2B15" w:rsidP="00DD5A38">
            <w:pPr>
              <w:ind w:left="113" w:right="113"/>
              <w:jc w:val="center"/>
            </w:pPr>
            <w:r w:rsidRPr="00A7111C">
              <w:t>Ведение мяча</w:t>
            </w:r>
          </w:p>
        </w:tc>
        <w:tc>
          <w:tcPr>
            <w:tcW w:w="926" w:type="pct"/>
            <w:tcBorders>
              <w:top w:val="single" w:sz="4" w:space="0" w:color="auto"/>
              <w:bottom w:val="single" w:sz="4" w:space="0" w:color="auto"/>
            </w:tcBorders>
            <w:shd w:val="clear" w:color="auto" w:fill="auto"/>
            <w:vAlign w:val="center"/>
          </w:tcPr>
          <w:p w14:paraId="21F060CD" w14:textId="77777777" w:rsidR="009D2B15" w:rsidRPr="00A7111C" w:rsidRDefault="009D2B15" w:rsidP="00DD5A38">
            <w:pPr>
              <w:jc w:val="center"/>
            </w:pPr>
            <w:r w:rsidRPr="00A7111C">
              <w:t>Июль</w:t>
            </w:r>
          </w:p>
        </w:tc>
        <w:tc>
          <w:tcPr>
            <w:tcW w:w="2087" w:type="pct"/>
            <w:tcBorders>
              <w:top w:val="single" w:sz="4" w:space="0" w:color="auto"/>
              <w:bottom w:val="single" w:sz="4" w:space="0" w:color="auto"/>
            </w:tcBorders>
            <w:shd w:val="clear" w:color="auto" w:fill="auto"/>
          </w:tcPr>
          <w:p w14:paraId="1DBE6F9E" w14:textId="77777777" w:rsidR="009D2B15" w:rsidRPr="00A7111C" w:rsidRDefault="009D2B15" w:rsidP="00DD5A38">
            <w:r w:rsidRPr="00A7111C">
              <w:t>Задачи:</w:t>
            </w:r>
          </w:p>
          <w:p w14:paraId="2DCCBD64" w14:textId="77777777" w:rsidR="009D2B15" w:rsidRPr="00A7111C" w:rsidRDefault="009D2B15" w:rsidP="00DD5A38">
            <w:r w:rsidRPr="00A7111C">
              <w:t>1. Закрепление техники ведения мяча:</w:t>
            </w:r>
          </w:p>
          <w:p w14:paraId="228A79A0" w14:textId="77777777" w:rsidR="009D2B15" w:rsidRPr="00A7111C" w:rsidRDefault="009D2B15" w:rsidP="00DD5A38">
            <w:r w:rsidRPr="00A7111C">
              <w:t>- Передней частью подъема;</w:t>
            </w:r>
          </w:p>
          <w:p w14:paraId="3568AFDD" w14:textId="77777777" w:rsidR="009D2B15" w:rsidRPr="00A7111C" w:rsidRDefault="009D2B15" w:rsidP="00DD5A38">
            <w:r w:rsidRPr="00A7111C">
              <w:t>- Внешней частью подъ</w:t>
            </w:r>
            <w:r>
              <w:t>е</w:t>
            </w:r>
            <w:r w:rsidRPr="00A7111C">
              <w:t>ма;</w:t>
            </w:r>
          </w:p>
          <w:p w14:paraId="0C2F88BB" w14:textId="77777777" w:rsidR="009D2B15" w:rsidRPr="00A7111C" w:rsidRDefault="009D2B15" w:rsidP="00DD5A38">
            <w:r w:rsidRPr="00A7111C">
              <w:t>- Ведение внутренней частью стопы и внешней частью подъ</w:t>
            </w:r>
            <w:r>
              <w:t>е</w:t>
            </w:r>
            <w:r w:rsidRPr="00A7111C">
              <w:t>ма;</w:t>
            </w:r>
          </w:p>
          <w:p w14:paraId="169D2070" w14:textId="77777777" w:rsidR="009D2B15" w:rsidRPr="00A7111C" w:rsidRDefault="009D2B15" w:rsidP="00DD5A38">
            <w:r w:rsidRPr="00A7111C">
              <w:t>- Ведение на каждый шаг;</w:t>
            </w:r>
          </w:p>
          <w:p w14:paraId="24F22C80" w14:textId="77777777" w:rsidR="009D2B15" w:rsidRPr="00A7111C" w:rsidRDefault="009D2B15" w:rsidP="00DD5A38">
            <w:r w:rsidRPr="00A7111C">
              <w:t xml:space="preserve">- Ведение на 2 шага; </w:t>
            </w:r>
          </w:p>
          <w:p w14:paraId="79A1ECBC" w14:textId="77777777" w:rsidR="009D2B15" w:rsidRPr="00A7111C" w:rsidRDefault="009D2B15" w:rsidP="00DD5A38">
            <w:r w:rsidRPr="00A7111C">
              <w:t>2. Обучение технике скоростного ведения</w:t>
            </w:r>
          </w:p>
          <w:p w14:paraId="5403D804" w14:textId="77777777" w:rsidR="009D2B15" w:rsidRPr="00A7111C" w:rsidRDefault="009D2B15" w:rsidP="00DD5A38">
            <w:r w:rsidRPr="00A7111C">
              <w:t>3. Обучение принципу непрерывности;</w:t>
            </w:r>
          </w:p>
          <w:p w14:paraId="3282E4B3" w14:textId="77777777" w:rsidR="009D2B15" w:rsidRPr="00A7111C" w:rsidRDefault="009D2B15" w:rsidP="00DD5A38">
            <w:r>
              <w:t>4. Учебно-тренировочные мероприятия в каникулярный период</w:t>
            </w:r>
          </w:p>
        </w:tc>
        <w:tc>
          <w:tcPr>
            <w:tcW w:w="1208" w:type="pct"/>
            <w:tcBorders>
              <w:top w:val="single" w:sz="4" w:space="0" w:color="auto"/>
              <w:bottom w:val="single" w:sz="4" w:space="0" w:color="auto"/>
            </w:tcBorders>
            <w:shd w:val="clear" w:color="auto" w:fill="auto"/>
          </w:tcPr>
          <w:p w14:paraId="628C794C" w14:textId="77777777" w:rsidR="009D2B15" w:rsidRPr="00A7111C" w:rsidRDefault="009D2B15" w:rsidP="00DD5A38">
            <w:pPr>
              <w:rPr>
                <w:sz w:val="20"/>
              </w:rPr>
            </w:pPr>
            <w:r w:rsidRPr="00A7111C">
              <w:t>Изолированные упражнения</w:t>
            </w:r>
          </w:p>
          <w:p w14:paraId="42164362" w14:textId="77777777" w:rsidR="009D2B15" w:rsidRPr="00A7111C" w:rsidRDefault="009D2B15" w:rsidP="00DD5A38">
            <w:pPr>
              <w:rPr>
                <w:sz w:val="20"/>
              </w:rPr>
            </w:pPr>
            <w:r w:rsidRPr="00A7111C">
              <w:t>Подвижные игры</w:t>
            </w:r>
          </w:p>
          <w:p w14:paraId="6B23DA38" w14:textId="77777777" w:rsidR="009D2B15" w:rsidRPr="00A7111C" w:rsidRDefault="009D2B15" w:rsidP="00DD5A38">
            <w:pPr>
              <w:rPr>
                <w:sz w:val="20"/>
              </w:rPr>
            </w:pPr>
            <w:r w:rsidRPr="00A7111C">
              <w:t>Эстафеты</w:t>
            </w:r>
          </w:p>
          <w:p w14:paraId="59778B75" w14:textId="77777777" w:rsidR="009D2B15" w:rsidRPr="00A7111C" w:rsidRDefault="009D2B15" w:rsidP="00DD5A38">
            <w:r w:rsidRPr="00A7111C">
              <w:t>ОРУ</w:t>
            </w:r>
          </w:p>
          <w:p w14:paraId="5A2DDDBF" w14:textId="77777777" w:rsidR="009D2B15" w:rsidRPr="00A7111C" w:rsidRDefault="009D2B15" w:rsidP="00DD5A38">
            <w:pPr>
              <w:rPr>
                <w:sz w:val="20"/>
              </w:rPr>
            </w:pPr>
            <w:r w:rsidRPr="00A7111C">
              <w:t>Акробатические упражнения</w:t>
            </w:r>
          </w:p>
          <w:p w14:paraId="2CA0C4DA" w14:textId="77777777" w:rsidR="009D2B15" w:rsidRPr="00A7111C" w:rsidRDefault="009D2B15" w:rsidP="00DD5A38">
            <w:r w:rsidRPr="00A7111C">
              <w:t>Рондо:</w:t>
            </w:r>
          </w:p>
          <w:p w14:paraId="2EAC9838" w14:textId="77777777" w:rsidR="009D2B15" w:rsidRPr="00A7111C" w:rsidRDefault="009D2B15" w:rsidP="00DD5A38">
            <w:r w:rsidRPr="00A7111C">
              <w:t>- 2</w:t>
            </w:r>
            <w:r w:rsidRPr="00A7111C">
              <w:rPr>
                <w:lang w:val="en-US"/>
              </w:rPr>
              <w:t>V</w:t>
            </w:r>
            <w:r w:rsidRPr="00A7111C">
              <w:t>1;</w:t>
            </w:r>
          </w:p>
          <w:p w14:paraId="2E585896" w14:textId="77777777" w:rsidR="009D2B15" w:rsidRPr="00A7111C" w:rsidRDefault="009D2B15" w:rsidP="00DD5A38">
            <w:pPr>
              <w:rPr>
                <w:sz w:val="20"/>
              </w:rPr>
            </w:pPr>
            <w:r w:rsidRPr="00A7111C">
              <w:t>- 3</w:t>
            </w:r>
            <w:r w:rsidRPr="00A7111C">
              <w:rPr>
                <w:lang w:val="en-US"/>
              </w:rPr>
              <w:t>V</w:t>
            </w:r>
            <w:r w:rsidRPr="00A7111C">
              <w:t>1;</w:t>
            </w:r>
          </w:p>
          <w:p w14:paraId="0E4B4DD5" w14:textId="77777777" w:rsidR="009D2B15" w:rsidRPr="00A7111C" w:rsidRDefault="009D2B15" w:rsidP="00DD5A38">
            <w:r w:rsidRPr="00A7111C">
              <w:t>Игры:</w:t>
            </w:r>
          </w:p>
          <w:p w14:paraId="79F5A7F6" w14:textId="77777777" w:rsidR="009D2B15" w:rsidRPr="00A7111C" w:rsidRDefault="009D2B15" w:rsidP="00DD5A38">
            <w:r w:rsidRPr="00A7111C">
              <w:t>- 2</w:t>
            </w:r>
            <w:r w:rsidRPr="00A7111C">
              <w:rPr>
                <w:lang w:val="en-US"/>
              </w:rPr>
              <w:t>V</w:t>
            </w:r>
            <w:r w:rsidRPr="00A7111C">
              <w:t>1</w:t>
            </w:r>
          </w:p>
          <w:p w14:paraId="6039826C" w14:textId="77777777" w:rsidR="009D2B15" w:rsidRPr="00A7111C" w:rsidRDefault="009D2B15" w:rsidP="00DD5A38">
            <w:r w:rsidRPr="00A7111C">
              <w:t>- 2</w:t>
            </w:r>
            <w:r w:rsidRPr="00A7111C">
              <w:rPr>
                <w:lang w:val="en-US"/>
              </w:rPr>
              <w:t>V</w:t>
            </w:r>
            <w:r w:rsidRPr="00A7111C">
              <w:t>2</w:t>
            </w:r>
          </w:p>
          <w:p w14:paraId="194D6565" w14:textId="77777777" w:rsidR="009D2B15" w:rsidRPr="00A7111C" w:rsidRDefault="009D2B15" w:rsidP="00DD5A38">
            <w:r w:rsidRPr="00A7111C">
              <w:t>- 3</w:t>
            </w:r>
            <w:r w:rsidRPr="00A7111C">
              <w:rPr>
                <w:lang w:val="en-US"/>
              </w:rPr>
              <w:t>V</w:t>
            </w:r>
            <w:r w:rsidRPr="00FD3437">
              <w:t>2</w:t>
            </w:r>
          </w:p>
        </w:tc>
      </w:tr>
      <w:tr w:rsidR="009D2B15" w:rsidRPr="00A7111C" w14:paraId="016A5EEC" w14:textId="77777777" w:rsidTr="009D2B15">
        <w:trPr>
          <w:cantSplit/>
          <w:trHeight w:hRule="exact" w:val="3417"/>
        </w:trPr>
        <w:tc>
          <w:tcPr>
            <w:tcW w:w="314" w:type="pct"/>
            <w:tcBorders>
              <w:top w:val="single" w:sz="4" w:space="0" w:color="auto"/>
              <w:bottom w:val="single" w:sz="4" w:space="0" w:color="auto"/>
            </w:tcBorders>
            <w:shd w:val="clear" w:color="auto" w:fill="auto"/>
            <w:vAlign w:val="center"/>
          </w:tcPr>
          <w:p w14:paraId="7229AFB6" w14:textId="77777777" w:rsidR="009D2B15" w:rsidRPr="00A7111C" w:rsidRDefault="009D2B15" w:rsidP="00DD5A38">
            <w:pPr>
              <w:jc w:val="center"/>
            </w:pPr>
            <w:r>
              <w:t>8</w:t>
            </w:r>
          </w:p>
        </w:tc>
        <w:tc>
          <w:tcPr>
            <w:tcW w:w="464" w:type="pct"/>
            <w:tcBorders>
              <w:top w:val="single" w:sz="4" w:space="0" w:color="auto"/>
              <w:bottom w:val="single" w:sz="4" w:space="0" w:color="auto"/>
            </w:tcBorders>
            <w:textDirection w:val="btLr"/>
            <w:vAlign w:val="center"/>
          </w:tcPr>
          <w:p w14:paraId="4446DFD7" w14:textId="77777777" w:rsidR="009D2B15" w:rsidRPr="00A7111C" w:rsidRDefault="009D2B15" w:rsidP="00DD5A38">
            <w:pPr>
              <w:ind w:left="113" w:right="113"/>
              <w:jc w:val="center"/>
            </w:pPr>
            <w:r>
              <w:t>Ведение и развороты</w:t>
            </w:r>
          </w:p>
        </w:tc>
        <w:tc>
          <w:tcPr>
            <w:tcW w:w="926" w:type="pct"/>
            <w:tcBorders>
              <w:top w:val="single" w:sz="4" w:space="0" w:color="auto"/>
              <w:bottom w:val="single" w:sz="4" w:space="0" w:color="auto"/>
            </w:tcBorders>
            <w:shd w:val="clear" w:color="auto" w:fill="auto"/>
            <w:vAlign w:val="center"/>
          </w:tcPr>
          <w:p w14:paraId="6E06055B" w14:textId="77777777" w:rsidR="009D2B15" w:rsidRPr="00A7111C" w:rsidRDefault="009D2B15" w:rsidP="00DD5A38">
            <w:pPr>
              <w:jc w:val="center"/>
            </w:pPr>
            <w:r>
              <w:t>Август</w:t>
            </w:r>
          </w:p>
        </w:tc>
        <w:tc>
          <w:tcPr>
            <w:tcW w:w="2087" w:type="pct"/>
            <w:tcBorders>
              <w:top w:val="single" w:sz="4" w:space="0" w:color="auto"/>
              <w:bottom w:val="single" w:sz="4" w:space="0" w:color="auto"/>
            </w:tcBorders>
            <w:shd w:val="clear" w:color="auto" w:fill="auto"/>
          </w:tcPr>
          <w:p w14:paraId="7808747C" w14:textId="77777777" w:rsidR="009D2B15" w:rsidRPr="00A7111C" w:rsidRDefault="009D2B15" w:rsidP="00DD5A38">
            <w:r w:rsidRPr="00A7111C">
              <w:t>Задачи:</w:t>
            </w:r>
          </w:p>
          <w:p w14:paraId="77699FC5" w14:textId="77777777" w:rsidR="009D2B15" w:rsidRPr="00A7111C" w:rsidRDefault="009D2B15" w:rsidP="00DD5A38">
            <w:r w:rsidRPr="00A7111C">
              <w:t>1.Закрепление техники ведения разными частями стопы</w:t>
            </w:r>
          </w:p>
          <w:p w14:paraId="2A2349F8" w14:textId="77777777" w:rsidR="009D2B15" w:rsidRPr="00A7111C" w:rsidRDefault="009D2B15" w:rsidP="00DD5A38">
            <w:r w:rsidRPr="00A7111C">
              <w:t>2.Обучение технике разворотов с мячом:</w:t>
            </w:r>
          </w:p>
          <w:p w14:paraId="26D97D3F" w14:textId="77777777" w:rsidR="009D2B15" w:rsidRPr="00A7111C" w:rsidRDefault="009D2B15" w:rsidP="00DD5A38">
            <w:r w:rsidRPr="00A7111C">
              <w:t>- Внутренней стороной стопы;</w:t>
            </w:r>
          </w:p>
          <w:p w14:paraId="00A69EAD" w14:textId="77777777" w:rsidR="009D2B15" w:rsidRPr="00A7111C" w:rsidRDefault="009D2B15" w:rsidP="00DD5A38">
            <w:r w:rsidRPr="00A7111C">
              <w:t>- Внешней стороной стопы;</w:t>
            </w:r>
          </w:p>
          <w:p w14:paraId="1321FC96" w14:textId="77777777" w:rsidR="009D2B15" w:rsidRPr="00A7111C" w:rsidRDefault="009D2B15" w:rsidP="00DD5A38">
            <w:r w:rsidRPr="00A7111C">
              <w:t>- Подошвой;</w:t>
            </w:r>
          </w:p>
          <w:p w14:paraId="19E3C0A4" w14:textId="77777777" w:rsidR="009D2B15" w:rsidRPr="00A7111C" w:rsidRDefault="009D2B15" w:rsidP="00DD5A38">
            <w:r w:rsidRPr="00A7111C">
              <w:t>- Ведение + развороты;</w:t>
            </w:r>
          </w:p>
        </w:tc>
        <w:tc>
          <w:tcPr>
            <w:tcW w:w="1208" w:type="pct"/>
            <w:tcBorders>
              <w:top w:val="single" w:sz="4" w:space="0" w:color="auto"/>
              <w:bottom w:val="single" w:sz="4" w:space="0" w:color="auto"/>
            </w:tcBorders>
            <w:shd w:val="clear" w:color="auto" w:fill="auto"/>
          </w:tcPr>
          <w:p w14:paraId="516210C2" w14:textId="77777777" w:rsidR="009D2B15" w:rsidRPr="00A7111C" w:rsidRDefault="009D2B15" w:rsidP="00DD5A38">
            <w:pPr>
              <w:rPr>
                <w:sz w:val="20"/>
              </w:rPr>
            </w:pPr>
            <w:r w:rsidRPr="00A7111C">
              <w:t>Изолированные упражнения</w:t>
            </w:r>
          </w:p>
          <w:p w14:paraId="3A29B503" w14:textId="77777777" w:rsidR="009D2B15" w:rsidRPr="00A7111C" w:rsidRDefault="009D2B15" w:rsidP="00DD5A38">
            <w:pPr>
              <w:rPr>
                <w:sz w:val="20"/>
              </w:rPr>
            </w:pPr>
            <w:r w:rsidRPr="00A7111C">
              <w:t>Подвижные игры</w:t>
            </w:r>
          </w:p>
          <w:p w14:paraId="6D11FDAB" w14:textId="77777777" w:rsidR="009D2B15" w:rsidRPr="00A7111C" w:rsidRDefault="009D2B15" w:rsidP="00DD5A38">
            <w:pPr>
              <w:rPr>
                <w:sz w:val="20"/>
              </w:rPr>
            </w:pPr>
            <w:r w:rsidRPr="00A7111C">
              <w:t>Эстафеты</w:t>
            </w:r>
          </w:p>
          <w:p w14:paraId="663D7132" w14:textId="77777777" w:rsidR="009D2B15" w:rsidRPr="00A7111C" w:rsidRDefault="009D2B15" w:rsidP="00DD5A38">
            <w:r w:rsidRPr="00A7111C">
              <w:t>ОРУ</w:t>
            </w:r>
          </w:p>
          <w:p w14:paraId="5E2C708A" w14:textId="77777777" w:rsidR="009D2B15" w:rsidRPr="00A7111C" w:rsidRDefault="009D2B15" w:rsidP="00DD5A38">
            <w:pPr>
              <w:rPr>
                <w:sz w:val="20"/>
              </w:rPr>
            </w:pPr>
            <w:r w:rsidRPr="00A7111C">
              <w:t>Акробатические упражнения</w:t>
            </w:r>
          </w:p>
          <w:p w14:paraId="69E6551E" w14:textId="77777777" w:rsidR="009D2B15" w:rsidRPr="00A7111C" w:rsidRDefault="009D2B15" w:rsidP="00DD5A38">
            <w:r w:rsidRPr="00A7111C">
              <w:t>Рондо:</w:t>
            </w:r>
          </w:p>
          <w:p w14:paraId="445C4AD2" w14:textId="77777777" w:rsidR="009D2B15" w:rsidRPr="00A7111C" w:rsidRDefault="009D2B15" w:rsidP="00DD5A38">
            <w:r w:rsidRPr="00A7111C">
              <w:t>- 2</w:t>
            </w:r>
            <w:r w:rsidRPr="00A7111C">
              <w:rPr>
                <w:lang w:val="en-US"/>
              </w:rPr>
              <w:t>V</w:t>
            </w:r>
            <w:r w:rsidRPr="00A7111C">
              <w:t>1;</w:t>
            </w:r>
          </w:p>
          <w:p w14:paraId="23AF3BD9" w14:textId="77777777" w:rsidR="009D2B15" w:rsidRPr="00A7111C" w:rsidRDefault="009D2B15" w:rsidP="00DD5A38">
            <w:pPr>
              <w:rPr>
                <w:sz w:val="20"/>
              </w:rPr>
            </w:pPr>
            <w:r w:rsidRPr="00A7111C">
              <w:t>- 3</w:t>
            </w:r>
            <w:r w:rsidRPr="00A7111C">
              <w:rPr>
                <w:lang w:val="en-US"/>
              </w:rPr>
              <w:t>V</w:t>
            </w:r>
            <w:r w:rsidRPr="00A7111C">
              <w:t>1;</w:t>
            </w:r>
          </w:p>
          <w:p w14:paraId="1497BA58" w14:textId="77777777" w:rsidR="009D2B15" w:rsidRPr="00A7111C" w:rsidRDefault="009D2B15" w:rsidP="00DD5A38">
            <w:r w:rsidRPr="00A7111C">
              <w:t>Игры:</w:t>
            </w:r>
          </w:p>
          <w:p w14:paraId="1BD47286" w14:textId="77777777" w:rsidR="009D2B15" w:rsidRPr="00A7111C" w:rsidRDefault="009D2B15" w:rsidP="00DD5A38">
            <w:r w:rsidRPr="00A7111C">
              <w:t>- 2</w:t>
            </w:r>
            <w:r w:rsidRPr="00A7111C">
              <w:rPr>
                <w:lang w:val="en-US"/>
              </w:rPr>
              <w:t>V</w:t>
            </w:r>
            <w:r w:rsidRPr="00A7111C">
              <w:t>1</w:t>
            </w:r>
          </w:p>
          <w:p w14:paraId="403A4D21" w14:textId="77777777" w:rsidR="009D2B15" w:rsidRPr="00A7111C" w:rsidRDefault="009D2B15" w:rsidP="00DD5A38">
            <w:r w:rsidRPr="00A7111C">
              <w:t>- 2</w:t>
            </w:r>
            <w:r w:rsidRPr="00A7111C">
              <w:rPr>
                <w:lang w:val="en-US"/>
              </w:rPr>
              <w:t>V</w:t>
            </w:r>
            <w:r w:rsidRPr="00A7111C">
              <w:t>2</w:t>
            </w:r>
          </w:p>
          <w:p w14:paraId="17ADCBA6" w14:textId="77777777" w:rsidR="009D2B15" w:rsidRPr="00A7111C" w:rsidRDefault="009D2B15" w:rsidP="00DD5A38">
            <w:r w:rsidRPr="00A7111C">
              <w:t>- 3</w:t>
            </w:r>
            <w:r w:rsidRPr="00A7111C">
              <w:rPr>
                <w:lang w:val="en-US"/>
              </w:rPr>
              <w:t>V</w:t>
            </w:r>
            <w:r w:rsidRPr="00FD3437">
              <w:t>2</w:t>
            </w:r>
          </w:p>
        </w:tc>
      </w:tr>
      <w:tr w:rsidR="009D2B15" w:rsidRPr="00A7111C" w14:paraId="70D74C02" w14:textId="77777777" w:rsidTr="009D2B15">
        <w:trPr>
          <w:cantSplit/>
          <w:trHeight w:val="4385"/>
        </w:trPr>
        <w:tc>
          <w:tcPr>
            <w:tcW w:w="314" w:type="pct"/>
            <w:shd w:val="clear" w:color="auto" w:fill="auto"/>
            <w:vAlign w:val="center"/>
          </w:tcPr>
          <w:p w14:paraId="68C83F60" w14:textId="77777777" w:rsidR="009D2B15" w:rsidRPr="00A7111C" w:rsidRDefault="009D2B15" w:rsidP="00DD5A38">
            <w:pPr>
              <w:tabs>
                <w:tab w:val="center" w:pos="4677"/>
              </w:tabs>
              <w:jc w:val="center"/>
            </w:pPr>
            <w:r w:rsidRPr="00A7111C">
              <w:lastRenderedPageBreak/>
              <w:t>9</w:t>
            </w:r>
          </w:p>
        </w:tc>
        <w:tc>
          <w:tcPr>
            <w:tcW w:w="464" w:type="pct"/>
            <w:textDirection w:val="btLr"/>
            <w:vAlign w:val="center"/>
          </w:tcPr>
          <w:p w14:paraId="65343631" w14:textId="77777777" w:rsidR="009D2B15" w:rsidRPr="00A7111C" w:rsidRDefault="009D2B15" w:rsidP="00DD5A38">
            <w:pPr>
              <w:tabs>
                <w:tab w:val="center" w:pos="4677"/>
              </w:tabs>
              <w:ind w:left="113" w:right="113"/>
              <w:jc w:val="center"/>
            </w:pPr>
            <w:r w:rsidRPr="00A7111C">
              <w:t>Удар</w:t>
            </w:r>
          </w:p>
        </w:tc>
        <w:tc>
          <w:tcPr>
            <w:tcW w:w="926" w:type="pct"/>
            <w:shd w:val="clear" w:color="auto" w:fill="auto"/>
            <w:vAlign w:val="center"/>
          </w:tcPr>
          <w:p w14:paraId="1F0FE5D2" w14:textId="77777777" w:rsidR="009D2B15" w:rsidRPr="00A7111C" w:rsidRDefault="009D2B15" w:rsidP="00DD5A38">
            <w:pPr>
              <w:tabs>
                <w:tab w:val="center" w:pos="4677"/>
              </w:tabs>
              <w:jc w:val="center"/>
            </w:pPr>
            <w:r w:rsidRPr="00A7111C">
              <w:t>Сентябрь</w:t>
            </w:r>
          </w:p>
        </w:tc>
        <w:tc>
          <w:tcPr>
            <w:tcW w:w="2087" w:type="pct"/>
            <w:shd w:val="clear" w:color="auto" w:fill="auto"/>
          </w:tcPr>
          <w:p w14:paraId="3FF071F8" w14:textId="77777777" w:rsidR="009D2B15" w:rsidRPr="00A7111C" w:rsidRDefault="009D2B15" w:rsidP="00DD5A38">
            <w:r w:rsidRPr="00A7111C">
              <w:t>Задачи:</w:t>
            </w:r>
          </w:p>
          <w:p w14:paraId="06511848" w14:textId="77777777" w:rsidR="009D2B15" w:rsidRPr="00A7111C" w:rsidRDefault="009D2B15" w:rsidP="00DD5A38">
            <w:pPr>
              <w:rPr>
                <w:sz w:val="20"/>
              </w:rPr>
            </w:pPr>
            <w:r w:rsidRPr="00A7111C">
              <w:t>1. Закрепление техники ведения + разворот</w:t>
            </w:r>
          </w:p>
          <w:p w14:paraId="701D25D2" w14:textId="77777777" w:rsidR="009D2B15" w:rsidRPr="00A7111C" w:rsidRDefault="009D2B15" w:rsidP="00DD5A38">
            <w:r w:rsidRPr="00A7111C">
              <w:t>2. Обучение удару:</w:t>
            </w:r>
          </w:p>
          <w:p w14:paraId="2940D4D0" w14:textId="77777777" w:rsidR="009D2B15" w:rsidRPr="00A7111C" w:rsidRDefault="009D2B15" w:rsidP="00DD5A38">
            <w:r w:rsidRPr="00A7111C">
              <w:t>- Внутренней стороной стопы;</w:t>
            </w:r>
          </w:p>
          <w:p w14:paraId="3730FC37" w14:textId="77777777" w:rsidR="009D2B15" w:rsidRPr="00A7111C" w:rsidRDefault="009D2B15" w:rsidP="00DD5A38">
            <w:r w:rsidRPr="00A7111C">
              <w:t>- Передней частью подъ</w:t>
            </w:r>
            <w:r>
              <w:t>е</w:t>
            </w:r>
            <w:r w:rsidRPr="00A7111C">
              <w:t>ма;</w:t>
            </w:r>
          </w:p>
          <w:p w14:paraId="6D489CD9" w14:textId="77777777" w:rsidR="009D2B15" w:rsidRPr="00A7111C" w:rsidRDefault="009D2B15" w:rsidP="00DD5A38">
            <w:pPr>
              <w:rPr>
                <w:sz w:val="20"/>
              </w:rPr>
            </w:pPr>
            <w:r w:rsidRPr="00A7111C">
              <w:t>- Удар внешней стороной подъ</w:t>
            </w:r>
            <w:r>
              <w:t>е</w:t>
            </w:r>
            <w:r w:rsidRPr="00A7111C">
              <w:t>ма;</w:t>
            </w:r>
          </w:p>
          <w:p w14:paraId="15B62CFE" w14:textId="77777777" w:rsidR="009D2B15" w:rsidRPr="00A7111C" w:rsidRDefault="009D2B15" w:rsidP="00DD5A38">
            <w:r w:rsidRPr="00A7111C">
              <w:t>3. Объяснение функциональных задач техники и способов ударов по мячу.</w:t>
            </w:r>
          </w:p>
          <w:p w14:paraId="08E8BF01" w14:textId="77777777" w:rsidR="009D2B15" w:rsidRPr="00A7111C" w:rsidRDefault="009D2B15" w:rsidP="00DD5A38">
            <w:pPr>
              <w:rPr>
                <w:sz w:val="20"/>
              </w:rPr>
            </w:pPr>
            <w:r w:rsidRPr="00A7111C">
              <w:t xml:space="preserve">4. Формирование умений решать технико-тактическую задачу, эффективным, в контексте эпизода, способом удара. </w:t>
            </w:r>
          </w:p>
          <w:p w14:paraId="63F43BB7" w14:textId="77777777" w:rsidR="009D2B15" w:rsidRPr="00A7111C" w:rsidRDefault="009D2B15" w:rsidP="00DD5A38">
            <w:r w:rsidRPr="00A7111C">
              <w:t>5. Формирование умений оценивать позицию партн</w:t>
            </w:r>
            <w:r>
              <w:t>е</w:t>
            </w:r>
            <w:r w:rsidRPr="00A7111C">
              <w:t>ра(ширина/глубина)</w:t>
            </w:r>
          </w:p>
          <w:p w14:paraId="2BA3B7B8" w14:textId="77777777" w:rsidR="009D2B15" w:rsidRDefault="009D2B15" w:rsidP="00DD5A38">
            <w:r w:rsidRPr="00A7111C">
              <w:t>6. Формирование умений оценивать позицию соперника.</w:t>
            </w:r>
          </w:p>
          <w:p w14:paraId="42CBD853" w14:textId="77777777" w:rsidR="009D2B15" w:rsidRPr="00A7111C" w:rsidRDefault="009D2B15" w:rsidP="00DD5A38">
            <w:r>
              <w:t>7. Этапный контроль</w:t>
            </w:r>
          </w:p>
        </w:tc>
        <w:tc>
          <w:tcPr>
            <w:tcW w:w="1208" w:type="pct"/>
            <w:shd w:val="clear" w:color="auto" w:fill="auto"/>
          </w:tcPr>
          <w:p w14:paraId="2136B0C3" w14:textId="77777777" w:rsidR="009D2B15" w:rsidRPr="00A7111C" w:rsidRDefault="009D2B15" w:rsidP="00DD5A38">
            <w:r w:rsidRPr="00A7111C">
              <w:t>Изолированные упражнения</w:t>
            </w:r>
          </w:p>
          <w:p w14:paraId="4A27DCB1" w14:textId="77777777" w:rsidR="009D2B15" w:rsidRPr="00A7111C" w:rsidRDefault="009D2B15" w:rsidP="00DD5A38">
            <w:r w:rsidRPr="00A7111C">
              <w:t>Подвижные игры</w:t>
            </w:r>
          </w:p>
          <w:p w14:paraId="764A4073" w14:textId="77777777" w:rsidR="009D2B15" w:rsidRPr="00A7111C" w:rsidRDefault="009D2B15" w:rsidP="00DD5A38">
            <w:r w:rsidRPr="00A7111C">
              <w:t>Эстафеты</w:t>
            </w:r>
          </w:p>
          <w:p w14:paraId="199766ED" w14:textId="77777777" w:rsidR="009D2B15" w:rsidRPr="00A7111C" w:rsidRDefault="009D2B15" w:rsidP="00DD5A38">
            <w:r w:rsidRPr="00A7111C">
              <w:t>ОРУ</w:t>
            </w:r>
          </w:p>
          <w:p w14:paraId="60546258" w14:textId="77777777" w:rsidR="009D2B15" w:rsidRPr="00A7111C" w:rsidRDefault="009D2B15" w:rsidP="00DD5A38">
            <w:r w:rsidRPr="00A7111C">
              <w:t>Акробатические упражнения</w:t>
            </w:r>
          </w:p>
          <w:p w14:paraId="204DB86A" w14:textId="77777777" w:rsidR="009D2B15" w:rsidRPr="00A7111C" w:rsidRDefault="009D2B15" w:rsidP="00DD5A38">
            <w:r w:rsidRPr="00A7111C">
              <w:t>Рондо:</w:t>
            </w:r>
          </w:p>
          <w:p w14:paraId="60A88A4E" w14:textId="77777777" w:rsidR="009D2B15" w:rsidRPr="00A7111C" w:rsidRDefault="009D2B15" w:rsidP="00DD5A38">
            <w:r w:rsidRPr="00A7111C">
              <w:t>- 2</w:t>
            </w:r>
            <w:r w:rsidRPr="00A7111C">
              <w:rPr>
                <w:lang w:val="en-US"/>
              </w:rPr>
              <w:t>V</w:t>
            </w:r>
            <w:r w:rsidRPr="00A7111C">
              <w:t>1;</w:t>
            </w:r>
          </w:p>
          <w:p w14:paraId="3CCEBD56" w14:textId="77777777" w:rsidR="009D2B15" w:rsidRPr="00A7111C" w:rsidRDefault="009D2B15" w:rsidP="00DD5A38">
            <w:r w:rsidRPr="00A7111C">
              <w:t>- 3</w:t>
            </w:r>
            <w:r w:rsidRPr="00A7111C">
              <w:rPr>
                <w:lang w:val="en-US"/>
              </w:rPr>
              <w:t>V</w:t>
            </w:r>
            <w:r w:rsidRPr="00A7111C">
              <w:t>1;</w:t>
            </w:r>
          </w:p>
          <w:p w14:paraId="62424E67" w14:textId="77777777" w:rsidR="009D2B15" w:rsidRPr="00A7111C" w:rsidRDefault="009D2B15" w:rsidP="00DD5A38">
            <w:r w:rsidRPr="00A7111C">
              <w:t>Игры:</w:t>
            </w:r>
          </w:p>
          <w:p w14:paraId="24C6AE2B" w14:textId="77777777" w:rsidR="009D2B15" w:rsidRPr="00A7111C" w:rsidRDefault="009D2B15" w:rsidP="00DD5A38">
            <w:r w:rsidRPr="00A7111C">
              <w:t>- 1</w:t>
            </w:r>
            <w:r w:rsidRPr="00A7111C">
              <w:rPr>
                <w:lang w:val="en-US"/>
              </w:rPr>
              <w:t>V</w:t>
            </w:r>
            <w:r w:rsidRPr="00A7111C">
              <w:t>1</w:t>
            </w:r>
            <w:r>
              <w:t xml:space="preserve"> (один в один)</w:t>
            </w:r>
            <w:r w:rsidRPr="00A7111C">
              <w:t>;</w:t>
            </w:r>
          </w:p>
          <w:p w14:paraId="75147EE9" w14:textId="77777777" w:rsidR="009D2B15" w:rsidRPr="00A7111C" w:rsidRDefault="009D2B15" w:rsidP="00DD5A38">
            <w:r w:rsidRPr="00A7111C">
              <w:t>- 2</w:t>
            </w:r>
            <w:r w:rsidRPr="00A7111C">
              <w:rPr>
                <w:lang w:val="en-US"/>
              </w:rPr>
              <w:t>V</w:t>
            </w:r>
            <w:r w:rsidRPr="00A7111C">
              <w:t>1;</w:t>
            </w:r>
          </w:p>
          <w:p w14:paraId="2E55A1F0" w14:textId="77777777" w:rsidR="009D2B15" w:rsidRPr="00A7111C" w:rsidRDefault="009D2B15" w:rsidP="00DD5A38">
            <w:r w:rsidRPr="00A7111C">
              <w:t>- 2</w:t>
            </w:r>
            <w:r w:rsidRPr="00A7111C">
              <w:rPr>
                <w:lang w:val="en-US"/>
              </w:rPr>
              <w:t>V</w:t>
            </w:r>
            <w:r w:rsidRPr="00A7111C">
              <w:t>2;</w:t>
            </w:r>
          </w:p>
          <w:p w14:paraId="2632403E" w14:textId="77777777" w:rsidR="009D2B15" w:rsidRPr="00A7111C" w:rsidRDefault="009D2B15" w:rsidP="00DD5A38">
            <w:r w:rsidRPr="00354028">
              <w:t>- 3</w:t>
            </w:r>
            <w:r w:rsidRPr="00A7111C">
              <w:rPr>
                <w:lang w:val="en-US"/>
              </w:rPr>
              <w:t>V</w:t>
            </w:r>
            <w:r w:rsidRPr="00354028">
              <w:t>2</w:t>
            </w:r>
            <w:r w:rsidRPr="00A7111C">
              <w:t>;</w:t>
            </w:r>
          </w:p>
        </w:tc>
      </w:tr>
      <w:tr w:rsidR="009D2B15" w:rsidRPr="00A7111C" w14:paraId="52DA687E" w14:textId="77777777" w:rsidTr="009D2B15">
        <w:trPr>
          <w:cantSplit/>
          <w:trHeight w:val="1992"/>
        </w:trPr>
        <w:tc>
          <w:tcPr>
            <w:tcW w:w="314" w:type="pct"/>
            <w:shd w:val="clear" w:color="auto" w:fill="auto"/>
            <w:vAlign w:val="center"/>
          </w:tcPr>
          <w:p w14:paraId="0E8BDF7E" w14:textId="77777777" w:rsidR="009D2B15" w:rsidRPr="00A7111C" w:rsidRDefault="009D2B15" w:rsidP="00DD5A38">
            <w:pPr>
              <w:tabs>
                <w:tab w:val="center" w:pos="4677"/>
              </w:tabs>
              <w:jc w:val="center"/>
            </w:pPr>
            <w:r w:rsidRPr="00A7111C">
              <w:t>10</w:t>
            </w:r>
          </w:p>
        </w:tc>
        <w:tc>
          <w:tcPr>
            <w:tcW w:w="464" w:type="pct"/>
            <w:textDirection w:val="btLr"/>
            <w:vAlign w:val="center"/>
          </w:tcPr>
          <w:p w14:paraId="27099481" w14:textId="77777777" w:rsidR="009D2B15" w:rsidRPr="00A7111C" w:rsidRDefault="009D2B15" w:rsidP="00DD5A38">
            <w:pPr>
              <w:tabs>
                <w:tab w:val="center" w:pos="4677"/>
              </w:tabs>
              <w:ind w:left="113" w:right="113"/>
              <w:jc w:val="center"/>
            </w:pPr>
            <w:r w:rsidRPr="00A7111C">
              <w:t>Отбор</w:t>
            </w:r>
          </w:p>
        </w:tc>
        <w:tc>
          <w:tcPr>
            <w:tcW w:w="926" w:type="pct"/>
            <w:shd w:val="clear" w:color="auto" w:fill="auto"/>
            <w:vAlign w:val="center"/>
          </w:tcPr>
          <w:p w14:paraId="3592E764" w14:textId="77777777" w:rsidR="009D2B15" w:rsidRPr="00A7111C" w:rsidRDefault="009D2B15" w:rsidP="00DD5A38">
            <w:pPr>
              <w:tabs>
                <w:tab w:val="center" w:pos="4677"/>
              </w:tabs>
              <w:jc w:val="center"/>
            </w:pPr>
            <w:r w:rsidRPr="00A7111C">
              <w:t>Октябрь</w:t>
            </w:r>
          </w:p>
        </w:tc>
        <w:tc>
          <w:tcPr>
            <w:tcW w:w="2087" w:type="pct"/>
            <w:shd w:val="clear" w:color="auto" w:fill="auto"/>
          </w:tcPr>
          <w:p w14:paraId="5FC3A897" w14:textId="77777777" w:rsidR="009D2B15" w:rsidRPr="00A7111C" w:rsidRDefault="009D2B15" w:rsidP="00DD5A38">
            <w:r w:rsidRPr="00A7111C">
              <w:t xml:space="preserve">Задачи: </w:t>
            </w:r>
          </w:p>
          <w:p w14:paraId="70278AB6" w14:textId="77777777" w:rsidR="009D2B15" w:rsidRPr="00A7111C" w:rsidRDefault="009D2B15" w:rsidP="00DD5A38">
            <w:r w:rsidRPr="00A7111C">
              <w:t>1. Закрепление ударов разными частями стопы</w:t>
            </w:r>
          </w:p>
          <w:p w14:paraId="38014A80" w14:textId="77777777" w:rsidR="009D2B15" w:rsidRPr="00A7111C" w:rsidRDefault="009D2B15" w:rsidP="00DD5A38">
            <w:r w:rsidRPr="00A7111C">
              <w:t>2. Обучение технике отбора:</w:t>
            </w:r>
          </w:p>
          <w:p w14:paraId="2493D702" w14:textId="77777777" w:rsidR="009D2B15" w:rsidRPr="00A7111C" w:rsidRDefault="009D2B15" w:rsidP="00DD5A38">
            <w:r w:rsidRPr="00A7111C">
              <w:t>- Положение корпуса;</w:t>
            </w:r>
          </w:p>
          <w:p w14:paraId="56AC3EA4" w14:textId="77777777" w:rsidR="009D2B15" w:rsidRPr="00A7111C" w:rsidRDefault="009D2B15" w:rsidP="00DD5A38">
            <w:r w:rsidRPr="00A7111C">
              <w:t>- Позиционирование;</w:t>
            </w:r>
          </w:p>
          <w:p w14:paraId="28EC0E65" w14:textId="77777777" w:rsidR="009D2B15" w:rsidRPr="00A7111C" w:rsidRDefault="009D2B15" w:rsidP="00DD5A38">
            <w:r w:rsidRPr="00A7111C">
              <w:t>- Оценка движения мяча;</w:t>
            </w:r>
          </w:p>
          <w:p w14:paraId="02F0F2FD" w14:textId="77777777" w:rsidR="009D2B15" w:rsidRPr="00A7111C" w:rsidRDefault="009D2B15" w:rsidP="00DD5A38">
            <w:r w:rsidRPr="00A7111C">
              <w:t>- Оценка предполагаемых действий соперника;</w:t>
            </w:r>
          </w:p>
          <w:p w14:paraId="70A69386" w14:textId="77777777" w:rsidR="009D2B15" w:rsidRPr="00A7111C" w:rsidRDefault="009D2B15" w:rsidP="00DD5A38">
            <w:r w:rsidRPr="00A7111C">
              <w:t>- Оценка собственных реакций футболистов на собственные действия;</w:t>
            </w:r>
          </w:p>
          <w:p w14:paraId="41765DB0" w14:textId="77777777" w:rsidR="009D2B15" w:rsidRPr="00A7111C" w:rsidRDefault="009D2B15" w:rsidP="00DD5A38">
            <w:pPr>
              <w:rPr>
                <w:sz w:val="20"/>
              </w:rPr>
            </w:pPr>
            <w:r w:rsidRPr="00A7111C">
              <w:t>3. Объяснение функциональных задач техники отбора мяча.</w:t>
            </w:r>
          </w:p>
          <w:p w14:paraId="74F509F7" w14:textId="77777777" w:rsidR="009D2B15" w:rsidRPr="00A7111C" w:rsidRDefault="009D2B15" w:rsidP="00DD5A38"/>
        </w:tc>
        <w:tc>
          <w:tcPr>
            <w:tcW w:w="1208" w:type="pct"/>
            <w:shd w:val="clear" w:color="auto" w:fill="auto"/>
          </w:tcPr>
          <w:p w14:paraId="778C518C" w14:textId="77777777" w:rsidR="009D2B15" w:rsidRPr="00A7111C" w:rsidRDefault="009D2B15" w:rsidP="00DD5A38">
            <w:pPr>
              <w:rPr>
                <w:sz w:val="20"/>
              </w:rPr>
            </w:pPr>
            <w:r w:rsidRPr="00A7111C">
              <w:t>Изолированные упражнения</w:t>
            </w:r>
          </w:p>
          <w:p w14:paraId="5D215BC6" w14:textId="77777777" w:rsidR="009D2B15" w:rsidRPr="00A7111C" w:rsidRDefault="009D2B15" w:rsidP="00DD5A38">
            <w:pPr>
              <w:rPr>
                <w:sz w:val="20"/>
              </w:rPr>
            </w:pPr>
            <w:r w:rsidRPr="00A7111C">
              <w:t>Подвижные игры</w:t>
            </w:r>
          </w:p>
          <w:p w14:paraId="63CA94C4" w14:textId="77777777" w:rsidR="009D2B15" w:rsidRPr="00A7111C" w:rsidRDefault="009D2B15" w:rsidP="00DD5A38">
            <w:pPr>
              <w:rPr>
                <w:sz w:val="20"/>
              </w:rPr>
            </w:pPr>
            <w:r w:rsidRPr="00A7111C">
              <w:t>Эстафеты</w:t>
            </w:r>
          </w:p>
          <w:p w14:paraId="6DBA1B3C" w14:textId="77777777" w:rsidR="009D2B15" w:rsidRPr="00A7111C" w:rsidRDefault="009D2B15" w:rsidP="00DD5A38">
            <w:r w:rsidRPr="00A7111C">
              <w:t>ОРУ</w:t>
            </w:r>
          </w:p>
          <w:p w14:paraId="17B3CC8D" w14:textId="77777777" w:rsidR="009D2B15" w:rsidRPr="00A7111C" w:rsidRDefault="009D2B15" w:rsidP="00DD5A38">
            <w:r w:rsidRPr="00A7111C">
              <w:t>Рондо:</w:t>
            </w:r>
          </w:p>
          <w:p w14:paraId="67BB0B85" w14:textId="77777777" w:rsidR="009D2B15" w:rsidRPr="00A7111C" w:rsidRDefault="009D2B15" w:rsidP="00DD5A38">
            <w:r w:rsidRPr="00A7111C">
              <w:t>- 2</w:t>
            </w:r>
            <w:r w:rsidRPr="00A7111C">
              <w:rPr>
                <w:lang w:val="en-US"/>
              </w:rPr>
              <w:t>V</w:t>
            </w:r>
            <w:r w:rsidRPr="00A7111C">
              <w:t>1;</w:t>
            </w:r>
          </w:p>
          <w:p w14:paraId="0DB5E667" w14:textId="77777777" w:rsidR="009D2B15" w:rsidRPr="00A7111C" w:rsidRDefault="009D2B15" w:rsidP="00DD5A38">
            <w:pPr>
              <w:rPr>
                <w:sz w:val="20"/>
              </w:rPr>
            </w:pPr>
            <w:r w:rsidRPr="00A7111C">
              <w:t>- 3</w:t>
            </w:r>
            <w:r w:rsidRPr="00A7111C">
              <w:rPr>
                <w:lang w:val="en-US"/>
              </w:rPr>
              <w:t>V</w:t>
            </w:r>
            <w:r w:rsidRPr="00A7111C">
              <w:t>1;</w:t>
            </w:r>
          </w:p>
          <w:p w14:paraId="1654C547" w14:textId="77777777" w:rsidR="009D2B15" w:rsidRPr="00A7111C" w:rsidRDefault="009D2B15" w:rsidP="00DD5A38">
            <w:r w:rsidRPr="00A7111C">
              <w:t>Игры:</w:t>
            </w:r>
          </w:p>
          <w:p w14:paraId="4D20EFB0" w14:textId="77777777" w:rsidR="009D2B15" w:rsidRPr="00A7111C" w:rsidRDefault="009D2B15" w:rsidP="00DD5A38">
            <w:r w:rsidRPr="00A7111C">
              <w:t>- 1</w:t>
            </w:r>
            <w:r w:rsidRPr="00A7111C">
              <w:rPr>
                <w:lang w:val="en-US"/>
              </w:rPr>
              <w:t>V</w:t>
            </w:r>
            <w:r w:rsidRPr="00A7111C">
              <w:t>1</w:t>
            </w:r>
            <w:r>
              <w:t xml:space="preserve"> (один в один)</w:t>
            </w:r>
            <w:r w:rsidRPr="00A7111C">
              <w:t>;</w:t>
            </w:r>
          </w:p>
          <w:p w14:paraId="039803F0" w14:textId="77777777" w:rsidR="009D2B15" w:rsidRPr="00A7111C" w:rsidRDefault="009D2B15" w:rsidP="00DD5A38">
            <w:r w:rsidRPr="00A7111C">
              <w:t>- 2</w:t>
            </w:r>
            <w:r w:rsidRPr="00A7111C">
              <w:rPr>
                <w:lang w:val="en-US"/>
              </w:rPr>
              <w:t>V</w:t>
            </w:r>
            <w:r w:rsidRPr="00A7111C">
              <w:t>1;</w:t>
            </w:r>
          </w:p>
          <w:p w14:paraId="79DBCF39" w14:textId="77777777" w:rsidR="009D2B15" w:rsidRPr="00A7111C" w:rsidRDefault="009D2B15" w:rsidP="00DD5A38">
            <w:r w:rsidRPr="00A7111C">
              <w:t>- 2</w:t>
            </w:r>
            <w:r w:rsidRPr="00A7111C">
              <w:rPr>
                <w:lang w:val="en-US"/>
              </w:rPr>
              <w:t>V</w:t>
            </w:r>
            <w:r w:rsidRPr="00A7111C">
              <w:t>2;</w:t>
            </w:r>
          </w:p>
          <w:p w14:paraId="00A9B107" w14:textId="77777777" w:rsidR="009D2B15" w:rsidRDefault="009D2B15" w:rsidP="00DD5A38">
            <w:r w:rsidRPr="00A7111C">
              <w:t>- 3</w:t>
            </w:r>
            <w:r w:rsidRPr="00A7111C">
              <w:rPr>
                <w:lang w:val="en-US"/>
              </w:rPr>
              <w:t>V</w:t>
            </w:r>
            <w:r w:rsidRPr="00354028">
              <w:t>2</w:t>
            </w:r>
            <w:r w:rsidRPr="00A7111C">
              <w:t>;</w:t>
            </w:r>
          </w:p>
          <w:p w14:paraId="08F8FBA4" w14:textId="77777777" w:rsidR="009D2B15" w:rsidRPr="00A7111C" w:rsidRDefault="009D2B15" w:rsidP="00DD5A38">
            <w:r>
              <w:t>- 3</w:t>
            </w:r>
            <w:r>
              <w:rPr>
                <w:lang w:val="en-US"/>
              </w:rPr>
              <w:t>V</w:t>
            </w:r>
            <w:r w:rsidRPr="00354028">
              <w:t>3</w:t>
            </w:r>
            <w:r>
              <w:t>;</w:t>
            </w:r>
          </w:p>
        </w:tc>
      </w:tr>
      <w:tr w:rsidR="009D2B15" w:rsidRPr="00A7111C" w14:paraId="2915FC9F" w14:textId="77777777" w:rsidTr="009D2B15">
        <w:trPr>
          <w:cantSplit/>
          <w:trHeight w:val="3823"/>
        </w:trPr>
        <w:tc>
          <w:tcPr>
            <w:tcW w:w="314" w:type="pct"/>
            <w:shd w:val="clear" w:color="auto" w:fill="auto"/>
            <w:vAlign w:val="center"/>
          </w:tcPr>
          <w:p w14:paraId="1FE78BAB" w14:textId="77777777" w:rsidR="009D2B15" w:rsidRPr="00A7111C" w:rsidRDefault="009D2B15" w:rsidP="00DD5A38">
            <w:pPr>
              <w:tabs>
                <w:tab w:val="center" w:pos="4677"/>
              </w:tabs>
              <w:jc w:val="center"/>
            </w:pPr>
            <w:r w:rsidRPr="00A7111C">
              <w:lastRenderedPageBreak/>
              <w:t>11</w:t>
            </w:r>
          </w:p>
        </w:tc>
        <w:tc>
          <w:tcPr>
            <w:tcW w:w="464" w:type="pct"/>
            <w:textDirection w:val="btLr"/>
            <w:vAlign w:val="center"/>
          </w:tcPr>
          <w:p w14:paraId="10E5F1D8" w14:textId="77777777" w:rsidR="009D2B15" w:rsidRPr="00A7111C" w:rsidRDefault="009D2B15" w:rsidP="00DD5A38">
            <w:pPr>
              <w:tabs>
                <w:tab w:val="center" w:pos="4677"/>
              </w:tabs>
              <w:ind w:left="113" w:right="113"/>
              <w:jc w:val="center"/>
            </w:pPr>
          </w:p>
          <w:p w14:paraId="607BB353" w14:textId="77777777" w:rsidR="009D2B15" w:rsidRPr="00A7111C" w:rsidRDefault="009D2B15" w:rsidP="00DD5A38">
            <w:pPr>
              <w:tabs>
                <w:tab w:val="center" w:pos="4677"/>
              </w:tabs>
              <w:ind w:left="113" w:right="113"/>
              <w:jc w:val="center"/>
            </w:pPr>
            <w:r w:rsidRPr="00A7111C">
              <w:t>Ведение и развороты + удар</w:t>
            </w:r>
          </w:p>
        </w:tc>
        <w:tc>
          <w:tcPr>
            <w:tcW w:w="926" w:type="pct"/>
            <w:shd w:val="clear" w:color="auto" w:fill="auto"/>
            <w:vAlign w:val="center"/>
          </w:tcPr>
          <w:p w14:paraId="049B586A" w14:textId="77777777" w:rsidR="009D2B15" w:rsidRPr="00A7111C" w:rsidRDefault="009D2B15" w:rsidP="00DD5A38">
            <w:pPr>
              <w:tabs>
                <w:tab w:val="center" w:pos="4677"/>
              </w:tabs>
              <w:jc w:val="center"/>
            </w:pPr>
            <w:r>
              <w:t>Ноябрь</w:t>
            </w:r>
          </w:p>
        </w:tc>
        <w:tc>
          <w:tcPr>
            <w:tcW w:w="2087" w:type="pct"/>
            <w:shd w:val="clear" w:color="auto" w:fill="auto"/>
          </w:tcPr>
          <w:p w14:paraId="569B8524" w14:textId="77777777" w:rsidR="009D2B15" w:rsidRPr="00A7111C" w:rsidRDefault="009D2B15" w:rsidP="00DD5A38">
            <w:r w:rsidRPr="00A7111C">
              <w:t>Задачи:</w:t>
            </w:r>
          </w:p>
          <w:p w14:paraId="274F9D7B" w14:textId="77777777" w:rsidR="009D2B15" w:rsidRPr="00A7111C" w:rsidRDefault="009D2B15" w:rsidP="00DD5A38">
            <w:r w:rsidRPr="00A7111C">
              <w:t>1.</w:t>
            </w:r>
            <w:r>
              <w:t xml:space="preserve"> </w:t>
            </w:r>
            <w:r w:rsidRPr="00A7111C">
              <w:t>Закрепление техники ведения разными частями стопы</w:t>
            </w:r>
            <w:r>
              <w:t xml:space="preserve"> и развороты</w:t>
            </w:r>
          </w:p>
          <w:p w14:paraId="345944A3" w14:textId="77777777" w:rsidR="009D2B15" w:rsidRPr="00A7111C" w:rsidRDefault="009D2B15" w:rsidP="00DD5A38">
            <w:r w:rsidRPr="00A7111C">
              <w:t>2.</w:t>
            </w:r>
            <w:r>
              <w:t xml:space="preserve"> Закрепление техники</w:t>
            </w:r>
            <w:r w:rsidRPr="00A7111C">
              <w:t xml:space="preserve"> разворотов с мячом:</w:t>
            </w:r>
          </w:p>
          <w:p w14:paraId="5FAAE998" w14:textId="77777777" w:rsidR="009D2B15" w:rsidRPr="00A7111C" w:rsidRDefault="009D2B15" w:rsidP="00DD5A38">
            <w:r w:rsidRPr="00A7111C">
              <w:t>- Внутренней стороной стопы;</w:t>
            </w:r>
          </w:p>
          <w:p w14:paraId="3AD057E4" w14:textId="77777777" w:rsidR="009D2B15" w:rsidRPr="00A7111C" w:rsidRDefault="009D2B15" w:rsidP="00DD5A38">
            <w:r w:rsidRPr="00A7111C">
              <w:t>- Внешней стороной стопы;</w:t>
            </w:r>
          </w:p>
          <w:p w14:paraId="65C8A057" w14:textId="77777777" w:rsidR="009D2B15" w:rsidRPr="00A7111C" w:rsidRDefault="009D2B15" w:rsidP="00DD5A38">
            <w:r w:rsidRPr="00A7111C">
              <w:t>- Подошвой;</w:t>
            </w:r>
          </w:p>
          <w:p w14:paraId="5CBC13A1" w14:textId="77777777" w:rsidR="009D2B15" w:rsidRPr="00A7111C" w:rsidRDefault="009D2B15" w:rsidP="00DD5A38">
            <w:r w:rsidRPr="00A7111C">
              <w:t>- Ведение + развороты;</w:t>
            </w:r>
          </w:p>
          <w:p w14:paraId="3649E227" w14:textId="77777777" w:rsidR="009D2B15" w:rsidRPr="00A7111C" w:rsidRDefault="009D2B15" w:rsidP="00DD5A38">
            <w:pPr>
              <w:rPr>
                <w:sz w:val="20"/>
              </w:rPr>
            </w:pPr>
            <w:r w:rsidRPr="00A7111C">
              <w:t>3. Обучение технике развор</w:t>
            </w:r>
            <w:r>
              <w:t>ота при плотной опеке соперника + удар</w:t>
            </w:r>
          </w:p>
        </w:tc>
        <w:tc>
          <w:tcPr>
            <w:tcW w:w="1208" w:type="pct"/>
            <w:shd w:val="clear" w:color="auto" w:fill="auto"/>
          </w:tcPr>
          <w:p w14:paraId="4B75C3C4" w14:textId="77777777" w:rsidR="009D2B15" w:rsidRPr="00A7111C" w:rsidRDefault="009D2B15" w:rsidP="00DD5A38">
            <w:r w:rsidRPr="00A7111C">
              <w:t>Изолированные упражнения</w:t>
            </w:r>
          </w:p>
          <w:p w14:paraId="7FE4089F" w14:textId="77777777" w:rsidR="009D2B15" w:rsidRPr="00A7111C" w:rsidRDefault="009D2B15" w:rsidP="00DD5A38">
            <w:r w:rsidRPr="00A7111C">
              <w:t>Подвижные игры</w:t>
            </w:r>
          </w:p>
          <w:p w14:paraId="6A2BB478" w14:textId="77777777" w:rsidR="009D2B15" w:rsidRPr="00A7111C" w:rsidRDefault="009D2B15" w:rsidP="00DD5A38">
            <w:r w:rsidRPr="00A7111C">
              <w:t>Эстафеты</w:t>
            </w:r>
          </w:p>
          <w:p w14:paraId="29B75169" w14:textId="77777777" w:rsidR="009D2B15" w:rsidRPr="00A7111C" w:rsidRDefault="009D2B15" w:rsidP="00DD5A38">
            <w:r w:rsidRPr="00A7111C">
              <w:t>ОРУ</w:t>
            </w:r>
          </w:p>
          <w:p w14:paraId="78BAFF9C" w14:textId="77777777" w:rsidR="009D2B15" w:rsidRPr="00A7111C" w:rsidRDefault="009D2B15" w:rsidP="00DD5A38">
            <w:r w:rsidRPr="00A7111C">
              <w:t>Рондо:</w:t>
            </w:r>
          </w:p>
          <w:p w14:paraId="38ECF50A" w14:textId="77777777" w:rsidR="009D2B15" w:rsidRPr="00A7111C" w:rsidRDefault="009D2B15" w:rsidP="00DD5A38">
            <w:r w:rsidRPr="00A7111C">
              <w:t>- 2</w:t>
            </w:r>
            <w:r w:rsidRPr="00A7111C">
              <w:rPr>
                <w:lang w:val="en-US"/>
              </w:rPr>
              <w:t>V</w:t>
            </w:r>
            <w:r w:rsidRPr="00A7111C">
              <w:t>1;</w:t>
            </w:r>
          </w:p>
          <w:p w14:paraId="758153BA" w14:textId="77777777" w:rsidR="009D2B15" w:rsidRPr="00A7111C" w:rsidRDefault="009D2B15" w:rsidP="00DD5A38">
            <w:r w:rsidRPr="00A7111C">
              <w:t>- 3</w:t>
            </w:r>
            <w:r w:rsidRPr="00A7111C">
              <w:rPr>
                <w:lang w:val="en-US"/>
              </w:rPr>
              <w:t>V</w:t>
            </w:r>
            <w:r w:rsidRPr="00A7111C">
              <w:t>1;</w:t>
            </w:r>
          </w:p>
          <w:p w14:paraId="7D75F144" w14:textId="77777777" w:rsidR="009D2B15" w:rsidRPr="00A7111C" w:rsidRDefault="009D2B15" w:rsidP="00DD5A38">
            <w:r w:rsidRPr="00A7111C">
              <w:t>Игры:</w:t>
            </w:r>
          </w:p>
          <w:p w14:paraId="30B5B0B8" w14:textId="77777777" w:rsidR="009D2B15" w:rsidRPr="00A7111C" w:rsidRDefault="009D2B15" w:rsidP="00DD5A38">
            <w:r w:rsidRPr="00A7111C">
              <w:t>- 1</w:t>
            </w:r>
            <w:r w:rsidRPr="00A7111C">
              <w:rPr>
                <w:lang w:val="en-US"/>
              </w:rPr>
              <w:t>V</w:t>
            </w:r>
            <w:r w:rsidRPr="00A7111C">
              <w:t>1</w:t>
            </w:r>
            <w:r>
              <w:t xml:space="preserve"> (один в один)</w:t>
            </w:r>
            <w:r w:rsidRPr="00A7111C">
              <w:t>;</w:t>
            </w:r>
          </w:p>
          <w:p w14:paraId="454955CA" w14:textId="77777777" w:rsidR="009D2B15" w:rsidRPr="00A7111C" w:rsidRDefault="009D2B15" w:rsidP="00DD5A38">
            <w:r w:rsidRPr="00A7111C">
              <w:t>- 2</w:t>
            </w:r>
            <w:r w:rsidRPr="00A7111C">
              <w:rPr>
                <w:lang w:val="en-US"/>
              </w:rPr>
              <w:t>V</w:t>
            </w:r>
            <w:r w:rsidRPr="00A7111C">
              <w:t>1;</w:t>
            </w:r>
          </w:p>
          <w:p w14:paraId="296D0325" w14:textId="77777777" w:rsidR="009D2B15" w:rsidRPr="00A7111C" w:rsidRDefault="009D2B15" w:rsidP="00DD5A38">
            <w:r w:rsidRPr="00A7111C">
              <w:t>- 2</w:t>
            </w:r>
            <w:r w:rsidRPr="00A7111C">
              <w:rPr>
                <w:lang w:val="en-US"/>
              </w:rPr>
              <w:t>V</w:t>
            </w:r>
            <w:r w:rsidRPr="00A7111C">
              <w:t>2;</w:t>
            </w:r>
          </w:p>
          <w:p w14:paraId="561E7756" w14:textId="77777777" w:rsidR="009D2B15" w:rsidRPr="00A7111C" w:rsidRDefault="009D2B15" w:rsidP="00DD5A38">
            <w:r w:rsidRPr="00A7111C">
              <w:rPr>
                <w:lang w:val="en-US"/>
              </w:rPr>
              <w:t>-</w:t>
            </w:r>
            <w:r w:rsidRPr="00A7111C">
              <w:t xml:space="preserve"> 3</w:t>
            </w:r>
            <w:r w:rsidRPr="00A7111C">
              <w:rPr>
                <w:lang w:val="en-US"/>
              </w:rPr>
              <w:t>V2</w:t>
            </w:r>
            <w:r w:rsidRPr="00A7111C">
              <w:t>;</w:t>
            </w:r>
          </w:p>
          <w:p w14:paraId="69D4F05D" w14:textId="77777777" w:rsidR="009D2B15" w:rsidRPr="00A7111C" w:rsidRDefault="009D2B15" w:rsidP="00DD5A38">
            <w:r w:rsidRPr="00A7111C">
              <w:t>- 3</w:t>
            </w:r>
            <w:r w:rsidRPr="00A7111C">
              <w:rPr>
                <w:lang w:val="en-US"/>
              </w:rPr>
              <w:t>V</w:t>
            </w:r>
            <w:r w:rsidRPr="00A7111C">
              <w:t>3;</w:t>
            </w:r>
          </w:p>
        </w:tc>
      </w:tr>
      <w:tr w:rsidR="009D2B15" w:rsidRPr="00A7111C" w14:paraId="737134A9" w14:textId="77777777" w:rsidTr="009D2B15">
        <w:trPr>
          <w:cantSplit/>
          <w:trHeight w:val="3663"/>
        </w:trPr>
        <w:tc>
          <w:tcPr>
            <w:tcW w:w="314" w:type="pct"/>
            <w:shd w:val="clear" w:color="auto" w:fill="auto"/>
            <w:vAlign w:val="center"/>
          </w:tcPr>
          <w:p w14:paraId="4B893BA0" w14:textId="77777777" w:rsidR="009D2B15" w:rsidRPr="00A7111C" w:rsidRDefault="009D2B15" w:rsidP="00DD5A38">
            <w:pPr>
              <w:tabs>
                <w:tab w:val="center" w:pos="4677"/>
              </w:tabs>
              <w:jc w:val="center"/>
            </w:pPr>
            <w:r w:rsidRPr="00A7111C">
              <w:t>12</w:t>
            </w:r>
          </w:p>
        </w:tc>
        <w:tc>
          <w:tcPr>
            <w:tcW w:w="464" w:type="pct"/>
            <w:textDirection w:val="btLr"/>
            <w:vAlign w:val="center"/>
          </w:tcPr>
          <w:p w14:paraId="6AC13720" w14:textId="77777777" w:rsidR="009D2B15" w:rsidRDefault="009D2B15" w:rsidP="00DD5A38">
            <w:pPr>
              <w:tabs>
                <w:tab w:val="center" w:pos="4677"/>
              </w:tabs>
              <w:ind w:left="113" w:right="113"/>
              <w:jc w:val="center"/>
            </w:pPr>
          </w:p>
          <w:p w14:paraId="116CA3D7" w14:textId="77777777" w:rsidR="009D2B15" w:rsidRPr="00A7111C" w:rsidRDefault="009D2B15" w:rsidP="00DD5A38">
            <w:pPr>
              <w:tabs>
                <w:tab w:val="center" w:pos="4677"/>
              </w:tabs>
              <w:ind w:left="113" w:right="113"/>
              <w:jc w:val="center"/>
            </w:pPr>
            <w:r w:rsidRPr="00A7111C">
              <w:t>Ведение и развороты + удар</w:t>
            </w:r>
          </w:p>
        </w:tc>
        <w:tc>
          <w:tcPr>
            <w:tcW w:w="926" w:type="pct"/>
            <w:shd w:val="clear" w:color="auto" w:fill="auto"/>
            <w:vAlign w:val="center"/>
          </w:tcPr>
          <w:p w14:paraId="0FD62116" w14:textId="77777777" w:rsidR="009D2B15" w:rsidRPr="00A7111C" w:rsidRDefault="009D2B15" w:rsidP="00DD5A38">
            <w:pPr>
              <w:tabs>
                <w:tab w:val="center" w:pos="4677"/>
              </w:tabs>
              <w:jc w:val="center"/>
            </w:pPr>
            <w:r w:rsidRPr="00A7111C">
              <w:t>Декабрь</w:t>
            </w:r>
          </w:p>
        </w:tc>
        <w:tc>
          <w:tcPr>
            <w:tcW w:w="2087" w:type="pct"/>
            <w:shd w:val="clear" w:color="auto" w:fill="auto"/>
          </w:tcPr>
          <w:p w14:paraId="24C00264" w14:textId="77777777" w:rsidR="009D2B15" w:rsidRPr="00A7111C" w:rsidRDefault="009D2B15" w:rsidP="00DD5A38">
            <w:r w:rsidRPr="00A7111C">
              <w:t>Задачи:</w:t>
            </w:r>
          </w:p>
          <w:p w14:paraId="75286F0C" w14:textId="77777777" w:rsidR="009D2B15" w:rsidRPr="00A7111C" w:rsidRDefault="009D2B15" w:rsidP="00DD5A38">
            <w:r w:rsidRPr="00A7111C">
              <w:t>1.</w:t>
            </w:r>
            <w:r>
              <w:t xml:space="preserve"> </w:t>
            </w:r>
            <w:r w:rsidRPr="00A7111C">
              <w:t>Закрепление техники ведения разными частями стопы</w:t>
            </w:r>
            <w:r>
              <w:t xml:space="preserve"> и развороты</w:t>
            </w:r>
          </w:p>
          <w:p w14:paraId="2B390C75" w14:textId="77777777" w:rsidR="009D2B15" w:rsidRPr="00A7111C" w:rsidRDefault="009D2B15" w:rsidP="00DD5A38">
            <w:r w:rsidRPr="00A7111C">
              <w:t>2.</w:t>
            </w:r>
            <w:r>
              <w:t xml:space="preserve"> Закрепление техники</w:t>
            </w:r>
            <w:r w:rsidRPr="00A7111C">
              <w:t xml:space="preserve"> разворотов с мячом:</w:t>
            </w:r>
          </w:p>
          <w:p w14:paraId="469FA9F6" w14:textId="77777777" w:rsidR="009D2B15" w:rsidRPr="00A7111C" w:rsidRDefault="009D2B15" w:rsidP="00DD5A38">
            <w:r w:rsidRPr="00A7111C">
              <w:t>- Внутренней стороной стопы;</w:t>
            </w:r>
          </w:p>
          <w:p w14:paraId="76482AD0" w14:textId="77777777" w:rsidR="009D2B15" w:rsidRPr="00A7111C" w:rsidRDefault="009D2B15" w:rsidP="00DD5A38">
            <w:r w:rsidRPr="00A7111C">
              <w:t>- Внешней стороной стопы;</w:t>
            </w:r>
          </w:p>
          <w:p w14:paraId="499F75B5" w14:textId="77777777" w:rsidR="009D2B15" w:rsidRPr="00A7111C" w:rsidRDefault="009D2B15" w:rsidP="00DD5A38">
            <w:r w:rsidRPr="00A7111C">
              <w:t>- Подошвой;</w:t>
            </w:r>
          </w:p>
          <w:p w14:paraId="05737C3F" w14:textId="77777777" w:rsidR="009D2B15" w:rsidRPr="00A7111C" w:rsidRDefault="009D2B15" w:rsidP="00DD5A38">
            <w:r w:rsidRPr="00A7111C">
              <w:t>- Ведение + развороты;</w:t>
            </w:r>
          </w:p>
          <w:p w14:paraId="3A72280C" w14:textId="77777777" w:rsidR="009D2B15" w:rsidRDefault="009D2B15" w:rsidP="00DD5A38">
            <w:r w:rsidRPr="00A7111C">
              <w:t>3. Обучение технике развор</w:t>
            </w:r>
            <w:r>
              <w:t>ота при плотной опеке соперника + удар</w:t>
            </w:r>
          </w:p>
          <w:p w14:paraId="48771FD0" w14:textId="77777777" w:rsidR="009D2B15" w:rsidRDefault="009D2B15" w:rsidP="00DD5A38"/>
          <w:p w14:paraId="1D0C4508" w14:textId="77777777" w:rsidR="009D2B15" w:rsidRPr="00A7111C" w:rsidRDefault="009D2B15" w:rsidP="00DD5A38">
            <w:pPr>
              <w:rPr>
                <w:sz w:val="20"/>
              </w:rPr>
            </w:pPr>
          </w:p>
        </w:tc>
        <w:tc>
          <w:tcPr>
            <w:tcW w:w="1208" w:type="pct"/>
            <w:shd w:val="clear" w:color="auto" w:fill="auto"/>
          </w:tcPr>
          <w:p w14:paraId="7AC10EE8" w14:textId="77777777" w:rsidR="009D2B15" w:rsidRPr="00A7111C" w:rsidRDefault="009D2B15" w:rsidP="00DD5A38">
            <w:pPr>
              <w:rPr>
                <w:sz w:val="20"/>
              </w:rPr>
            </w:pPr>
            <w:r w:rsidRPr="00A7111C">
              <w:t>Изолированные упражнения</w:t>
            </w:r>
          </w:p>
          <w:p w14:paraId="5B65D3AA" w14:textId="77777777" w:rsidR="009D2B15" w:rsidRPr="00A7111C" w:rsidRDefault="009D2B15" w:rsidP="00DD5A38">
            <w:pPr>
              <w:rPr>
                <w:sz w:val="20"/>
              </w:rPr>
            </w:pPr>
            <w:r w:rsidRPr="00A7111C">
              <w:t>Подвижные игры</w:t>
            </w:r>
          </w:p>
          <w:p w14:paraId="6C76047C" w14:textId="77777777" w:rsidR="009D2B15" w:rsidRPr="00A7111C" w:rsidRDefault="009D2B15" w:rsidP="00DD5A38">
            <w:pPr>
              <w:rPr>
                <w:sz w:val="20"/>
              </w:rPr>
            </w:pPr>
            <w:r w:rsidRPr="00A7111C">
              <w:t>Эстафеты</w:t>
            </w:r>
          </w:p>
          <w:p w14:paraId="06970030" w14:textId="77777777" w:rsidR="009D2B15" w:rsidRPr="00A7111C" w:rsidRDefault="009D2B15" w:rsidP="00DD5A38">
            <w:r w:rsidRPr="00A7111C">
              <w:t>ОРУ</w:t>
            </w:r>
          </w:p>
          <w:p w14:paraId="69EEDDB8" w14:textId="77777777" w:rsidR="009D2B15" w:rsidRPr="00A7111C" w:rsidRDefault="009D2B15" w:rsidP="00DD5A38">
            <w:r w:rsidRPr="00A7111C">
              <w:t>Рондо:</w:t>
            </w:r>
          </w:p>
          <w:p w14:paraId="0BBCC319" w14:textId="77777777" w:rsidR="009D2B15" w:rsidRPr="00A7111C" w:rsidRDefault="009D2B15" w:rsidP="00DD5A38">
            <w:r w:rsidRPr="00A7111C">
              <w:t>- 2</w:t>
            </w:r>
            <w:r w:rsidRPr="00A7111C">
              <w:rPr>
                <w:lang w:val="en-US"/>
              </w:rPr>
              <w:t>V</w:t>
            </w:r>
            <w:r w:rsidRPr="00A7111C">
              <w:t>1;</w:t>
            </w:r>
          </w:p>
          <w:p w14:paraId="63955518" w14:textId="77777777" w:rsidR="009D2B15" w:rsidRPr="00A7111C" w:rsidRDefault="009D2B15" w:rsidP="00DD5A38">
            <w:pPr>
              <w:rPr>
                <w:sz w:val="20"/>
              </w:rPr>
            </w:pPr>
            <w:r w:rsidRPr="00A7111C">
              <w:t>- 3</w:t>
            </w:r>
            <w:r w:rsidRPr="00A7111C">
              <w:rPr>
                <w:lang w:val="en-US"/>
              </w:rPr>
              <w:t>V</w:t>
            </w:r>
            <w:r w:rsidRPr="00A7111C">
              <w:t>1;</w:t>
            </w:r>
          </w:p>
          <w:p w14:paraId="72EE70B4" w14:textId="77777777" w:rsidR="009D2B15" w:rsidRPr="00A7111C" w:rsidRDefault="009D2B15" w:rsidP="00DD5A38">
            <w:r w:rsidRPr="00A7111C">
              <w:t>Игры:</w:t>
            </w:r>
          </w:p>
          <w:p w14:paraId="40669450" w14:textId="77777777" w:rsidR="009D2B15" w:rsidRPr="00A7111C" w:rsidRDefault="009D2B15" w:rsidP="00DD5A38">
            <w:r w:rsidRPr="00A7111C">
              <w:t>- 1</w:t>
            </w:r>
            <w:r w:rsidRPr="00A7111C">
              <w:rPr>
                <w:lang w:val="en-US"/>
              </w:rPr>
              <w:t>V</w:t>
            </w:r>
            <w:r w:rsidRPr="00A7111C">
              <w:t>1</w:t>
            </w:r>
            <w:r>
              <w:t xml:space="preserve"> (один в один)</w:t>
            </w:r>
            <w:r w:rsidRPr="00A7111C">
              <w:t>;</w:t>
            </w:r>
          </w:p>
          <w:p w14:paraId="3A54A2B2" w14:textId="77777777" w:rsidR="009D2B15" w:rsidRPr="00A7111C" w:rsidRDefault="009D2B15" w:rsidP="00DD5A38">
            <w:r w:rsidRPr="00A7111C">
              <w:t>- 2</w:t>
            </w:r>
            <w:r w:rsidRPr="00A7111C">
              <w:rPr>
                <w:lang w:val="en-US"/>
              </w:rPr>
              <w:t>V</w:t>
            </w:r>
            <w:r w:rsidRPr="00A7111C">
              <w:t>1;</w:t>
            </w:r>
          </w:p>
          <w:p w14:paraId="5BF25423" w14:textId="77777777" w:rsidR="009D2B15" w:rsidRPr="00A7111C" w:rsidRDefault="009D2B15" w:rsidP="00DD5A38">
            <w:r w:rsidRPr="00A7111C">
              <w:t>- 2</w:t>
            </w:r>
            <w:r w:rsidRPr="00A7111C">
              <w:rPr>
                <w:lang w:val="en-US"/>
              </w:rPr>
              <w:t>V</w:t>
            </w:r>
            <w:r w:rsidRPr="00A7111C">
              <w:t>2;</w:t>
            </w:r>
          </w:p>
          <w:p w14:paraId="7A92BBDF" w14:textId="77777777" w:rsidR="009D2B15" w:rsidRPr="00A7111C" w:rsidRDefault="009D2B15" w:rsidP="00DD5A38">
            <w:r w:rsidRPr="00A7111C">
              <w:t>- 3</w:t>
            </w:r>
            <w:r w:rsidRPr="00A7111C">
              <w:rPr>
                <w:lang w:val="en-US"/>
              </w:rPr>
              <w:t>V</w:t>
            </w:r>
            <w:r w:rsidRPr="00F10CAC">
              <w:t>2</w:t>
            </w:r>
            <w:r w:rsidRPr="00A7111C">
              <w:t>;</w:t>
            </w:r>
          </w:p>
          <w:p w14:paraId="6A3E4F33" w14:textId="77777777" w:rsidR="009D2B15" w:rsidRPr="00A7111C" w:rsidRDefault="009D2B15" w:rsidP="00DD5A38">
            <w:pPr>
              <w:rPr>
                <w:sz w:val="20"/>
              </w:rPr>
            </w:pPr>
            <w:r w:rsidRPr="00A7111C">
              <w:t>-</w:t>
            </w:r>
            <w:r w:rsidRPr="00F10CAC">
              <w:t xml:space="preserve"> 3</w:t>
            </w:r>
            <w:r w:rsidRPr="00A7111C">
              <w:rPr>
                <w:lang w:val="en-US"/>
              </w:rPr>
              <w:t>V</w:t>
            </w:r>
            <w:r w:rsidRPr="00F10CAC">
              <w:t>3</w:t>
            </w:r>
            <w:r w:rsidRPr="00A7111C">
              <w:t>;</w:t>
            </w:r>
          </w:p>
        </w:tc>
      </w:tr>
    </w:tbl>
    <w:p w14:paraId="0114E5CC" w14:textId="77777777" w:rsidR="009D2B15" w:rsidRDefault="009D2B15" w:rsidP="009D2B15">
      <w:pPr>
        <w:rPr>
          <w:sz w:val="28"/>
          <w:szCs w:val="28"/>
        </w:rPr>
      </w:pPr>
    </w:p>
    <w:p w14:paraId="05D04E69" w14:textId="77777777" w:rsidR="009D2B15" w:rsidRDefault="009D2B15" w:rsidP="009D2B15">
      <w:pPr>
        <w:rPr>
          <w:sz w:val="28"/>
          <w:szCs w:val="28"/>
        </w:rPr>
      </w:pPr>
    </w:p>
    <w:p w14:paraId="36C8F0F2" w14:textId="77777777" w:rsidR="009D2B15" w:rsidRDefault="009D2B15" w:rsidP="009D2B15">
      <w:pPr>
        <w:rPr>
          <w:sz w:val="28"/>
          <w:szCs w:val="28"/>
        </w:rPr>
      </w:pPr>
    </w:p>
    <w:p w14:paraId="33521624" w14:textId="77777777" w:rsidR="009D2B15" w:rsidRDefault="009D2B15" w:rsidP="009D2B15">
      <w:pPr>
        <w:rPr>
          <w:sz w:val="28"/>
          <w:szCs w:val="28"/>
        </w:rPr>
      </w:pPr>
    </w:p>
    <w:p w14:paraId="728E1961" w14:textId="77777777" w:rsidR="009D2B15" w:rsidRDefault="009D2B15" w:rsidP="009D2B15">
      <w:pPr>
        <w:rPr>
          <w:sz w:val="28"/>
          <w:szCs w:val="28"/>
        </w:rPr>
      </w:pPr>
    </w:p>
    <w:p w14:paraId="0C7DDB29" w14:textId="4AB32018" w:rsidR="009D2B15" w:rsidRPr="009C37F9" w:rsidRDefault="009C37F9" w:rsidP="009C37F9">
      <w:pPr>
        <w:jc w:val="right"/>
        <w:rPr>
          <w:b/>
          <w:bCs/>
        </w:rPr>
      </w:pPr>
      <w:r w:rsidRPr="009C37F9">
        <w:rPr>
          <w:b/>
          <w:bCs/>
        </w:rPr>
        <w:lastRenderedPageBreak/>
        <w:t>Таблица №2</w:t>
      </w:r>
    </w:p>
    <w:p w14:paraId="4078DCA9" w14:textId="77777777" w:rsidR="009D2B15" w:rsidRPr="004A292A" w:rsidRDefault="009D2B15" w:rsidP="009D2B15">
      <w:pPr>
        <w:jc w:val="center"/>
        <w:rPr>
          <w:sz w:val="28"/>
          <w:szCs w:val="28"/>
        </w:rPr>
      </w:pPr>
    </w:p>
    <w:tbl>
      <w:tblPr>
        <w:tblW w:w="15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443"/>
        <w:gridCol w:w="2079"/>
        <w:gridCol w:w="4705"/>
        <w:gridCol w:w="4678"/>
      </w:tblGrid>
      <w:tr w:rsidR="009D2B15" w14:paraId="3303AF5A" w14:textId="77777777" w:rsidTr="00DD5A38">
        <w:tc>
          <w:tcPr>
            <w:tcW w:w="1264" w:type="dxa"/>
            <w:shd w:val="clear" w:color="auto" w:fill="auto"/>
            <w:vAlign w:val="center"/>
          </w:tcPr>
          <w:p w14:paraId="77B61196" w14:textId="77777777" w:rsidR="009D2B15" w:rsidRPr="00FD7902" w:rsidRDefault="009D2B15" w:rsidP="00DD5A38">
            <w:pPr>
              <w:jc w:val="center"/>
              <w:rPr>
                <w:b/>
                <w:bCs/>
              </w:rPr>
            </w:pPr>
            <w:r w:rsidRPr="00FD7902">
              <w:rPr>
                <w:b/>
                <w:bCs/>
              </w:rPr>
              <w:t>№</w:t>
            </w:r>
          </w:p>
          <w:p w14:paraId="1ECDB1AA" w14:textId="77777777" w:rsidR="009D2B15" w:rsidRPr="00813872" w:rsidRDefault="009D2B15" w:rsidP="00DD5A38">
            <w:pPr>
              <w:jc w:val="center"/>
              <w:rPr>
                <w:lang w:val="en-US"/>
              </w:rPr>
            </w:pPr>
            <w:r w:rsidRPr="00FD7902">
              <w:rPr>
                <w:b/>
                <w:bCs/>
              </w:rPr>
              <w:t>п/п</w:t>
            </w:r>
          </w:p>
        </w:tc>
        <w:tc>
          <w:tcPr>
            <w:tcW w:w="2516" w:type="dxa"/>
            <w:shd w:val="clear" w:color="auto" w:fill="auto"/>
            <w:vAlign w:val="center"/>
          </w:tcPr>
          <w:p w14:paraId="54257822" w14:textId="77777777" w:rsidR="009D2B15" w:rsidRPr="00813872" w:rsidRDefault="009D2B15" w:rsidP="00DD5A38">
            <w:pPr>
              <w:jc w:val="center"/>
              <w:rPr>
                <w:b/>
              </w:rPr>
            </w:pPr>
            <w:r w:rsidRPr="00813872">
              <w:rPr>
                <w:b/>
              </w:rPr>
              <w:t>Блок</w:t>
            </w:r>
          </w:p>
        </w:tc>
        <w:tc>
          <w:tcPr>
            <w:tcW w:w="2119" w:type="dxa"/>
            <w:shd w:val="clear" w:color="auto" w:fill="auto"/>
            <w:vAlign w:val="center"/>
          </w:tcPr>
          <w:p w14:paraId="3C7EA517" w14:textId="77777777" w:rsidR="009D2B15" w:rsidRPr="00813872" w:rsidRDefault="009D2B15" w:rsidP="00DD5A38">
            <w:pPr>
              <w:jc w:val="center"/>
              <w:rPr>
                <w:b/>
              </w:rPr>
            </w:pPr>
            <w:r w:rsidRPr="00813872">
              <w:rPr>
                <w:b/>
              </w:rPr>
              <w:t>Срок</w:t>
            </w:r>
          </w:p>
        </w:tc>
        <w:tc>
          <w:tcPr>
            <w:tcW w:w="4808" w:type="dxa"/>
            <w:shd w:val="clear" w:color="auto" w:fill="auto"/>
            <w:vAlign w:val="center"/>
          </w:tcPr>
          <w:p w14:paraId="61903D0B" w14:textId="77777777" w:rsidR="009D2B15" w:rsidRPr="00813872" w:rsidRDefault="009D2B15" w:rsidP="00DD5A38">
            <w:pPr>
              <w:jc w:val="center"/>
              <w:rPr>
                <w:b/>
              </w:rPr>
            </w:pPr>
            <w:r w:rsidRPr="00813872">
              <w:rPr>
                <w:b/>
              </w:rPr>
              <w:t>Преимущественная направленность упражнений (основные задачи)</w:t>
            </w:r>
          </w:p>
        </w:tc>
        <w:tc>
          <w:tcPr>
            <w:tcW w:w="4788" w:type="dxa"/>
            <w:shd w:val="clear" w:color="auto" w:fill="auto"/>
            <w:vAlign w:val="center"/>
          </w:tcPr>
          <w:p w14:paraId="7582B917" w14:textId="77777777" w:rsidR="009D2B15" w:rsidRPr="00813872" w:rsidRDefault="009D2B15" w:rsidP="00DD5A38">
            <w:pPr>
              <w:jc w:val="center"/>
              <w:rPr>
                <w:b/>
              </w:rPr>
            </w:pPr>
            <w:r w:rsidRPr="00813872">
              <w:rPr>
                <w:b/>
              </w:rPr>
              <w:t>Основные средства</w:t>
            </w:r>
          </w:p>
        </w:tc>
      </w:tr>
      <w:tr w:rsidR="009D2B15" w14:paraId="277FF172" w14:textId="77777777" w:rsidTr="00DD5A38">
        <w:tc>
          <w:tcPr>
            <w:tcW w:w="1264" w:type="dxa"/>
            <w:tcBorders>
              <w:bottom w:val="single" w:sz="4" w:space="0" w:color="auto"/>
            </w:tcBorders>
            <w:shd w:val="clear" w:color="auto" w:fill="auto"/>
            <w:vAlign w:val="center"/>
          </w:tcPr>
          <w:p w14:paraId="2F6ADD3F" w14:textId="77777777" w:rsidR="009D2B15" w:rsidRPr="00813872" w:rsidRDefault="009D2B15" w:rsidP="00DD5A38">
            <w:pPr>
              <w:jc w:val="center"/>
            </w:pPr>
            <w:r w:rsidRPr="00813872">
              <w:t xml:space="preserve">1 </w:t>
            </w:r>
          </w:p>
        </w:tc>
        <w:tc>
          <w:tcPr>
            <w:tcW w:w="2516" w:type="dxa"/>
            <w:tcBorders>
              <w:bottom w:val="single" w:sz="4" w:space="0" w:color="auto"/>
            </w:tcBorders>
            <w:shd w:val="clear" w:color="auto" w:fill="auto"/>
            <w:textDirection w:val="btLr"/>
            <w:vAlign w:val="center"/>
          </w:tcPr>
          <w:p w14:paraId="31B693A7" w14:textId="77777777" w:rsidR="009D2B15" w:rsidRPr="00813872" w:rsidRDefault="009D2B15" w:rsidP="00DD5A38">
            <w:pPr>
              <w:ind w:left="113" w:right="113"/>
              <w:jc w:val="center"/>
            </w:pPr>
            <w:r w:rsidRPr="00813872">
              <w:t xml:space="preserve">Передача мяча </w:t>
            </w:r>
          </w:p>
        </w:tc>
        <w:tc>
          <w:tcPr>
            <w:tcW w:w="2119" w:type="dxa"/>
            <w:tcBorders>
              <w:bottom w:val="single" w:sz="4" w:space="0" w:color="auto"/>
            </w:tcBorders>
            <w:shd w:val="clear" w:color="auto" w:fill="auto"/>
            <w:vAlign w:val="center"/>
          </w:tcPr>
          <w:p w14:paraId="444B385F" w14:textId="77777777" w:rsidR="009D2B15" w:rsidRPr="00813872" w:rsidRDefault="009D2B15" w:rsidP="00DD5A38">
            <w:pPr>
              <w:jc w:val="center"/>
              <w:rPr>
                <w:sz w:val="20"/>
              </w:rPr>
            </w:pPr>
            <w:r w:rsidRPr="00813872">
              <w:t>Январь</w:t>
            </w:r>
          </w:p>
          <w:p w14:paraId="14BE7206" w14:textId="77777777" w:rsidR="009D2B15" w:rsidRPr="00813872" w:rsidRDefault="009D2B15" w:rsidP="00DD5A38">
            <w:pPr>
              <w:jc w:val="center"/>
            </w:pPr>
          </w:p>
        </w:tc>
        <w:tc>
          <w:tcPr>
            <w:tcW w:w="4808" w:type="dxa"/>
            <w:tcBorders>
              <w:bottom w:val="single" w:sz="4" w:space="0" w:color="auto"/>
            </w:tcBorders>
            <w:shd w:val="clear" w:color="auto" w:fill="auto"/>
          </w:tcPr>
          <w:p w14:paraId="69291E07" w14:textId="77777777" w:rsidR="009D2B15" w:rsidRPr="00813872" w:rsidRDefault="009D2B15" w:rsidP="00DD5A38">
            <w:r w:rsidRPr="00813872">
              <w:t>Задачи:</w:t>
            </w:r>
          </w:p>
          <w:p w14:paraId="6971E82E" w14:textId="77777777" w:rsidR="009D2B15" w:rsidRPr="00813872" w:rsidRDefault="009D2B15" w:rsidP="00DD5A38">
            <w:pPr>
              <w:rPr>
                <w:sz w:val="20"/>
              </w:rPr>
            </w:pPr>
            <w:r w:rsidRPr="00813872">
              <w:t>1. Оперативный контроль;</w:t>
            </w:r>
          </w:p>
          <w:p w14:paraId="51E50D4B" w14:textId="77777777" w:rsidR="009D2B15" w:rsidRPr="00813872" w:rsidRDefault="009D2B15" w:rsidP="00DD5A38">
            <w:r w:rsidRPr="00813872">
              <w:t>2. Дальнейшее обучение технике передачи мяча:</w:t>
            </w:r>
          </w:p>
          <w:p w14:paraId="5B3BD541" w14:textId="77777777" w:rsidR="009D2B15" w:rsidRPr="00813872" w:rsidRDefault="009D2B15" w:rsidP="00DD5A38">
            <w:r w:rsidRPr="00813872">
              <w:t>- Передача внутренней стороной стопы;</w:t>
            </w:r>
          </w:p>
          <w:p w14:paraId="217104BE" w14:textId="77777777" w:rsidR="009D2B15" w:rsidRPr="00813872" w:rsidRDefault="009D2B15" w:rsidP="00DD5A38">
            <w:r w:rsidRPr="00813872">
              <w:t>- Передача внешней частью подъ</w:t>
            </w:r>
            <w:r>
              <w:t>е</w:t>
            </w:r>
            <w:r w:rsidRPr="00813872">
              <w:t>ма;</w:t>
            </w:r>
          </w:p>
          <w:p w14:paraId="07CFB69B" w14:textId="77777777" w:rsidR="009D2B15" w:rsidRPr="00813872" w:rsidRDefault="009D2B15" w:rsidP="00DD5A38">
            <w:pPr>
              <w:rPr>
                <w:sz w:val="20"/>
              </w:rPr>
            </w:pPr>
            <w:r w:rsidRPr="00813872">
              <w:t>- Подъ</w:t>
            </w:r>
            <w:r>
              <w:t>е</w:t>
            </w:r>
            <w:r w:rsidRPr="00813872">
              <w:t>мом;</w:t>
            </w:r>
          </w:p>
          <w:p w14:paraId="469D1A05" w14:textId="77777777" w:rsidR="009D2B15" w:rsidRPr="00813872" w:rsidRDefault="009D2B15" w:rsidP="00DD5A38">
            <w:r w:rsidRPr="00813872">
              <w:t>3. Объяснение функциональных задач:</w:t>
            </w:r>
          </w:p>
          <w:p w14:paraId="13FC171F" w14:textId="77777777" w:rsidR="009D2B15" w:rsidRPr="00813872" w:rsidRDefault="009D2B15" w:rsidP="00DD5A38">
            <w:r w:rsidRPr="00813872">
              <w:t>- Продольные, диагональные, поперечные;</w:t>
            </w:r>
          </w:p>
          <w:p w14:paraId="490FC9EA" w14:textId="77777777" w:rsidR="009D2B15" w:rsidRPr="00813872" w:rsidRDefault="009D2B15" w:rsidP="00DD5A38">
            <w:r w:rsidRPr="00813872">
              <w:t>- В ноги, на ход;</w:t>
            </w:r>
          </w:p>
          <w:p w14:paraId="7DC2050C" w14:textId="77777777" w:rsidR="009D2B15" w:rsidRPr="00813872" w:rsidRDefault="009D2B15" w:rsidP="00DD5A38"/>
        </w:tc>
        <w:tc>
          <w:tcPr>
            <w:tcW w:w="4788" w:type="dxa"/>
            <w:tcBorders>
              <w:bottom w:val="single" w:sz="4" w:space="0" w:color="auto"/>
            </w:tcBorders>
            <w:shd w:val="clear" w:color="auto" w:fill="auto"/>
          </w:tcPr>
          <w:p w14:paraId="1748A4E8" w14:textId="77777777" w:rsidR="009D2B15" w:rsidRPr="00813872" w:rsidRDefault="009D2B15" w:rsidP="00DD5A38">
            <w:r w:rsidRPr="00813872">
              <w:t>Изолированные упражнения</w:t>
            </w:r>
          </w:p>
          <w:p w14:paraId="58EB2262" w14:textId="77777777" w:rsidR="009D2B15" w:rsidRPr="00813872" w:rsidRDefault="009D2B15" w:rsidP="00DD5A38">
            <w:pPr>
              <w:rPr>
                <w:sz w:val="20"/>
              </w:rPr>
            </w:pPr>
            <w:r w:rsidRPr="00813872">
              <w:t>ОРУ (с предметами, без предметов)</w:t>
            </w:r>
          </w:p>
          <w:p w14:paraId="4F92FC17" w14:textId="77777777" w:rsidR="009D2B15" w:rsidRPr="00813872" w:rsidRDefault="009D2B15" w:rsidP="00DD5A38">
            <w:r w:rsidRPr="00813872">
              <w:t>Подвижные игры</w:t>
            </w:r>
          </w:p>
          <w:p w14:paraId="54DDED2C" w14:textId="77777777" w:rsidR="009D2B15" w:rsidRPr="00813872" w:rsidRDefault="009D2B15" w:rsidP="00DD5A38">
            <w:pPr>
              <w:rPr>
                <w:sz w:val="20"/>
              </w:rPr>
            </w:pPr>
            <w:r w:rsidRPr="00813872">
              <w:t>Эстафеты</w:t>
            </w:r>
          </w:p>
          <w:p w14:paraId="60E0A39F" w14:textId="77777777" w:rsidR="009D2B15" w:rsidRPr="00813872" w:rsidRDefault="009D2B15" w:rsidP="00DD5A38">
            <w:r w:rsidRPr="00813872">
              <w:t>Рондо:</w:t>
            </w:r>
          </w:p>
          <w:p w14:paraId="24F20785" w14:textId="77777777" w:rsidR="009D2B15" w:rsidRPr="00813872" w:rsidRDefault="009D2B15" w:rsidP="00DD5A38">
            <w:r w:rsidRPr="00813872">
              <w:t>- 2</w:t>
            </w:r>
            <w:r w:rsidRPr="00813872">
              <w:rPr>
                <w:lang w:val="en-US"/>
              </w:rPr>
              <w:t>V</w:t>
            </w:r>
            <w:r w:rsidRPr="00813872">
              <w:t>1;</w:t>
            </w:r>
          </w:p>
          <w:p w14:paraId="74173D59" w14:textId="77777777" w:rsidR="009D2B15" w:rsidRPr="00813872" w:rsidRDefault="009D2B15" w:rsidP="00DD5A38">
            <w:r w:rsidRPr="00813872">
              <w:t>- 2</w:t>
            </w:r>
            <w:r w:rsidRPr="00813872">
              <w:rPr>
                <w:lang w:val="en-US"/>
              </w:rPr>
              <w:t>V</w:t>
            </w:r>
            <w:r w:rsidRPr="00813872">
              <w:t>2+нейтральные:</w:t>
            </w:r>
          </w:p>
          <w:p w14:paraId="3A997CD6" w14:textId="77777777" w:rsidR="009D2B15" w:rsidRPr="00813872" w:rsidRDefault="009D2B15" w:rsidP="00DD5A38">
            <w:r w:rsidRPr="00813872">
              <w:t>- 3</w:t>
            </w:r>
            <w:r w:rsidRPr="00813872">
              <w:rPr>
                <w:lang w:val="en-US"/>
              </w:rPr>
              <w:t>V</w:t>
            </w:r>
            <w:r w:rsidRPr="00813872">
              <w:t>1;</w:t>
            </w:r>
          </w:p>
          <w:p w14:paraId="2D57012C" w14:textId="77777777" w:rsidR="009D2B15" w:rsidRPr="00813872" w:rsidRDefault="009D2B15" w:rsidP="00DD5A38">
            <w:r w:rsidRPr="00813872">
              <w:t>Игры:</w:t>
            </w:r>
          </w:p>
          <w:p w14:paraId="7DD4D03E" w14:textId="77777777" w:rsidR="009D2B15" w:rsidRPr="00813872" w:rsidRDefault="009D2B15" w:rsidP="00DD5A38">
            <w:r w:rsidRPr="00813872">
              <w:t>- 2</w:t>
            </w:r>
            <w:r w:rsidRPr="00813872">
              <w:rPr>
                <w:lang w:val="en-US"/>
              </w:rPr>
              <w:t>V</w:t>
            </w:r>
            <w:r w:rsidRPr="00813872">
              <w:t xml:space="preserve">1; </w:t>
            </w:r>
          </w:p>
          <w:p w14:paraId="6845E3DD" w14:textId="77777777" w:rsidR="009D2B15" w:rsidRPr="00813872" w:rsidRDefault="009D2B15" w:rsidP="00DD5A38">
            <w:r w:rsidRPr="00813872">
              <w:t>- 2</w:t>
            </w:r>
            <w:r w:rsidRPr="00813872">
              <w:rPr>
                <w:lang w:val="en-US"/>
              </w:rPr>
              <w:t>V2</w:t>
            </w:r>
            <w:r w:rsidRPr="00813872">
              <w:t>+ нейтральные;</w:t>
            </w:r>
          </w:p>
          <w:p w14:paraId="5C43938A" w14:textId="77777777" w:rsidR="009D2B15" w:rsidRPr="00813872" w:rsidRDefault="009D2B15" w:rsidP="00DD5A38">
            <w:r w:rsidRPr="00813872">
              <w:t>- 3</w:t>
            </w:r>
            <w:r w:rsidRPr="00813872">
              <w:rPr>
                <w:lang w:val="en-US"/>
              </w:rPr>
              <w:t>V2</w:t>
            </w:r>
          </w:p>
        </w:tc>
      </w:tr>
      <w:tr w:rsidR="009D2B15" w14:paraId="0BA5AD41" w14:textId="77777777" w:rsidTr="00DD5A38">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725E73DC" w14:textId="77777777" w:rsidR="009D2B15" w:rsidRPr="00813872" w:rsidRDefault="009D2B15" w:rsidP="00DD5A38">
            <w:pPr>
              <w:jc w:val="center"/>
            </w:pPr>
            <w:r w:rsidRPr="00813872">
              <w:t>2</w:t>
            </w:r>
          </w:p>
        </w:tc>
        <w:tc>
          <w:tcPr>
            <w:tcW w:w="25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8FA9C5" w14:textId="77777777" w:rsidR="009D2B15" w:rsidRPr="00813872" w:rsidRDefault="009D2B15" w:rsidP="00DD5A38">
            <w:pPr>
              <w:ind w:left="113" w:right="113"/>
              <w:jc w:val="center"/>
            </w:pPr>
            <w:r w:rsidRPr="00813872">
              <w:t>При</w:t>
            </w:r>
            <w:r>
              <w:t>е</w:t>
            </w:r>
            <w:r w:rsidRPr="00813872">
              <w:t xml:space="preserve">м мяча </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1E70C54F" w14:textId="77777777" w:rsidR="009D2B15" w:rsidRPr="00813872" w:rsidRDefault="009D2B15" w:rsidP="00DD5A38">
            <w:pPr>
              <w:jc w:val="center"/>
            </w:pPr>
            <w:r w:rsidRPr="00813872">
              <w:t>Февраль</w:t>
            </w:r>
          </w:p>
          <w:p w14:paraId="674E19E6" w14:textId="77777777" w:rsidR="009D2B15" w:rsidRPr="00813872" w:rsidRDefault="009D2B15" w:rsidP="00DD5A38">
            <w:pPr>
              <w:jc w:val="center"/>
            </w:pPr>
          </w:p>
        </w:tc>
        <w:tc>
          <w:tcPr>
            <w:tcW w:w="4808" w:type="dxa"/>
            <w:tcBorders>
              <w:top w:val="single" w:sz="4" w:space="0" w:color="auto"/>
              <w:left w:val="single" w:sz="4" w:space="0" w:color="auto"/>
              <w:bottom w:val="single" w:sz="4" w:space="0" w:color="auto"/>
              <w:right w:val="single" w:sz="4" w:space="0" w:color="auto"/>
            </w:tcBorders>
            <w:shd w:val="clear" w:color="auto" w:fill="auto"/>
          </w:tcPr>
          <w:p w14:paraId="3A448138" w14:textId="77777777" w:rsidR="009D2B15" w:rsidRPr="00813872" w:rsidRDefault="009D2B15" w:rsidP="00DD5A38">
            <w:r w:rsidRPr="00813872">
              <w:t>Задачи:</w:t>
            </w:r>
          </w:p>
          <w:p w14:paraId="711E1410" w14:textId="77777777" w:rsidR="009D2B15" w:rsidRPr="00813872" w:rsidRDefault="009D2B15" w:rsidP="00DD5A38">
            <w:r w:rsidRPr="00813872">
              <w:t>1. Дальнейшее обучение при</w:t>
            </w:r>
            <w:r>
              <w:t>е</w:t>
            </w:r>
            <w:r w:rsidRPr="00813872">
              <w:t>му мяча:</w:t>
            </w:r>
          </w:p>
          <w:p w14:paraId="29F49809" w14:textId="77777777" w:rsidR="009D2B15" w:rsidRPr="00813872" w:rsidRDefault="009D2B15" w:rsidP="00DD5A38">
            <w:r w:rsidRPr="00813872">
              <w:t>- С уходом внутренней стороной стопы;</w:t>
            </w:r>
          </w:p>
          <w:p w14:paraId="27794C3D" w14:textId="77777777" w:rsidR="009D2B15" w:rsidRPr="00813872" w:rsidRDefault="009D2B15" w:rsidP="00DD5A38">
            <w:r w:rsidRPr="00813872">
              <w:t>- С уходом внешней стороной стопы;</w:t>
            </w:r>
          </w:p>
          <w:p w14:paraId="736E9820" w14:textId="77777777" w:rsidR="009D2B15" w:rsidRPr="00813872" w:rsidRDefault="009D2B15" w:rsidP="00DD5A38">
            <w:r w:rsidRPr="00813872">
              <w:t>- С использованием свободного пространства (от соперника);</w:t>
            </w:r>
          </w:p>
          <w:p w14:paraId="74CEE6E7" w14:textId="77777777" w:rsidR="009D2B15" w:rsidRPr="00813872" w:rsidRDefault="009D2B15" w:rsidP="00DD5A38">
            <w:r w:rsidRPr="00813872">
              <w:t>2. Функциональное значение первого касания при при</w:t>
            </w:r>
            <w:r>
              <w:t>е</w:t>
            </w:r>
            <w:r w:rsidRPr="00813872">
              <w:t>ме мяча;</w:t>
            </w:r>
          </w:p>
          <w:p w14:paraId="407D1FAF" w14:textId="77777777" w:rsidR="009D2B15" w:rsidRPr="00813872" w:rsidRDefault="009D2B15" w:rsidP="00DD5A38"/>
          <w:p w14:paraId="1B35487B" w14:textId="77777777" w:rsidR="009D2B15" w:rsidRPr="00813872" w:rsidRDefault="009D2B15" w:rsidP="00DD5A38"/>
          <w:p w14:paraId="662A4A3B" w14:textId="77777777" w:rsidR="009D2B15" w:rsidRPr="00813872" w:rsidRDefault="009D2B15" w:rsidP="00DD5A38"/>
          <w:p w14:paraId="7F6EB86F" w14:textId="77777777" w:rsidR="009D2B15" w:rsidRPr="00813872" w:rsidRDefault="009D2B15" w:rsidP="00DD5A38"/>
          <w:p w14:paraId="55A675F4" w14:textId="77777777" w:rsidR="009D2B15" w:rsidRPr="00813872" w:rsidRDefault="009D2B15" w:rsidP="00DD5A38"/>
          <w:p w14:paraId="6E0806C0" w14:textId="77777777" w:rsidR="009D2B15" w:rsidRPr="00813872" w:rsidRDefault="009D2B15" w:rsidP="00DD5A38"/>
          <w:p w14:paraId="44F7F048" w14:textId="77777777" w:rsidR="009D2B15" w:rsidRPr="00813872" w:rsidRDefault="009D2B15" w:rsidP="00DD5A38"/>
          <w:p w14:paraId="76C9CFCC" w14:textId="77777777" w:rsidR="009D2B15" w:rsidRPr="00813872" w:rsidRDefault="009D2B15" w:rsidP="00DD5A38"/>
        </w:tc>
        <w:tc>
          <w:tcPr>
            <w:tcW w:w="4788" w:type="dxa"/>
            <w:tcBorders>
              <w:top w:val="single" w:sz="4" w:space="0" w:color="auto"/>
              <w:left w:val="single" w:sz="4" w:space="0" w:color="auto"/>
              <w:bottom w:val="single" w:sz="4" w:space="0" w:color="auto"/>
              <w:right w:val="single" w:sz="4" w:space="0" w:color="auto"/>
            </w:tcBorders>
            <w:shd w:val="clear" w:color="auto" w:fill="auto"/>
          </w:tcPr>
          <w:p w14:paraId="3735B68D" w14:textId="77777777" w:rsidR="009D2B15" w:rsidRPr="00813872" w:rsidRDefault="009D2B15" w:rsidP="00DD5A38">
            <w:pPr>
              <w:rPr>
                <w:sz w:val="20"/>
              </w:rPr>
            </w:pPr>
            <w:r w:rsidRPr="00813872">
              <w:t>Изолированные упражнения</w:t>
            </w:r>
          </w:p>
          <w:p w14:paraId="22A9195D" w14:textId="77777777" w:rsidR="009D2B15" w:rsidRPr="00813872" w:rsidRDefault="009D2B15" w:rsidP="00DD5A38">
            <w:pPr>
              <w:rPr>
                <w:sz w:val="20"/>
              </w:rPr>
            </w:pPr>
            <w:r w:rsidRPr="00813872">
              <w:t>ОРУ (с предметами, без предметов)</w:t>
            </w:r>
          </w:p>
          <w:p w14:paraId="4C3ECBF7" w14:textId="77777777" w:rsidR="009D2B15" w:rsidRPr="00813872" w:rsidRDefault="009D2B15" w:rsidP="00DD5A38">
            <w:r w:rsidRPr="00813872">
              <w:t>Подвижные игры</w:t>
            </w:r>
          </w:p>
          <w:p w14:paraId="2023B200" w14:textId="77777777" w:rsidR="009D2B15" w:rsidRPr="00813872" w:rsidRDefault="009D2B15" w:rsidP="00DD5A38">
            <w:pPr>
              <w:rPr>
                <w:sz w:val="20"/>
              </w:rPr>
            </w:pPr>
            <w:r w:rsidRPr="00813872">
              <w:t>Эстафеты</w:t>
            </w:r>
          </w:p>
          <w:p w14:paraId="147079BA" w14:textId="77777777" w:rsidR="009D2B15" w:rsidRPr="00813872" w:rsidRDefault="009D2B15" w:rsidP="00DD5A38">
            <w:r w:rsidRPr="00813872">
              <w:t>Рондо:</w:t>
            </w:r>
          </w:p>
          <w:p w14:paraId="39FA923D" w14:textId="77777777" w:rsidR="009D2B15" w:rsidRPr="00813872" w:rsidRDefault="009D2B15" w:rsidP="00DD5A38">
            <w:r w:rsidRPr="00813872">
              <w:t>- 1</w:t>
            </w:r>
            <w:r w:rsidRPr="00813872">
              <w:rPr>
                <w:lang w:val="en-US"/>
              </w:rPr>
              <w:t>V</w:t>
            </w:r>
            <w:r w:rsidRPr="00813872">
              <w:t>2 с гандикапом;</w:t>
            </w:r>
          </w:p>
          <w:p w14:paraId="5CC8F471" w14:textId="77777777" w:rsidR="009D2B15" w:rsidRPr="00813872" w:rsidRDefault="009D2B15" w:rsidP="00DD5A38">
            <w:r w:rsidRPr="00813872">
              <w:t>- 2</w:t>
            </w:r>
            <w:r w:rsidRPr="00813872">
              <w:rPr>
                <w:lang w:val="en-US"/>
              </w:rPr>
              <w:t>V</w:t>
            </w:r>
            <w:r w:rsidRPr="00813872">
              <w:t>2+нейтральные;</w:t>
            </w:r>
          </w:p>
          <w:p w14:paraId="24567B6E" w14:textId="77777777" w:rsidR="009D2B15" w:rsidRPr="00813872" w:rsidRDefault="009D2B15" w:rsidP="00DD5A38">
            <w:r w:rsidRPr="00813872">
              <w:t>- 3</w:t>
            </w:r>
            <w:r w:rsidRPr="00813872">
              <w:rPr>
                <w:lang w:val="en-US"/>
              </w:rPr>
              <w:t>V</w:t>
            </w:r>
            <w:r w:rsidRPr="00813872">
              <w:t>1;</w:t>
            </w:r>
          </w:p>
          <w:p w14:paraId="24C9DF6A" w14:textId="77777777" w:rsidR="009D2B15" w:rsidRPr="00813872" w:rsidRDefault="009D2B15" w:rsidP="00DD5A38">
            <w:r w:rsidRPr="00813872">
              <w:t>- 3</w:t>
            </w:r>
            <w:r w:rsidRPr="00813872">
              <w:rPr>
                <w:lang w:val="en-US"/>
              </w:rPr>
              <w:t>V</w:t>
            </w:r>
            <w:r w:rsidRPr="00813872">
              <w:t>2+1 нейтральный в центре;</w:t>
            </w:r>
          </w:p>
          <w:p w14:paraId="6F8C9EAD" w14:textId="77777777" w:rsidR="009D2B15" w:rsidRPr="00813872" w:rsidRDefault="009D2B15" w:rsidP="00DD5A38">
            <w:r w:rsidRPr="00813872">
              <w:t>Игры:</w:t>
            </w:r>
          </w:p>
          <w:p w14:paraId="00B04365" w14:textId="77777777" w:rsidR="009D2B15" w:rsidRPr="00813872" w:rsidRDefault="009D2B15" w:rsidP="00DD5A38">
            <w:r w:rsidRPr="00813872">
              <w:t>- 2</w:t>
            </w:r>
            <w:r w:rsidRPr="00813872">
              <w:rPr>
                <w:lang w:val="en-US"/>
              </w:rPr>
              <w:t>V</w:t>
            </w:r>
            <w:r w:rsidRPr="00813872">
              <w:t xml:space="preserve">1+нейтральный; </w:t>
            </w:r>
          </w:p>
          <w:p w14:paraId="05162694" w14:textId="77777777" w:rsidR="009D2B15" w:rsidRPr="00813872" w:rsidRDefault="009D2B15" w:rsidP="00DD5A38">
            <w:r w:rsidRPr="00813872">
              <w:t>- 2</w:t>
            </w:r>
            <w:r w:rsidRPr="00813872">
              <w:rPr>
                <w:lang w:val="en-US"/>
              </w:rPr>
              <w:t>V</w:t>
            </w:r>
            <w:r w:rsidRPr="00813872">
              <w:t>2+нейтральные;</w:t>
            </w:r>
          </w:p>
          <w:p w14:paraId="3DD2A7AD" w14:textId="77777777" w:rsidR="009D2B15" w:rsidRPr="00813872" w:rsidRDefault="009D2B15" w:rsidP="00DD5A38">
            <w:r w:rsidRPr="00813872">
              <w:t>- 2</w:t>
            </w:r>
            <w:r w:rsidRPr="00813872">
              <w:rPr>
                <w:lang w:val="en-US"/>
              </w:rPr>
              <w:t>V1</w:t>
            </w:r>
            <w:r w:rsidRPr="00813872">
              <w:t>;</w:t>
            </w:r>
          </w:p>
          <w:p w14:paraId="557767C1" w14:textId="77777777" w:rsidR="009D2B15" w:rsidRPr="00813872" w:rsidRDefault="009D2B15" w:rsidP="00DD5A38">
            <w:r w:rsidRPr="00813872">
              <w:t>-</w:t>
            </w:r>
            <w:r w:rsidRPr="00813872">
              <w:rPr>
                <w:lang w:val="en-US"/>
              </w:rPr>
              <w:t xml:space="preserve"> 2V2</w:t>
            </w:r>
            <w:r w:rsidRPr="00813872">
              <w:t>;</w:t>
            </w:r>
          </w:p>
          <w:p w14:paraId="60D431C6" w14:textId="77777777" w:rsidR="009D2B15" w:rsidRPr="00813872" w:rsidRDefault="009D2B15" w:rsidP="00DD5A38">
            <w:r w:rsidRPr="00813872">
              <w:t>- 3</w:t>
            </w:r>
            <w:r w:rsidRPr="00813872">
              <w:rPr>
                <w:lang w:val="en-US"/>
              </w:rPr>
              <w:t>V2</w:t>
            </w:r>
            <w:r w:rsidRPr="00813872">
              <w:t>;</w:t>
            </w:r>
          </w:p>
          <w:p w14:paraId="478670E4" w14:textId="77777777" w:rsidR="009D2B15" w:rsidRPr="00813872" w:rsidRDefault="009D2B15" w:rsidP="00DD5A38">
            <w:pPr>
              <w:rPr>
                <w:sz w:val="20"/>
              </w:rPr>
            </w:pPr>
            <w:r w:rsidRPr="00813872">
              <w:t>- 3</w:t>
            </w:r>
            <w:r w:rsidRPr="00813872">
              <w:rPr>
                <w:lang w:val="en-US"/>
              </w:rPr>
              <w:t>V3</w:t>
            </w:r>
          </w:p>
        </w:tc>
      </w:tr>
      <w:tr w:rsidR="009D2B15" w14:paraId="127AD214" w14:textId="77777777" w:rsidTr="00FF54C1">
        <w:trPr>
          <w:cantSplit/>
          <w:trHeight w:val="1134"/>
        </w:trPr>
        <w:tc>
          <w:tcPr>
            <w:tcW w:w="1264" w:type="dxa"/>
            <w:tcBorders>
              <w:top w:val="single" w:sz="4" w:space="0" w:color="auto"/>
            </w:tcBorders>
            <w:shd w:val="clear" w:color="auto" w:fill="auto"/>
            <w:vAlign w:val="center"/>
          </w:tcPr>
          <w:p w14:paraId="6DF44298" w14:textId="77777777" w:rsidR="009D2B15" w:rsidRPr="00813872" w:rsidRDefault="009D2B15" w:rsidP="00DD5A38">
            <w:pPr>
              <w:jc w:val="center"/>
            </w:pPr>
            <w:r w:rsidRPr="00813872">
              <w:lastRenderedPageBreak/>
              <w:t>3</w:t>
            </w:r>
          </w:p>
        </w:tc>
        <w:tc>
          <w:tcPr>
            <w:tcW w:w="2516" w:type="dxa"/>
            <w:tcBorders>
              <w:top w:val="single" w:sz="4" w:space="0" w:color="auto"/>
            </w:tcBorders>
            <w:shd w:val="clear" w:color="auto" w:fill="auto"/>
            <w:textDirection w:val="btLr"/>
            <w:vAlign w:val="center"/>
          </w:tcPr>
          <w:p w14:paraId="4EABB2F6" w14:textId="77777777" w:rsidR="009D2B15" w:rsidRPr="00813872" w:rsidRDefault="009D2B15" w:rsidP="00FF54C1">
            <w:pPr>
              <w:ind w:left="113" w:right="113"/>
              <w:jc w:val="center"/>
            </w:pPr>
            <w:r w:rsidRPr="00813872">
              <w:t>Ведение и финты</w:t>
            </w:r>
          </w:p>
        </w:tc>
        <w:tc>
          <w:tcPr>
            <w:tcW w:w="2119" w:type="dxa"/>
            <w:tcBorders>
              <w:top w:val="single" w:sz="4" w:space="0" w:color="auto"/>
            </w:tcBorders>
            <w:shd w:val="clear" w:color="auto" w:fill="auto"/>
            <w:vAlign w:val="center"/>
          </w:tcPr>
          <w:p w14:paraId="2BFD5704" w14:textId="77777777" w:rsidR="009D2B15" w:rsidRPr="00813872" w:rsidRDefault="009D2B15" w:rsidP="00DD5A38">
            <w:pPr>
              <w:jc w:val="center"/>
            </w:pPr>
            <w:r w:rsidRPr="00813872">
              <w:t>Март</w:t>
            </w:r>
          </w:p>
          <w:p w14:paraId="31001184" w14:textId="77777777" w:rsidR="009D2B15" w:rsidRPr="00813872" w:rsidRDefault="009D2B15" w:rsidP="00DD5A38">
            <w:pPr>
              <w:jc w:val="center"/>
            </w:pPr>
          </w:p>
        </w:tc>
        <w:tc>
          <w:tcPr>
            <w:tcW w:w="4808" w:type="dxa"/>
            <w:tcBorders>
              <w:top w:val="single" w:sz="4" w:space="0" w:color="auto"/>
            </w:tcBorders>
            <w:shd w:val="clear" w:color="auto" w:fill="auto"/>
          </w:tcPr>
          <w:p w14:paraId="6AACBF5B" w14:textId="77777777" w:rsidR="009D2B15" w:rsidRPr="00813872" w:rsidRDefault="009D2B15" w:rsidP="00DD5A38">
            <w:r w:rsidRPr="00813872">
              <w:t>Задачи:</w:t>
            </w:r>
          </w:p>
          <w:p w14:paraId="0035EE10" w14:textId="77777777" w:rsidR="009D2B15" w:rsidRPr="00813872" w:rsidRDefault="009D2B15" w:rsidP="00DD5A38">
            <w:r w:rsidRPr="00813872">
              <w:t>1.Обучение финтам:</w:t>
            </w:r>
          </w:p>
          <w:p w14:paraId="2FFA93C9" w14:textId="77777777" w:rsidR="009D2B15" w:rsidRPr="00813872" w:rsidRDefault="009D2B15" w:rsidP="00DD5A38">
            <w:r w:rsidRPr="00813872">
              <w:t>- Выпадом;</w:t>
            </w:r>
          </w:p>
          <w:p w14:paraId="3B0453CC" w14:textId="77777777" w:rsidR="009D2B15" w:rsidRPr="00813872" w:rsidRDefault="009D2B15" w:rsidP="00DD5A38">
            <w:r w:rsidRPr="00813872">
              <w:t xml:space="preserve">- финт </w:t>
            </w:r>
            <w:proofErr w:type="spellStart"/>
            <w:r w:rsidRPr="00813872">
              <w:t>Круифа</w:t>
            </w:r>
            <w:proofErr w:type="spellEnd"/>
            <w:r w:rsidRPr="00813872">
              <w:t>;</w:t>
            </w:r>
          </w:p>
          <w:p w14:paraId="300F8FCD" w14:textId="77777777" w:rsidR="009D2B15" w:rsidRPr="00813872" w:rsidRDefault="009D2B15" w:rsidP="00DD5A38">
            <w:r w:rsidRPr="00813872">
              <w:t>- Ложный замах;</w:t>
            </w:r>
          </w:p>
          <w:p w14:paraId="600C8B61" w14:textId="77777777" w:rsidR="009D2B15" w:rsidRPr="00813872" w:rsidRDefault="009D2B15" w:rsidP="00DD5A38">
            <w:r w:rsidRPr="00813872">
              <w:t>- Перемахом;</w:t>
            </w:r>
          </w:p>
          <w:p w14:paraId="5C4BF542" w14:textId="77777777" w:rsidR="009D2B15" w:rsidRPr="00813872" w:rsidRDefault="009D2B15" w:rsidP="00DD5A38">
            <w:r w:rsidRPr="00813872">
              <w:t>2. Обучение практическому применению финтов в игровой ситуации.</w:t>
            </w:r>
          </w:p>
          <w:p w14:paraId="690CC9D4" w14:textId="77777777" w:rsidR="009D2B15" w:rsidRPr="00813872" w:rsidRDefault="009D2B15" w:rsidP="00DD5A38">
            <w:r w:rsidRPr="00813872">
              <w:t>3. Дальнейшее обучение технике ведения:</w:t>
            </w:r>
          </w:p>
          <w:p w14:paraId="2AA7B697" w14:textId="77777777" w:rsidR="009D2B15" w:rsidRPr="00813872" w:rsidRDefault="009D2B15" w:rsidP="00DD5A38">
            <w:r w:rsidRPr="00813872">
              <w:t>- Передней частью подъема;</w:t>
            </w:r>
          </w:p>
          <w:p w14:paraId="7F1479E5" w14:textId="77777777" w:rsidR="009D2B15" w:rsidRPr="00813872" w:rsidRDefault="009D2B15" w:rsidP="00DD5A38">
            <w:r w:rsidRPr="00813872">
              <w:t>- Внешней частью подъ</w:t>
            </w:r>
            <w:r>
              <w:t>е</w:t>
            </w:r>
            <w:r w:rsidRPr="00813872">
              <w:t>ма;</w:t>
            </w:r>
          </w:p>
          <w:p w14:paraId="4F954B7D" w14:textId="77777777" w:rsidR="009D2B15" w:rsidRPr="00813872" w:rsidRDefault="009D2B15" w:rsidP="00DD5A38">
            <w:r w:rsidRPr="00813872">
              <w:t>- Ведение внутренней частью стопы и внешней частью подъ</w:t>
            </w:r>
            <w:r>
              <w:t>е</w:t>
            </w:r>
            <w:r w:rsidRPr="00813872">
              <w:t>ма;</w:t>
            </w:r>
          </w:p>
          <w:p w14:paraId="2D7DD9A5" w14:textId="77777777" w:rsidR="009D2B15" w:rsidRPr="00813872" w:rsidRDefault="009D2B15" w:rsidP="00DD5A38">
            <w:r w:rsidRPr="00813872">
              <w:t>- Ведение на каждый шаг;</w:t>
            </w:r>
          </w:p>
          <w:p w14:paraId="5013639C" w14:textId="77777777" w:rsidR="009D2B15" w:rsidRPr="00813872" w:rsidRDefault="009D2B15" w:rsidP="00DD5A38">
            <w:r w:rsidRPr="00813872">
              <w:t>- Ведение на 2 шага;</w:t>
            </w:r>
          </w:p>
          <w:p w14:paraId="12E13B41" w14:textId="77777777" w:rsidR="009D2B15" w:rsidRPr="00813872" w:rsidRDefault="009D2B15" w:rsidP="00DD5A38">
            <w:r w:rsidRPr="00813872">
              <w:t>- Ведение с изменением направления;</w:t>
            </w:r>
          </w:p>
          <w:p w14:paraId="65AAEF73" w14:textId="77777777" w:rsidR="009D2B15" w:rsidRPr="00813872" w:rsidRDefault="009D2B15" w:rsidP="00DD5A38">
            <w:r w:rsidRPr="00813872">
              <w:t>- Скоростной ведение;</w:t>
            </w:r>
          </w:p>
        </w:tc>
        <w:tc>
          <w:tcPr>
            <w:tcW w:w="4788" w:type="dxa"/>
            <w:tcBorders>
              <w:top w:val="single" w:sz="4" w:space="0" w:color="auto"/>
            </w:tcBorders>
            <w:shd w:val="clear" w:color="auto" w:fill="auto"/>
          </w:tcPr>
          <w:p w14:paraId="69B0E983" w14:textId="77777777" w:rsidR="009D2B15" w:rsidRPr="00813872" w:rsidRDefault="009D2B15" w:rsidP="00DD5A38">
            <w:pPr>
              <w:rPr>
                <w:sz w:val="20"/>
              </w:rPr>
            </w:pPr>
            <w:r w:rsidRPr="00813872">
              <w:t>Изолированные упражнения</w:t>
            </w:r>
          </w:p>
          <w:p w14:paraId="42FB4585" w14:textId="77777777" w:rsidR="009D2B15" w:rsidRPr="00813872" w:rsidRDefault="009D2B15" w:rsidP="00DD5A38">
            <w:pPr>
              <w:rPr>
                <w:sz w:val="20"/>
              </w:rPr>
            </w:pPr>
            <w:r w:rsidRPr="00813872">
              <w:t>ОРУ (с предметами, без предметов)</w:t>
            </w:r>
          </w:p>
          <w:p w14:paraId="3CA6CD9E" w14:textId="77777777" w:rsidR="009D2B15" w:rsidRPr="00813872" w:rsidRDefault="009D2B15" w:rsidP="00DD5A38">
            <w:r w:rsidRPr="00813872">
              <w:t>Подвижные игры</w:t>
            </w:r>
          </w:p>
          <w:p w14:paraId="662AF91E" w14:textId="77777777" w:rsidR="009D2B15" w:rsidRPr="00813872" w:rsidRDefault="009D2B15" w:rsidP="00DD5A38">
            <w:pPr>
              <w:rPr>
                <w:sz w:val="20"/>
              </w:rPr>
            </w:pPr>
            <w:r w:rsidRPr="00813872">
              <w:t>Эстафеты</w:t>
            </w:r>
          </w:p>
          <w:p w14:paraId="19A3E21F" w14:textId="77777777" w:rsidR="009D2B15" w:rsidRPr="00813872" w:rsidRDefault="009D2B15" w:rsidP="00DD5A38">
            <w:r w:rsidRPr="00813872">
              <w:t>Рондо:</w:t>
            </w:r>
          </w:p>
          <w:p w14:paraId="3F267A28" w14:textId="77777777" w:rsidR="009D2B15" w:rsidRPr="00813872" w:rsidRDefault="009D2B15" w:rsidP="00DD5A38">
            <w:r w:rsidRPr="00813872">
              <w:t>- 2</w:t>
            </w:r>
            <w:r w:rsidRPr="00813872">
              <w:rPr>
                <w:lang w:val="en-US"/>
              </w:rPr>
              <w:t>V</w:t>
            </w:r>
            <w:r w:rsidRPr="00813872">
              <w:t>2+нейтральные;</w:t>
            </w:r>
          </w:p>
          <w:p w14:paraId="42292187" w14:textId="77777777" w:rsidR="009D2B15" w:rsidRPr="00813872" w:rsidRDefault="009D2B15" w:rsidP="00DD5A38">
            <w:r w:rsidRPr="00813872">
              <w:t>- 3</w:t>
            </w:r>
            <w:r w:rsidRPr="00813872">
              <w:rPr>
                <w:lang w:val="en-US"/>
              </w:rPr>
              <w:t>V</w:t>
            </w:r>
            <w:r w:rsidRPr="00813872">
              <w:t>1;</w:t>
            </w:r>
          </w:p>
          <w:p w14:paraId="3EF81F72" w14:textId="77777777" w:rsidR="009D2B15" w:rsidRPr="00813872" w:rsidRDefault="009D2B15" w:rsidP="00DD5A38">
            <w:r w:rsidRPr="00813872">
              <w:t>- 3</w:t>
            </w:r>
            <w:r w:rsidRPr="00813872">
              <w:rPr>
                <w:lang w:val="en-US"/>
              </w:rPr>
              <w:t>V</w:t>
            </w:r>
            <w:r w:rsidRPr="00813872">
              <w:t>2+1 нейтральный в центре;</w:t>
            </w:r>
          </w:p>
          <w:p w14:paraId="4FDB255D" w14:textId="77777777" w:rsidR="009D2B15" w:rsidRPr="00813872" w:rsidRDefault="009D2B15" w:rsidP="00DD5A38">
            <w:r w:rsidRPr="00813872">
              <w:t>Игры:</w:t>
            </w:r>
          </w:p>
          <w:p w14:paraId="25354F88" w14:textId="77777777" w:rsidR="009D2B15" w:rsidRPr="00813872" w:rsidRDefault="009D2B15" w:rsidP="00DD5A38">
            <w:r w:rsidRPr="00813872">
              <w:t>- 2</w:t>
            </w:r>
            <w:r w:rsidRPr="00813872">
              <w:rPr>
                <w:lang w:val="en-US"/>
              </w:rPr>
              <w:t>V</w:t>
            </w:r>
            <w:r w:rsidRPr="00813872">
              <w:t xml:space="preserve">1+нейтральный; </w:t>
            </w:r>
          </w:p>
          <w:p w14:paraId="0938D9B8" w14:textId="77777777" w:rsidR="009D2B15" w:rsidRPr="00813872" w:rsidRDefault="009D2B15" w:rsidP="00DD5A38">
            <w:r w:rsidRPr="00813872">
              <w:t>- 2</w:t>
            </w:r>
            <w:r w:rsidRPr="00813872">
              <w:rPr>
                <w:lang w:val="en-US"/>
              </w:rPr>
              <w:t>V</w:t>
            </w:r>
            <w:r w:rsidRPr="00813872">
              <w:t>2+нейтральные;</w:t>
            </w:r>
          </w:p>
          <w:p w14:paraId="65051BFE" w14:textId="77777777" w:rsidR="009D2B15" w:rsidRPr="00813872" w:rsidRDefault="009D2B15" w:rsidP="00DD5A38">
            <w:r w:rsidRPr="00813872">
              <w:t>- 2</w:t>
            </w:r>
            <w:r w:rsidRPr="00813872">
              <w:rPr>
                <w:lang w:val="en-US"/>
              </w:rPr>
              <w:t>V</w:t>
            </w:r>
            <w:r w:rsidRPr="00813872">
              <w:t>1;</w:t>
            </w:r>
          </w:p>
          <w:p w14:paraId="100FC94D" w14:textId="77777777" w:rsidR="009D2B15" w:rsidRPr="00813872" w:rsidRDefault="009D2B15" w:rsidP="00DD5A38">
            <w:r w:rsidRPr="00813872">
              <w:t>- 2</w:t>
            </w:r>
            <w:r w:rsidRPr="00813872">
              <w:rPr>
                <w:lang w:val="en-US"/>
              </w:rPr>
              <w:t>V</w:t>
            </w:r>
            <w:r w:rsidRPr="00813872">
              <w:t>2;</w:t>
            </w:r>
          </w:p>
          <w:p w14:paraId="48AA4346" w14:textId="77777777" w:rsidR="009D2B15" w:rsidRPr="00813872" w:rsidRDefault="009D2B15" w:rsidP="00DD5A38">
            <w:r w:rsidRPr="00813872">
              <w:t>- 3</w:t>
            </w:r>
            <w:r w:rsidRPr="00813872">
              <w:rPr>
                <w:lang w:val="en-US"/>
              </w:rPr>
              <w:t>V</w:t>
            </w:r>
            <w:r w:rsidRPr="00813872">
              <w:t>2+нейтральный;</w:t>
            </w:r>
          </w:p>
          <w:p w14:paraId="46E3A607" w14:textId="77777777" w:rsidR="009D2B15" w:rsidRPr="00813872" w:rsidRDefault="009D2B15" w:rsidP="00DD5A38">
            <w:pPr>
              <w:rPr>
                <w:sz w:val="20"/>
              </w:rPr>
            </w:pPr>
            <w:r w:rsidRPr="00813872">
              <w:t>- 3</w:t>
            </w:r>
            <w:r w:rsidRPr="00813872">
              <w:rPr>
                <w:lang w:val="en-US"/>
              </w:rPr>
              <w:t>V</w:t>
            </w:r>
            <w:r w:rsidRPr="00813872">
              <w:t>2;</w:t>
            </w:r>
          </w:p>
          <w:p w14:paraId="26652CF7" w14:textId="77777777" w:rsidR="009D2B15" w:rsidRPr="00813872" w:rsidRDefault="009D2B15" w:rsidP="00DD5A38">
            <w:r w:rsidRPr="00813872">
              <w:t>- 3</w:t>
            </w:r>
            <w:r w:rsidRPr="00813872">
              <w:rPr>
                <w:lang w:val="en-US"/>
              </w:rPr>
              <w:t>V3</w:t>
            </w:r>
          </w:p>
        </w:tc>
      </w:tr>
      <w:tr w:rsidR="009D2B15" w14:paraId="3397081C" w14:textId="77777777" w:rsidTr="00DD5A38">
        <w:trPr>
          <w:trHeight w:val="1695"/>
        </w:trPr>
        <w:tc>
          <w:tcPr>
            <w:tcW w:w="1264" w:type="dxa"/>
            <w:shd w:val="clear" w:color="auto" w:fill="auto"/>
            <w:vAlign w:val="center"/>
          </w:tcPr>
          <w:p w14:paraId="0CDA14A6" w14:textId="77777777" w:rsidR="009D2B15" w:rsidRPr="00813872" w:rsidRDefault="009D2B15" w:rsidP="00DD5A38">
            <w:pPr>
              <w:jc w:val="center"/>
            </w:pPr>
            <w:r w:rsidRPr="00813872">
              <w:t>4</w:t>
            </w:r>
          </w:p>
        </w:tc>
        <w:tc>
          <w:tcPr>
            <w:tcW w:w="2516" w:type="dxa"/>
            <w:shd w:val="clear" w:color="auto" w:fill="auto"/>
            <w:textDirection w:val="btLr"/>
            <w:vAlign w:val="center"/>
          </w:tcPr>
          <w:p w14:paraId="2556CD71" w14:textId="77777777" w:rsidR="009D2B15" w:rsidRPr="00813872" w:rsidRDefault="009D2B15" w:rsidP="00DD5A38">
            <w:pPr>
              <w:ind w:left="113" w:right="113"/>
              <w:jc w:val="center"/>
            </w:pPr>
            <w:r w:rsidRPr="00813872">
              <w:t>Отбор</w:t>
            </w:r>
          </w:p>
        </w:tc>
        <w:tc>
          <w:tcPr>
            <w:tcW w:w="2119" w:type="dxa"/>
            <w:shd w:val="clear" w:color="auto" w:fill="auto"/>
            <w:vAlign w:val="center"/>
          </w:tcPr>
          <w:p w14:paraId="0E14372E" w14:textId="77777777" w:rsidR="009D2B15" w:rsidRPr="00813872" w:rsidRDefault="009D2B15" w:rsidP="00DD5A38">
            <w:pPr>
              <w:jc w:val="center"/>
              <w:rPr>
                <w:sz w:val="20"/>
              </w:rPr>
            </w:pPr>
            <w:r w:rsidRPr="00813872">
              <w:t>Апрель</w:t>
            </w:r>
          </w:p>
          <w:p w14:paraId="38958BFF" w14:textId="77777777" w:rsidR="009D2B15" w:rsidRPr="00813872" w:rsidRDefault="009D2B15" w:rsidP="00DD5A38">
            <w:pPr>
              <w:jc w:val="center"/>
            </w:pPr>
          </w:p>
        </w:tc>
        <w:tc>
          <w:tcPr>
            <w:tcW w:w="4808" w:type="dxa"/>
            <w:shd w:val="clear" w:color="auto" w:fill="auto"/>
          </w:tcPr>
          <w:p w14:paraId="5C287686" w14:textId="77777777" w:rsidR="009D2B15" w:rsidRPr="00813872" w:rsidRDefault="009D2B15" w:rsidP="00DD5A38">
            <w:pPr>
              <w:rPr>
                <w:sz w:val="20"/>
              </w:rPr>
            </w:pPr>
            <w:r w:rsidRPr="00813872">
              <w:t>Задачи:</w:t>
            </w:r>
          </w:p>
          <w:p w14:paraId="1757D80F" w14:textId="77777777" w:rsidR="009D2B15" w:rsidRPr="00813872" w:rsidRDefault="009D2B15" w:rsidP="00DD5A38">
            <w:r w:rsidRPr="00813872">
              <w:t>1. Текущий контроль</w:t>
            </w:r>
          </w:p>
          <w:p w14:paraId="20088813" w14:textId="77777777" w:rsidR="009D2B15" w:rsidRPr="00813872" w:rsidRDefault="009D2B15" w:rsidP="00DD5A38">
            <w:r w:rsidRPr="00813872">
              <w:t>2. Обучение технике отбора:</w:t>
            </w:r>
          </w:p>
          <w:p w14:paraId="02590577" w14:textId="77777777" w:rsidR="009D2B15" w:rsidRPr="00813872" w:rsidRDefault="009D2B15" w:rsidP="00DD5A38">
            <w:r w:rsidRPr="00813872">
              <w:t>- Положение корпуса;</w:t>
            </w:r>
          </w:p>
          <w:p w14:paraId="2C33616D" w14:textId="77777777" w:rsidR="009D2B15" w:rsidRPr="00813872" w:rsidRDefault="009D2B15" w:rsidP="00DD5A38">
            <w:r w:rsidRPr="00813872">
              <w:t>- Позиционирование;</w:t>
            </w:r>
          </w:p>
          <w:p w14:paraId="4A2D591B" w14:textId="77777777" w:rsidR="009D2B15" w:rsidRPr="00813872" w:rsidRDefault="009D2B15" w:rsidP="00DD5A38">
            <w:r w:rsidRPr="00813872">
              <w:t>- Оценка движения мяча;</w:t>
            </w:r>
          </w:p>
          <w:p w14:paraId="48C04EBA" w14:textId="77777777" w:rsidR="009D2B15" w:rsidRPr="00813872" w:rsidRDefault="009D2B15" w:rsidP="00DD5A38">
            <w:r w:rsidRPr="00813872">
              <w:t>- Оценка предполагаемых действий соперника;</w:t>
            </w:r>
          </w:p>
          <w:p w14:paraId="14992152" w14:textId="77777777" w:rsidR="009D2B15" w:rsidRPr="00813872" w:rsidRDefault="009D2B15" w:rsidP="00DD5A38">
            <w:r w:rsidRPr="00813872">
              <w:t>-Оценка собственных реакций футболистов на собственные действия;</w:t>
            </w:r>
          </w:p>
          <w:p w14:paraId="51A001E8" w14:textId="77777777" w:rsidR="009D2B15" w:rsidRPr="00813872" w:rsidRDefault="009D2B15" w:rsidP="00DD5A38">
            <w:r w:rsidRPr="00813872">
              <w:t>- Реагирование на финты;</w:t>
            </w:r>
          </w:p>
          <w:p w14:paraId="02760730" w14:textId="77777777" w:rsidR="009D2B15" w:rsidRPr="00813872" w:rsidRDefault="009D2B15" w:rsidP="00DD5A38">
            <w:r w:rsidRPr="00813872">
              <w:t>- Противодействие передаче мяча (перекрывание линии передачи);</w:t>
            </w:r>
          </w:p>
          <w:p w14:paraId="04FE711E" w14:textId="77777777" w:rsidR="009D2B15" w:rsidRPr="00813872" w:rsidRDefault="009D2B15" w:rsidP="00DD5A38">
            <w:r w:rsidRPr="00813872">
              <w:t>3. Объяснение функциональных задач техники отбора мяча.</w:t>
            </w:r>
          </w:p>
        </w:tc>
        <w:tc>
          <w:tcPr>
            <w:tcW w:w="4788" w:type="dxa"/>
            <w:shd w:val="clear" w:color="auto" w:fill="auto"/>
          </w:tcPr>
          <w:p w14:paraId="3046339D" w14:textId="77777777" w:rsidR="009D2B15" w:rsidRPr="00813872" w:rsidRDefault="009D2B15" w:rsidP="00DD5A38">
            <w:pPr>
              <w:rPr>
                <w:sz w:val="20"/>
              </w:rPr>
            </w:pPr>
            <w:r w:rsidRPr="00813872">
              <w:t>Изолированные упражнения</w:t>
            </w:r>
          </w:p>
          <w:p w14:paraId="1036E2D9" w14:textId="77777777" w:rsidR="009D2B15" w:rsidRPr="00813872" w:rsidRDefault="009D2B15" w:rsidP="00DD5A38">
            <w:pPr>
              <w:rPr>
                <w:sz w:val="20"/>
              </w:rPr>
            </w:pPr>
            <w:r w:rsidRPr="00813872">
              <w:t>ОРУ (с предметами, без предметов)</w:t>
            </w:r>
          </w:p>
          <w:p w14:paraId="24A95ABD" w14:textId="77777777" w:rsidR="009D2B15" w:rsidRPr="00813872" w:rsidRDefault="009D2B15" w:rsidP="00DD5A38">
            <w:r w:rsidRPr="00813872">
              <w:t>Подвижные игры</w:t>
            </w:r>
          </w:p>
          <w:p w14:paraId="100AD3D3" w14:textId="77777777" w:rsidR="009D2B15" w:rsidRPr="00813872" w:rsidRDefault="009D2B15" w:rsidP="00DD5A38">
            <w:pPr>
              <w:rPr>
                <w:sz w:val="20"/>
              </w:rPr>
            </w:pPr>
            <w:r w:rsidRPr="00813872">
              <w:t>Эстафеты</w:t>
            </w:r>
          </w:p>
          <w:p w14:paraId="0A6D089B" w14:textId="77777777" w:rsidR="009D2B15" w:rsidRPr="00813872" w:rsidRDefault="009D2B15" w:rsidP="00DD5A38">
            <w:r w:rsidRPr="00813872">
              <w:t>Рондо:</w:t>
            </w:r>
          </w:p>
          <w:p w14:paraId="13EFCDF5" w14:textId="77777777" w:rsidR="009D2B15" w:rsidRPr="00813872" w:rsidRDefault="009D2B15" w:rsidP="00DD5A38">
            <w:r w:rsidRPr="00813872">
              <w:t>- 2</w:t>
            </w:r>
            <w:r w:rsidRPr="00813872">
              <w:rPr>
                <w:lang w:val="en-US"/>
              </w:rPr>
              <w:t>V</w:t>
            </w:r>
            <w:r w:rsidRPr="00813872">
              <w:t>2+нейтральные;</w:t>
            </w:r>
          </w:p>
          <w:p w14:paraId="71BCEF34" w14:textId="77777777" w:rsidR="009D2B15" w:rsidRPr="00813872" w:rsidRDefault="009D2B15" w:rsidP="00DD5A38">
            <w:r w:rsidRPr="00813872">
              <w:t>- 3</w:t>
            </w:r>
            <w:r w:rsidRPr="00813872">
              <w:rPr>
                <w:lang w:val="en-US"/>
              </w:rPr>
              <w:t>V</w:t>
            </w:r>
            <w:r w:rsidRPr="00813872">
              <w:t>1;</w:t>
            </w:r>
          </w:p>
          <w:p w14:paraId="7831931D" w14:textId="77777777" w:rsidR="009D2B15" w:rsidRPr="00813872" w:rsidRDefault="009D2B15" w:rsidP="00DD5A38">
            <w:r w:rsidRPr="00813872">
              <w:t>- 3</w:t>
            </w:r>
            <w:r w:rsidRPr="00813872">
              <w:rPr>
                <w:lang w:val="en-US"/>
              </w:rPr>
              <w:t>V</w:t>
            </w:r>
            <w:r w:rsidRPr="00813872">
              <w:t>2+1 нейтральный в центре;</w:t>
            </w:r>
          </w:p>
          <w:p w14:paraId="20E5B374" w14:textId="77777777" w:rsidR="009D2B15" w:rsidRPr="00813872" w:rsidRDefault="009D2B15" w:rsidP="00DD5A38">
            <w:r w:rsidRPr="00813872">
              <w:t>Игры:</w:t>
            </w:r>
          </w:p>
          <w:p w14:paraId="27221C9E" w14:textId="77777777" w:rsidR="009D2B15" w:rsidRPr="00813872" w:rsidRDefault="009D2B15" w:rsidP="00DD5A38">
            <w:r w:rsidRPr="00813872">
              <w:t>- 2</w:t>
            </w:r>
            <w:r w:rsidRPr="00813872">
              <w:rPr>
                <w:lang w:val="en-US"/>
              </w:rPr>
              <w:t>V</w:t>
            </w:r>
            <w:r w:rsidRPr="00813872">
              <w:t xml:space="preserve">1+нейтральный; </w:t>
            </w:r>
          </w:p>
          <w:p w14:paraId="62B0AB12" w14:textId="77777777" w:rsidR="009D2B15" w:rsidRPr="00813872" w:rsidRDefault="009D2B15" w:rsidP="00DD5A38">
            <w:r w:rsidRPr="00813872">
              <w:t>- 2</w:t>
            </w:r>
            <w:r w:rsidRPr="00813872">
              <w:rPr>
                <w:lang w:val="en-US"/>
              </w:rPr>
              <w:t>V</w:t>
            </w:r>
            <w:r w:rsidRPr="00813872">
              <w:t>2+нейтральные;</w:t>
            </w:r>
          </w:p>
          <w:p w14:paraId="2E9FAAEE" w14:textId="77777777" w:rsidR="009D2B15" w:rsidRPr="00813872" w:rsidRDefault="009D2B15" w:rsidP="00DD5A38">
            <w:r w:rsidRPr="00813872">
              <w:t>- 2</w:t>
            </w:r>
            <w:r w:rsidRPr="00813872">
              <w:rPr>
                <w:lang w:val="en-US"/>
              </w:rPr>
              <w:t>V</w:t>
            </w:r>
            <w:r w:rsidRPr="00813872">
              <w:t>1;</w:t>
            </w:r>
          </w:p>
          <w:p w14:paraId="3E6D3AB0" w14:textId="77777777" w:rsidR="009D2B15" w:rsidRPr="00813872" w:rsidRDefault="009D2B15" w:rsidP="00DD5A38">
            <w:r w:rsidRPr="00813872">
              <w:t>- 2</w:t>
            </w:r>
            <w:r w:rsidRPr="00813872">
              <w:rPr>
                <w:lang w:val="en-US"/>
              </w:rPr>
              <w:t>V</w:t>
            </w:r>
            <w:r w:rsidRPr="00813872">
              <w:t>2;</w:t>
            </w:r>
          </w:p>
          <w:p w14:paraId="7F713DB0" w14:textId="77777777" w:rsidR="009D2B15" w:rsidRPr="00813872" w:rsidRDefault="009D2B15" w:rsidP="00DD5A38">
            <w:r w:rsidRPr="00813872">
              <w:t>- 3</w:t>
            </w:r>
            <w:r w:rsidRPr="00813872">
              <w:rPr>
                <w:lang w:val="en-US"/>
              </w:rPr>
              <w:t>V</w:t>
            </w:r>
            <w:r w:rsidRPr="00813872">
              <w:t>2+нейтральный;</w:t>
            </w:r>
          </w:p>
          <w:p w14:paraId="36587B47" w14:textId="77777777" w:rsidR="009D2B15" w:rsidRPr="00813872" w:rsidRDefault="009D2B15" w:rsidP="00DD5A38">
            <w:pPr>
              <w:rPr>
                <w:sz w:val="20"/>
              </w:rPr>
            </w:pPr>
            <w:r w:rsidRPr="00813872">
              <w:t>- 3</w:t>
            </w:r>
            <w:r w:rsidRPr="00813872">
              <w:rPr>
                <w:lang w:val="en-US"/>
              </w:rPr>
              <w:t>V</w:t>
            </w:r>
            <w:r w:rsidRPr="00813872">
              <w:t>2;</w:t>
            </w:r>
          </w:p>
          <w:p w14:paraId="7B7E33D2" w14:textId="77777777" w:rsidR="009D2B15" w:rsidRPr="00AE0D22" w:rsidRDefault="009D2B15" w:rsidP="00DD5A38">
            <w:pPr>
              <w:rPr>
                <w:sz w:val="20"/>
              </w:rPr>
            </w:pPr>
            <w:r w:rsidRPr="00813872">
              <w:t>- 3</w:t>
            </w:r>
            <w:r w:rsidRPr="00813872">
              <w:rPr>
                <w:lang w:val="en-US"/>
              </w:rPr>
              <w:t>V3</w:t>
            </w:r>
          </w:p>
        </w:tc>
      </w:tr>
      <w:tr w:rsidR="009D2B15" w14:paraId="4B67E31F" w14:textId="77777777" w:rsidTr="00DD5A38">
        <w:trPr>
          <w:trHeight w:val="701"/>
        </w:trPr>
        <w:tc>
          <w:tcPr>
            <w:tcW w:w="1264" w:type="dxa"/>
            <w:shd w:val="clear" w:color="auto" w:fill="auto"/>
            <w:vAlign w:val="center"/>
          </w:tcPr>
          <w:p w14:paraId="441EE7B9" w14:textId="77777777" w:rsidR="009D2B15" w:rsidRPr="00813872" w:rsidRDefault="009D2B15" w:rsidP="00DD5A38">
            <w:pPr>
              <w:jc w:val="center"/>
            </w:pPr>
            <w:r w:rsidRPr="00813872">
              <w:lastRenderedPageBreak/>
              <w:t>5</w:t>
            </w:r>
          </w:p>
        </w:tc>
        <w:tc>
          <w:tcPr>
            <w:tcW w:w="2516" w:type="dxa"/>
            <w:shd w:val="clear" w:color="auto" w:fill="auto"/>
            <w:textDirection w:val="btLr"/>
            <w:vAlign w:val="center"/>
          </w:tcPr>
          <w:p w14:paraId="70AC7DF8" w14:textId="77777777" w:rsidR="009D2B15" w:rsidRPr="00813872" w:rsidRDefault="009D2B15" w:rsidP="00DD5A38">
            <w:pPr>
              <w:ind w:left="113" w:right="113"/>
              <w:jc w:val="center"/>
            </w:pPr>
            <w:r w:rsidRPr="00813872">
              <w:t>Удар</w:t>
            </w:r>
          </w:p>
        </w:tc>
        <w:tc>
          <w:tcPr>
            <w:tcW w:w="2119" w:type="dxa"/>
            <w:shd w:val="clear" w:color="auto" w:fill="auto"/>
            <w:vAlign w:val="center"/>
          </w:tcPr>
          <w:p w14:paraId="2469842A" w14:textId="77777777" w:rsidR="009D2B15" w:rsidRPr="00813872" w:rsidRDefault="009D2B15" w:rsidP="00DD5A38">
            <w:pPr>
              <w:jc w:val="center"/>
            </w:pPr>
            <w:r w:rsidRPr="00813872">
              <w:t>Май</w:t>
            </w:r>
          </w:p>
        </w:tc>
        <w:tc>
          <w:tcPr>
            <w:tcW w:w="4808" w:type="dxa"/>
            <w:shd w:val="clear" w:color="auto" w:fill="auto"/>
          </w:tcPr>
          <w:p w14:paraId="7EFFF67A" w14:textId="77777777" w:rsidR="009D2B15" w:rsidRPr="00813872" w:rsidRDefault="009D2B15" w:rsidP="00DD5A38">
            <w:r w:rsidRPr="00813872">
              <w:t>Задачи:</w:t>
            </w:r>
          </w:p>
          <w:p w14:paraId="3C9FA181" w14:textId="77777777" w:rsidR="009D2B15" w:rsidRPr="00813872" w:rsidRDefault="009D2B15" w:rsidP="00DD5A38">
            <w:r w:rsidRPr="00813872">
              <w:t>1. Дальнейшее обучение технике ударов:</w:t>
            </w:r>
          </w:p>
          <w:p w14:paraId="53039D04" w14:textId="77777777" w:rsidR="009D2B15" w:rsidRPr="00813872" w:rsidRDefault="009D2B15" w:rsidP="00DD5A38">
            <w:r w:rsidRPr="00813872">
              <w:rPr>
                <w:sz w:val="20"/>
              </w:rPr>
              <w:t xml:space="preserve">-  </w:t>
            </w:r>
            <w:r w:rsidRPr="00813872">
              <w:t>Внутренней стороной стопы;</w:t>
            </w:r>
          </w:p>
          <w:p w14:paraId="4CAB8369" w14:textId="77777777" w:rsidR="009D2B15" w:rsidRPr="00813872" w:rsidRDefault="009D2B15" w:rsidP="00DD5A38">
            <w:r w:rsidRPr="00813872">
              <w:t>- Внутренней частью подъ</w:t>
            </w:r>
            <w:r>
              <w:t>е</w:t>
            </w:r>
            <w:r w:rsidRPr="00813872">
              <w:t>ма;</w:t>
            </w:r>
          </w:p>
          <w:p w14:paraId="6ADD2EA1" w14:textId="77777777" w:rsidR="009D2B15" w:rsidRPr="00813872" w:rsidRDefault="009D2B15" w:rsidP="00DD5A38">
            <w:r w:rsidRPr="00813872">
              <w:t>- Передней частью подъ</w:t>
            </w:r>
            <w:r>
              <w:t>е</w:t>
            </w:r>
            <w:r w:rsidRPr="00813872">
              <w:t>ма;</w:t>
            </w:r>
          </w:p>
          <w:p w14:paraId="4252CE60" w14:textId="77777777" w:rsidR="009D2B15" w:rsidRPr="00813872" w:rsidRDefault="009D2B15" w:rsidP="00DD5A38">
            <w:pPr>
              <w:rPr>
                <w:sz w:val="20"/>
              </w:rPr>
            </w:pPr>
            <w:r w:rsidRPr="00813872">
              <w:t>- Удар внешней стороной подъ</w:t>
            </w:r>
            <w:r>
              <w:t>е</w:t>
            </w:r>
            <w:r w:rsidRPr="00813872">
              <w:t>ма;</w:t>
            </w:r>
          </w:p>
          <w:p w14:paraId="7DC40453" w14:textId="77777777" w:rsidR="009D2B15" w:rsidRPr="00813872" w:rsidRDefault="009D2B15" w:rsidP="00DD5A38">
            <w:r w:rsidRPr="00813872">
              <w:t>2. Объяснение функциональных задач техники и способов ударов по мячу.</w:t>
            </w:r>
          </w:p>
          <w:p w14:paraId="63E6E0FB" w14:textId="77777777" w:rsidR="009D2B15" w:rsidRPr="00813872" w:rsidRDefault="009D2B15" w:rsidP="00DD5A38">
            <w:r w:rsidRPr="00813872">
              <w:t>3. Обучение систем анализаторов при нанесении удара;</w:t>
            </w:r>
          </w:p>
          <w:p w14:paraId="2B51EEB4" w14:textId="77777777" w:rsidR="009D2B15" w:rsidRPr="00813872" w:rsidRDefault="009D2B15" w:rsidP="00DD5A38">
            <w:r w:rsidRPr="00813872">
              <w:t>4. Обучение осмысленному применению ударов относительно:</w:t>
            </w:r>
          </w:p>
          <w:p w14:paraId="013F29FD" w14:textId="77777777" w:rsidR="009D2B15" w:rsidRPr="00813872" w:rsidRDefault="009D2B15" w:rsidP="00DD5A38">
            <w:r w:rsidRPr="00813872">
              <w:t>- Расположения в игровом пространстве;</w:t>
            </w:r>
          </w:p>
          <w:p w14:paraId="6F3A8408" w14:textId="77777777" w:rsidR="009D2B15" w:rsidRPr="00813872" w:rsidRDefault="009D2B15" w:rsidP="00DD5A38">
            <w:r w:rsidRPr="00813872">
              <w:t>- Относительно расположения партн</w:t>
            </w:r>
            <w:r>
              <w:t>е</w:t>
            </w:r>
            <w:r w:rsidRPr="00813872">
              <w:t>ров;</w:t>
            </w:r>
          </w:p>
          <w:p w14:paraId="32E81ECB" w14:textId="77777777" w:rsidR="009D2B15" w:rsidRPr="00813872" w:rsidRDefault="009D2B15" w:rsidP="00DD5A38">
            <w:r w:rsidRPr="00813872">
              <w:t>- Относительно расположения соперников;</w:t>
            </w:r>
          </w:p>
          <w:p w14:paraId="0DF228BE" w14:textId="77777777" w:rsidR="009D2B15" w:rsidRPr="00813872" w:rsidRDefault="009D2B15" w:rsidP="00DD5A38"/>
        </w:tc>
        <w:tc>
          <w:tcPr>
            <w:tcW w:w="4788" w:type="dxa"/>
            <w:shd w:val="clear" w:color="auto" w:fill="auto"/>
          </w:tcPr>
          <w:p w14:paraId="1E11B015" w14:textId="77777777" w:rsidR="009D2B15" w:rsidRPr="00813872" w:rsidRDefault="009D2B15" w:rsidP="00DD5A38">
            <w:pPr>
              <w:rPr>
                <w:sz w:val="20"/>
              </w:rPr>
            </w:pPr>
            <w:r w:rsidRPr="00813872">
              <w:t>Изолированные упражнения</w:t>
            </w:r>
          </w:p>
          <w:p w14:paraId="279CCBCE" w14:textId="77777777" w:rsidR="009D2B15" w:rsidRPr="00813872" w:rsidRDefault="009D2B15" w:rsidP="00DD5A38">
            <w:pPr>
              <w:rPr>
                <w:sz w:val="20"/>
              </w:rPr>
            </w:pPr>
            <w:r w:rsidRPr="00813872">
              <w:t>ОРУ (с предметами, без предметов)</w:t>
            </w:r>
          </w:p>
          <w:p w14:paraId="45435DD3" w14:textId="77777777" w:rsidR="009D2B15" w:rsidRPr="00813872" w:rsidRDefault="009D2B15" w:rsidP="00DD5A38">
            <w:r w:rsidRPr="00813872">
              <w:t>Подвижные игры</w:t>
            </w:r>
          </w:p>
          <w:p w14:paraId="44734623" w14:textId="77777777" w:rsidR="009D2B15" w:rsidRPr="00813872" w:rsidRDefault="009D2B15" w:rsidP="00DD5A38">
            <w:r w:rsidRPr="00813872">
              <w:t>Психотехнические упражнения</w:t>
            </w:r>
          </w:p>
          <w:p w14:paraId="1556886E" w14:textId="77777777" w:rsidR="009D2B15" w:rsidRPr="00813872" w:rsidRDefault="009D2B15" w:rsidP="00DD5A38">
            <w:pPr>
              <w:rPr>
                <w:sz w:val="20"/>
              </w:rPr>
            </w:pPr>
            <w:r w:rsidRPr="00813872">
              <w:t>Эстафеты</w:t>
            </w:r>
          </w:p>
          <w:p w14:paraId="33BCA407" w14:textId="77777777" w:rsidR="009D2B15" w:rsidRPr="00813872" w:rsidRDefault="009D2B15" w:rsidP="00DD5A38">
            <w:r w:rsidRPr="00813872">
              <w:t>Рондо:</w:t>
            </w:r>
          </w:p>
          <w:p w14:paraId="66ED5FA1" w14:textId="77777777" w:rsidR="009D2B15" w:rsidRPr="00813872" w:rsidRDefault="009D2B15" w:rsidP="00DD5A38">
            <w:r w:rsidRPr="00813872">
              <w:t>- 2</w:t>
            </w:r>
            <w:r w:rsidRPr="00813872">
              <w:rPr>
                <w:lang w:val="en-US"/>
              </w:rPr>
              <w:t>V</w:t>
            </w:r>
            <w:r w:rsidRPr="00813872">
              <w:t>2+нейтральные;</w:t>
            </w:r>
          </w:p>
          <w:p w14:paraId="3B7AA171" w14:textId="77777777" w:rsidR="009D2B15" w:rsidRPr="00813872" w:rsidRDefault="009D2B15" w:rsidP="00DD5A38">
            <w:r w:rsidRPr="00813872">
              <w:t>- 3</w:t>
            </w:r>
            <w:r w:rsidRPr="00813872">
              <w:rPr>
                <w:lang w:val="en-US"/>
              </w:rPr>
              <w:t>V</w:t>
            </w:r>
            <w:r w:rsidRPr="00813872">
              <w:t>1;</w:t>
            </w:r>
          </w:p>
          <w:p w14:paraId="6A9052DA" w14:textId="77777777" w:rsidR="009D2B15" w:rsidRPr="00813872" w:rsidRDefault="009D2B15" w:rsidP="00DD5A38">
            <w:r w:rsidRPr="00813872">
              <w:t>- 3</w:t>
            </w:r>
            <w:r w:rsidRPr="00813872">
              <w:rPr>
                <w:lang w:val="en-US"/>
              </w:rPr>
              <w:t>V</w:t>
            </w:r>
            <w:r w:rsidRPr="00813872">
              <w:t>2+1 нейтральный в центре;</w:t>
            </w:r>
          </w:p>
          <w:p w14:paraId="3DC75721" w14:textId="77777777" w:rsidR="009D2B15" w:rsidRPr="00813872" w:rsidRDefault="009D2B15" w:rsidP="00DD5A38">
            <w:r w:rsidRPr="00813872">
              <w:t>Игры:</w:t>
            </w:r>
          </w:p>
          <w:p w14:paraId="23664FFA" w14:textId="77777777" w:rsidR="009D2B15" w:rsidRPr="00813872" w:rsidRDefault="009D2B15" w:rsidP="00DD5A38">
            <w:r w:rsidRPr="00813872">
              <w:t>- 2</w:t>
            </w:r>
            <w:r w:rsidRPr="00813872">
              <w:rPr>
                <w:lang w:val="en-US"/>
              </w:rPr>
              <w:t>V</w:t>
            </w:r>
            <w:r w:rsidRPr="00813872">
              <w:t xml:space="preserve">1+нейтральный; </w:t>
            </w:r>
          </w:p>
          <w:p w14:paraId="2716EC22" w14:textId="77777777" w:rsidR="009D2B15" w:rsidRPr="00813872" w:rsidRDefault="009D2B15" w:rsidP="00DD5A38">
            <w:r w:rsidRPr="00813872">
              <w:t>- 2</w:t>
            </w:r>
            <w:r w:rsidRPr="00813872">
              <w:rPr>
                <w:lang w:val="en-US"/>
              </w:rPr>
              <w:t>V</w:t>
            </w:r>
            <w:r w:rsidRPr="00813872">
              <w:t>2+нейтральные;</w:t>
            </w:r>
          </w:p>
          <w:p w14:paraId="356DA4AD" w14:textId="77777777" w:rsidR="009D2B15" w:rsidRPr="00813872" w:rsidRDefault="009D2B15" w:rsidP="00DD5A38">
            <w:r w:rsidRPr="00813872">
              <w:t>- 2</w:t>
            </w:r>
            <w:r w:rsidRPr="00813872">
              <w:rPr>
                <w:lang w:val="en-US"/>
              </w:rPr>
              <w:t>V</w:t>
            </w:r>
            <w:r w:rsidRPr="00813872">
              <w:t>1;</w:t>
            </w:r>
          </w:p>
          <w:p w14:paraId="4A534FE6" w14:textId="77777777" w:rsidR="009D2B15" w:rsidRPr="00813872" w:rsidRDefault="009D2B15" w:rsidP="00DD5A38">
            <w:r w:rsidRPr="00813872">
              <w:t>- 2</w:t>
            </w:r>
            <w:r w:rsidRPr="00813872">
              <w:rPr>
                <w:lang w:val="en-US"/>
              </w:rPr>
              <w:t>V</w:t>
            </w:r>
            <w:r w:rsidRPr="00813872">
              <w:t>2;</w:t>
            </w:r>
          </w:p>
          <w:p w14:paraId="792CF63B" w14:textId="77777777" w:rsidR="009D2B15" w:rsidRPr="00813872" w:rsidRDefault="009D2B15" w:rsidP="00DD5A38">
            <w:r w:rsidRPr="00813872">
              <w:t>- 3</w:t>
            </w:r>
            <w:r w:rsidRPr="00813872">
              <w:rPr>
                <w:lang w:val="en-US"/>
              </w:rPr>
              <w:t>V</w:t>
            </w:r>
            <w:r w:rsidRPr="00813872">
              <w:t>2+нейтральный;</w:t>
            </w:r>
          </w:p>
          <w:p w14:paraId="4CEF20CE" w14:textId="77777777" w:rsidR="009D2B15" w:rsidRPr="00813872" w:rsidRDefault="009D2B15" w:rsidP="00DD5A38">
            <w:pPr>
              <w:rPr>
                <w:sz w:val="20"/>
              </w:rPr>
            </w:pPr>
            <w:r w:rsidRPr="00813872">
              <w:t>- 3</w:t>
            </w:r>
            <w:r w:rsidRPr="00813872">
              <w:rPr>
                <w:lang w:val="en-US"/>
              </w:rPr>
              <w:t>V</w:t>
            </w:r>
            <w:r w:rsidRPr="00813872">
              <w:t>2;</w:t>
            </w:r>
          </w:p>
          <w:p w14:paraId="0CCA63EB" w14:textId="77777777" w:rsidR="009D2B15" w:rsidRPr="00813872" w:rsidRDefault="009D2B15" w:rsidP="00DD5A38">
            <w:pPr>
              <w:rPr>
                <w:sz w:val="20"/>
              </w:rPr>
            </w:pPr>
            <w:r w:rsidRPr="00813872">
              <w:t>- 3</w:t>
            </w:r>
            <w:r w:rsidRPr="00813872">
              <w:rPr>
                <w:lang w:val="en-US"/>
              </w:rPr>
              <w:t>V3</w:t>
            </w:r>
          </w:p>
        </w:tc>
      </w:tr>
      <w:tr w:rsidR="009D2B15" w14:paraId="70346FE6" w14:textId="77777777" w:rsidTr="00DD5A38">
        <w:trPr>
          <w:trHeight w:val="4529"/>
        </w:trPr>
        <w:tc>
          <w:tcPr>
            <w:tcW w:w="1264" w:type="dxa"/>
            <w:shd w:val="clear" w:color="auto" w:fill="auto"/>
            <w:vAlign w:val="center"/>
          </w:tcPr>
          <w:p w14:paraId="6B80F14E" w14:textId="77777777" w:rsidR="009D2B15" w:rsidRPr="00813872" w:rsidRDefault="009D2B15" w:rsidP="00DD5A38">
            <w:pPr>
              <w:jc w:val="center"/>
            </w:pPr>
            <w:r w:rsidRPr="00813872">
              <w:t>6</w:t>
            </w:r>
          </w:p>
        </w:tc>
        <w:tc>
          <w:tcPr>
            <w:tcW w:w="2516" w:type="dxa"/>
            <w:shd w:val="clear" w:color="auto" w:fill="auto"/>
            <w:textDirection w:val="btLr"/>
            <w:vAlign w:val="center"/>
          </w:tcPr>
          <w:p w14:paraId="4CB61D65" w14:textId="77777777" w:rsidR="009D2B15" w:rsidRPr="00813872" w:rsidRDefault="009D2B15" w:rsidP="00DD5A38">
            <w:pPr>
              <w:ind w:left="113" w:right="113"/>
              <w:jc w:val="center"/>
            </w:pPr>
            <w:r w:rsidRPr="00813872">
              <w:t>Игра головой</w:t>
            </w:r>
          </w:p>
        </w:tc>
        <w:tc>
          <w:tcPr>
            <w:tcW w:w="2119" w:type="dxa"/>
            <w:shd w:val="clear" w:color="auto" w:fill="auto"/>
            <w:vAlign w:val="center"/>
          </w:tcPr>
          <w:p w14:paraId="01928070" w14:textId="77777777" w:rsidR="009D2B15" w:rsidRPr="00813872" w:rsidRDefault="009D2B15" w:rsidP="00DD5A38">
            <w:pPr>
              <w:jc w:val="center"/>
            </w:pPr>
            <w:r w:rsidRPr="00813872">
              <w:t>Июнь</w:t>
            </w:r>
          </w:p>
        </w:tc>
        <w:tc>
          <w:tcPr>
            <w:tcW w:w="4808" w:type="dxa"/>
            <w:shd w:val="clear" w:color="auto" w:fill="auto"/>
          </w:tcPr>
          <w:p w14:paraId="6C560CDF" w14:textId="77777777" w:rsidR="009D2B15" w:rsidRPr="00813872" w:rsidRDefault="009D2B15" w:rsidP="00DD5A38">
            <w:r w:rsidRPr="00813872">
              <w:t>Задачи:</w:t>
            </w:r>
          </w:p>
          <w:p w14:paraId="3C38AC17" w14:textId="77777777" w:rsidR="009D2B15" w:rsidRPr="00813872" w:rsidRDefault="009D2B15" w:rsidP="00DD5A38">
            <w:r w:rsidRPr="00813872">
              <w:t>1. Обучение технике игры головой:</w:t>
            </w:r>
          </w:p>
          <w:p w14:paraId="652ED515" w14:textId="77777777" w:rsidR="009D2B15" w:rsidRPr="00813872" w:rsidRDefault="009D2B15" w:rsidP="00DD5A38">
            <w:r w:rsidRPr="00813872">
              <w:t>- Лбом с места;</w:t>
            </w:r>
          </w:p>
          <w:p w14:paraId="50B16197" w14:textId="77777777" w:rsidR="009D2B15" w:rsidRPr="00813872" w:rsidRDefault="009D2B15" w:rsidP="00DD5A38">
            <w:r w:rsidRPr="00813872">
              <w:t>- Удар с поворотом;</w:t>
            </w:r>
          </w:p>
          <w:p w14:paraId="3FF9CB53" w14:textId="77777777" w:rsidR="009D2B15" w:rsidRPr="00813872" w:rsidRDefault="009D2B15" w:rsidP="00DD5A38">
            <w:pPr>
              <w:rPr>
                <w:sz w:val="20"/>
              </w:rPr>
            </w:pPr>
            <w:r w:rsidRPr="00813872">
              <w:t>2. Объяснение функциональных задач техники ударов головой.</w:t>
            </w:r>
          </w:p>
          <w:p w14:paraId="6CFA1773" w14:textId="77777777" w:rsidR="009D2B15" w:rsidRPr="00813872" w:rsidRDefault="009D2B15" w:rsidP="00DD5A38"/>
          <w:p w14:paraId="516290FC" w14:textId="77777777" w:rsidR="009D2B15" w:rsidRPr="00813872" w:rsidRDefault="009D2B15" w:rsidP="00DD5A38">
            <w:r w:rsidRPr="00813872">
              <w:rPr>
                <w:sz w:val="20"/>
              </w:rPr>
              <w:t>Используются облегченные мячи!</w:t>
            </w:r>
          </w:p>
        </w:tc>
        <w:tc>
          <w:tcPr>
            <w:tcW w:w="4788" w:type="dxa"/>
            <w:shd w:val="clear" w:color="auto" w:fill="auto"/>
          </w:tcPr>
          <w:p w14:paraId="4D60F747" w14:textId="77777777" w:rsidR="009D2B15" w:rsidRPr="00813872" w:rsidRDefault="009D2B15" w:rsidP="00DD5A38">
            <w:pPr>
              <w:rPr>
                <w:sz w:val="20"/>
              </w:rPr>
            </w:pPr>
            <w:r w:rsidRPr="00813872">
              <w:t>Изолированные упражнения</w:t>
            </w:r>
          </w:p>
          <w:p w14:paraId="1BFB2F91" w14:textId="77777777" w:rsidR="009D2B15" w:rsidRPr="00813872" w:rsidRDefault="009D2B15" w:rsidP="00DD5A38">
            <w:pPr>
              <w:rPr>
                <w:sz w:val="20"/>
              </w:rPr>
            </w:pPr>
            <w:r w:rsidRPr="00813872">
              <w:t>ОРУ (с предметами, без предметов)</w:t>
            </w:r>
          </w:p>
          <w:p w14:paraId="0E5CA02D" w14:textId="77777777" w:rsidR="009D2B15" w:rsidRPr="00813872" w:rsidRDefault="009D2B15" w:rsidP="00DD5A38">
            <w:r w:rsidRPr="00813872">
              <w:t>Подвижные игры</w:t>
            </w:r>
          </w:p>
          <w:p w14:paraId="1279914D" w14:textId="77777777" w:rsidR="009D2B15" w:rsidRPr="00813872" w:rsidRDefault="009D2B15" w:rsidP="00DD5A38">
            <w:pPr>
              <w:rPr>
                <w:sz w:val="20"/>
              </w:rPr>
            </w:pPr>
            <w:r w:rsidRPr="00813872">
              <w:t>Эстафеты</w:t>
            </w:r>
          </w:p>
          <w:p w14:paraId="5CC7FE3A" w14:textId="77777777" w:rsidR="009D2B15" w:rsidRPr="00813872" w:rsidRDefault="009D2B15" w:rsidP="00DD5A38">
            <w:r w:rsidRPr="00813872">
              <w:t>Рондо:</w:t>
            </w:r>
          </w:p>
          <w:p w14:paraId="7F70ED4E" w14:textId="77777777" w:rsidR="009D2B15" w:rsidRPr="00813872" w:rsidRDefault="009D2B15" w:rsidP="00DD5A38">
            <w:r w:rsidRPr="00813872">
              <w:t>- 2</w:t>
            </w:r>
            <w:r w:rsidRPr="00813872">
              <w:rPr>
                <w:lang w:val="en-US"/>
              </w:rPr>
              <w:t>V</w:t>
            </w:r>
            <w:r w:rsidRPr="00813872">
              <w:t>2+нейтральные;</w:t>
            </w:r>
          </w:p>
          <w:p w14:paraId="2A4CBB4E" w14:textId="77777777" w:rsidR="009D2B15" w:rsidRPr="00813872" w:rsidRDefault="009D2B15" w:rsidP="00DD5A38">
            <w:r w:rsidRPr="00813872">
              <w:t>- 3</w:t>
            </w:r>
            <w:r w:rsidRPr="00813872">
              <w:rPr>
                <w:lang w:val="en-US"/>
              </w:rPr>
              <w:t>V</w:t>
            </w:r>
            <w:r w:rsidRPr="00813872">
              <w:t>1;</w:t>
            </w:r>
          </w:p>
          <w:p w14:paraId="5CBA5D73" w14:textId="77777777" w:rsidR="009D2B15" w:rsidRPr="00813872" w:rsidRDefault="009D2B15" w:rsidP="00DD5A38">
            <w:r w:rsidRPr="00813872">
              <w:t>- 3</w:t>
            </w:r>
            <w:r w:rsidRPr="00813872">
              <w:rPr>
                <w:lang w:val="en-US"/>
              </w:rPr>
              <w:t>V</w:t>
            </w:r>
            <w:r w:rsidRPr="00813872">
              <w:t>2+1 нейтральный в центре;</w:t>
            </w:r>
          </w:p>
          <w:p w14:paraId="749FF4DE" w14:textId="77777777" w:rsidR="009D2B15" w:rsidRPr="00813872" w:rsidRDefault="009D2B15" w:rsidP="00DD5A38">
            <w:r w:rsidRPr="00813872">
              <w:t>Игры:</w:t>
            </w:r>
          </w:p>
          <w:p w14:paraId="3781DEA9" w14:textId="77777777" w:rsidR="009D2B15" w:rsidRPr="00813872" w:rsidRDefault="009D2B15" w:rsidP="00DD5A38">
            <w:r w:rsidRPr="00813872">
              <w:t>- 2</w:t>
            </w:r>
            <w:r w:rsidRPr="00813872">
              <w:rPr>
                <w:lang w:val="en-US"/>
              </w:rPr>
              <w:t>V</w:t>
            </w:r>
            <w:r w:rsidRPr="00813872">
              <w:t xml:space="preserve">1+нейтральный; </w:t>
            </w:r>
          </w:p>
          <w:p w14:paraId="0C47D689" w14:textId="77777777" w:rsidR="009D2B15" w:rsidRPr="00813872" w:rsidRDefault="009D2B15" w:rsidP="00DD5A38">
            <w:r w:rsidRPr="00813872">
              <w:t>- 2</w:t>
            </w:r>
            <w:r w:rsidRPr="00813872">
              <w:rPr>
                <w:lang w:val="en-US"/>
              </w:rPr>
              <w:t>V</w:t>
            </w:r>
            <w:r w:rsidRPr="00813872">
              <w:t>2+нейтральные;</w:t>
            </w:r>
          </w:p>
          <w:p w14:paraId="3AFDF0C7" w14:textId="77777777" w:rsidR="009D2B15" w:rsidRPr="00813872" w:rsidRDefault="009D2B15" w:rsidP="00DD5A38">
            <w:r w:rsidRPr="00813872">
              <w:t>- 2</w:t>
            </w:r>
            <w:r w:rsidRPr="00813872">
              <w:rPr>
                <w:lang w:val="en-US"/>
              </w:rPr>
              <w:t>V</w:t>
            </w:r>
            <w:r w:rsidRPr="00813872">
              <w:t>1;</w:t>
            </w:r>
          </w:p>
          <w:p w14:paraId="3B0AE62C" w14:textId="77777777" w:rsidR="009D2B15" w:rsidRPr="00813872" w:rsidRDefault="009D2B15" w:rsidP="00DD5A38">
            <w:r w:rsidRPr="00813872">
              <w:t>- 2</w:t>
            </w:r>
            <w:r w:rsidRPr="00813872">
              <w:rPr>
                <w:lang w:val="en-US"/>
              </w:rPr>
              <w:t>V</w:t>
            </w:r>
            <w:r w:rsidRPr="00813872">
              <w:t>2;</w:t>
            </w:r>
          </w:p>
          <w:p w14:paraId="2C2D04B2" w14:textId="77777777" w:rsidR="009D2B15" w:rsidRPr="00813872" w:rsidRDefault="009D2B15" w:rsidP="00DD5A38">
            <w:r w:rsidRPr="00813872">
              <w:t>- 3</w:t>
            </w:r>
            <w:r w:rsidRPr="00813872">
              <w:rPr>
                <w:lang w:val="en-US"/>
              </w:rPr>
              <w:t>V</w:t>
            </w:r>
            <w:r w:rsidRPr="00813872">
              <w:t>2+нейтральный;</w:t>
            </w:r>
          </w:p>
          <w:p w14:paraId="5619EAEB" w14:textId="77777777" w:rsidR="009D2B15" w:rsidRPr="00813872" w:rsidRDefault="009D2B15" w:rsidP="00DD5A38">
            <w:pPr>
              <w:rPr>
                <w:sz w:val="20"/>
              </w:rPr>
            </w:pPr>
            <w:r w:rsidRPr="00813872">
              <w:t>- 3</w:t>
            </w:r>
            <w:r w:rsidRPr="00813872">
              <w:rPr>
                <w:lang w:val="en-US"/>
              </w:rPr>
              <w:t>V</w:t>
            </w:r>
            <w:r w:rsidRPr="00813872">
              <w:t>2;</w:t>
            </w:r>
          </w:p>
          <w:p w14:paraId="3B56136F" w14:textId="77777777" w:rsidR="009D2B15" w:rsidRPr="00813872" w:rsidRDefault="009D2B15" w:rsidP="00DD5A38">
            <w:r w:rsidRPr="00813872">
              <w:t>- 3</w:t>
            </w:r>
            <w:r w:rsidRPr="00813872">
              <w:rPr>
                <w:lang w:val="en-US"/>
              </w:rPr>
              <w:t>V3</w:t>
            </w:r>
            <w:r w:rsidRPr="00813872">
              <w:t>;</w:t>
            </w:r>
          </w:p>
        </w:tc>
      </w:tr>
      <w:tr w:rsidR="009D2B15" w14:paraId="66FC8274" w14:textId="77777777" w:rsidTr="00DD5A38">
        <w:trPr>
          <w:trHeight w:val="1268"/>
        </w:trPr>
        <w:tc>
          <w:tcPr>
            <w:tcW w:w="1264" w:type="dxa"/>
            <w:shd w:val="clear" w:color="auto" w:fill="auto"/>
            <w:vAlign w:val="center"/>
          </w:tcPr>
          <w:p w14:paraId="26B5BDF2" w14:textId="77777777" w:rsidR="009D2B15" w:rsidRPr="00813872" w:rsidRDefault="009D2B15" w:rsidP="00DD5A38">
            <w:pPr>
              <w:jc w:val="center"/>
            </w:pPr>
            <w:r w:rsidRPr="00813872">
              <w:lastRenderedPageBreak/>
              <w:t>7</w:t>
            </w:r>
          </w:p>
        </w:tc>
        <w:tc>
          <w:tcPr>
            <w:tcW w:w="2516" w:type="dxa"/>
            <w:shd w:val="clear" w:color="auto" w:fill="auto"/>
            <w:textDirection w:val="btLr"/>
            <w:vAlign w:val="center"/>
          </w:tcPr>
          <w:p w14:paraId="2544BC44" w14:textId="77777777" w:rsidR="009D2B15" w:rsidRPr="00813872" w:rsidRDefault="009D2B15" w:rsidP="00DD5A38">
            <w:pPr>
              <w:ind w:left="113" w:right="113"/>
              <w:jc w:val="center"/>
            </w:pPr>
            <w:r w:rsidRPr="00813872">
              <w:t>Передача мяча</w:t>
            </w:r>
          </w:p>
        </w:tc>
        <w:tc>
          <w:tcPr>
            <w:tcW w:w="2119" w:type="dxa"/>
            <w:shd w:val="clear" w:color="auto" w:fill="auto"/>
            <w:vAlign w:val="center"/>
          </w:tcPr>
          <w:p w14:paraId="58F73DE4" w14:textId="77777777" w:rsidR="009D2B15" w:rsidRPr="00813872" w:rsidRDefault="009D2B15" w:rsidP="00DD5A38">
            <w:pPr>
              <w:jc w:val="center"/>
            </w:pPr>
            <w:r w:rsidRPr="00813872">
              <w:t>Июль</w:t>
            </w:r>
          </w:p>
        </w:tc>
        <w:tc>
          <w:tcPr>
            <w:tcW w:w="4808" w:type="dxa"/>
            <w:tcBorders>
              <w:bottom w:val="single" w:sz="4" w:space="0" w:color="auto"/>
            </w:tcBorders>
            <w:shd w:val="clear" w:color="auto" w:fill="auto"/>
          </w:tcPr>
          <w:p w14:paraId="200E2EB8" w14:textId="77777777" w:rsidR="009D2B15" w:rsidRPr="00813872" w:rsidRDefault="009D2B15" w:rsidP="00DD5A38">
            <w:r w:rsidRPr="00813872">
              <w:t>Задачи:</w:t>
            </w:r>
          </w:p>
          <w:p w14:paraId="5B2308FB" w14:textId="77777777" w:rsidR="009D2B15" w:rsidRPr="00813872" w:rsidRDefault="009D2B15" w:rsidP="00DD5A38">
            <w:r w:rsidRPr="00813872">
              <w:t>1. Объяснение функций передач.</w:t>
            </w:r>
          </w:p>
          <w:p w14:paraId="6A1C719A" w14:textId="77777777" w:rsidR="009D2B15" w:rsidRPr="00813872" w:rsidRDefault="009D2B15" w:rsidP="00DD5A38">
            <w:r w:rsidRPr="00813872">
              <w:t>2. Обучение коммуникации на футбольном поле.</w:t>
            </w:r>
          </w:p>
          <w:p w14:paraId="603F1AC7" w14:textId="77777777" w:rsidR="009D2B15" w:rsidRPr="00813872" w:rsidRDefault="009D2B15" w:rsidP="00DD5A38">
            <w:r w:rsidRPr="00813872">
              <w:t>3. Обучение передачам:</w:t>
            </w:r>
          </w:p>
          <w:p w14:paraId="6FF32B77" w14:textId="77777777" w:rsidR="009D2B15" w:rsidRPr="00813872" w:rsidRDefault="009D2B15" w:rsidP="00DD5A38">
            <w:r w:rsidRPr="00813872">
              <w:t>- В дальнюю ногу;</w:t>
            </w:r>
          </w:p>
          <w:p w14:paraId="5ED77900" w14:textId="77777777" w:rsidR="009D2B15" w:rsidRPr="00813872" w:rsidRDefault="009D2B15" w:rsidP="00DD5A38">
            <w:r w:rsidRPr="00813872">
              <w:t>- На ход;</w:t>
            </w:r>
          </w:p>
          <w:p w14:paraId="0B49F01C" w14:textId="77777777" w:rsidR="009D2B15" w:rsidRPr="00813872" w:rsidRDefault="009D2B15" w:rsidP="00DD5A38">
            <w:r w:rsidRPr="00813872">
              <w:t>- В недодачу;</w:t>
            </w:r>
          </w:p>
          <w:p w14:paraId="2E8D265C" w14:textId="77777777" w:rsidR="009D2B15" w:rsidRPr="00813872" w:rsidRDefault="009D2B15" w:rsidP="00DD5A38">
            <w:r w:rsidRPr="00813872">
              <w:t>4. Обучение осмысленному применению способа передачи партн</w:t>
            </w:r>
            <w:r>
              <w:t>е</w:t>
            </w:r>
            <w:r w:rsidRPr="00813872">
              <w:t>ру;</w:t>
            </w:r>
          </w:p>
        </w:tc>
        <w:tc>
          <w:tcPr>
            <w:tcW w:w="4788" w:type="dxa"/>
            <w:shd w:val="clear" w:color="auto" w:fill="auto"/>
          </w:tcPr>
          <w:p w14:paraId="78055622" w14:textId="77777777" w:rsidR="009D2B15" w:rsidRPr="00813872" w:rsidRDefault="009D2B15" w:rsidP="00DD5A38">
            <w:pPr>
              <w:rPr>
                <w:sz w:val="20"/>
              </w:rPr>
            </w:pPr>
            <w:r w:rsidRPr="00813872">
              <w:t>Изолированные упражнения</w:t>
            </w:r>
          </w:p>
          <w:p w14:paraId="7FC657D3" w14:textId="77777777" w:rsidR="009D2B15" w:rsidRPr="00813872" w:rsidRDefault="009D2B15" w:rsidP="00DD5A38">
            <w:pPr>
              <w:rPr>
                <w:sz w:val="20"/>
              </w:rPr>
            </w:pPr>
            <w:r w:rsidRPr="00813872">
              <w:t>ОРУ (с предметами, без предметов)</w:t>
            </w:r>
          </w:p>
          <w:p w14:paraId="7724350E" w14:textId="77777777" w:rsidR="009D2B15" w:rsidRPr="00813872" w:rsidRDefault="009D2B15" w:rsidP="00DD5A38">
            <w:r w:rsidRPr="00813872">
              <w:t>Подвижные игры</w:t>
            </w:r>
          </w:p>
          <w:p w14:paraId="43146095" w14:textId="77777777" w:rsidR="009D2B15" w:rsidRPr="00813872" w:rsidRDefault="009D2B15" w:rsidP="00DD5A38">
            <w:pPr>
              <w:rPr>
                <w:sz w:val="20"/>
              </w:rPr>
            </w:pPr>
            <w:r w:rsidRPr="00813872">
              <w:t>Эстафеты</w:t>
            </w:r>
          </w:p>
          <w:p w14:paraId="7FCA0FC3" w14:textId="77777777" w:rsidR="009D2B15" w:rsidRPr="00813872" w:rsidRDefault="009D2B15" w:rsidP="00DD5A38">
            <w:r w:rsidRPr="00813872">
              <w:t>Рондо:</w:t>
            </w:r>
          </w:p>
          <w:p w14:paraId="05CBB1AA" w14:textId="77777777" w:rsidR="009D2B15" w:rsidRPr="00813872" w:rsidRDefault="009D2B15" w:rsidP="00DD5A38">
            <w:r w:rsidRPr="00813872">
              <w:t>- 2</w:t>
            </w:r>
            <w:r w:rsidRPr="00813872">
              <w:rPr>
                <w:lang w:val="en-US"/>
              </w:rPr>
              <w:t>V</w:t>
            </w:r>
            <w:r w:rsidRPr="00813872">
              <w:t>2+нейтральные;</w:t>
            </w:r>
          </w:p>
          <w:p w14:paraId="726B8A1E" w14:textId="77777777" w:rsidR="009D2B15" w:rsidRPr="00813872" w:rsidRDefault="009D2B15" w:rsidP="00DD5A38">
            <w:r w:rsidRPr="00813872">
              <w:t>- 3</w:t>
            </w:r>
            <w:r w:rsidRPr="00813872">
              <w:rPr>
                <w:lang w:val="en-US"/>
              </w:rPr>
              <w:t>V</w:t>
            </w:r>
            <w:r w:rsidRPr="00813872">
              <w:t>1;</w:t>
            </w:r>
          </w:p>
          <w:p w14:paraId="229E860E" w14:textId="77777777" w:rsidR="009D2B15" w:rsidRPr="00813872" w:rsidRDefault="009D2B15" w:rsidP="00DD5A38">
            <w:r w:rsidRPr="00813872">
              <w:t>- 3</w:t>
            </w:r>
            <w:r w:rsidRPr="00813872">
              <w:rPr>
                <w:lang w:val="en-US"/>
              </w:rPr>
              <w:t>V</w:t>
            </w:r>
            <w:r w:rsidRPr="00813872">
              <w:t>2+1 нейтральный в центре;</w:t>
            </w:r>
          </w:p>
          <w:p w14:paraId="368982F4" w14:textId="77777777" w:rsidR="009D2B15" w:rsidRPr="00813872" w:rsidRDefault="009D2B15" w:rsidP="00DD5A38">
            <w:r w:rsidRPr="00813872">
              <w:t>Игры:</w:t>
            </w:r>
          </w:p>
          <w:p w14:paraId="5471A980" w14:textId="77777777" w:rsidR="009D2B15" w:rsidRPr="00813872" w:rsidRDefault="009D2B15" w:rsidP="00DD5A38">
            <w:r w:rsidRPr="00813872">
              <w:t>- 2</w:t>
            </w:r>
            <w:r w:rsidRPr="00813872">
              <w:rPr>
                <w:lang w:val="en-US"/>
              </w:rPr>
              <w:t>V</w:t>
            </w:r>
            <w:r w:rsidRPr="00813872">
              <w:t xml:space="preserve">1+нейтральный; </w:t>
            </w:r>
          </w:p>
          <w:p w14:paraId="27806BB1" w14:textId="77777777" w:rsidR="009D2B15" w:rsidRPr="00813872" w:rsidRDefault="009D2B15" w:rsidP="00DD5A38">
            <w:r w:rsidRPr="00813872">
              <w:t>- 2</w:t>
            </w:r>
            <w:r w:rsidRPr="00813872">
              <w:rPr>
                <w:lang w:val="en-US"/>
              </w:rPr>
              <w:t>V</w:t>
            </w:r>
            <w:r w:rsidRPr="00813872">
              <w:t>2+нейтральные;</w:t>
            </w:r>
          </w:p>
          <w:p w14:paraId="04B03720" w14:textId="77777777" w:rsidR="009D2B15" w:rsidRPr="00813872" w:rsidRDefault="009D2B15" w:rsidP="00DD5A38">
            <w:r w:rsidRPr="00813872">
              <w:t>- 2</w:t>
            </w:r>
            <w:r w:rsidRPr="00813872">
              <w:rPr>
                <w:lang w:val="en-US"/>
              </w:rPr>
              <w:t>V</w:t>
            </w:r>
            <w:r w:rsidRPr="00813872">
              <w:t>1;</w:t>
            </w:r>
          </w:p>
          <w:p w14:paraId="773F8796" w14:textId="77777777" w:rsidR="009D2B15" w:rsidRPr="00813872" w:rsidRDefault="009D2B15" w:rsidP="00DD5A38">
            <w:r w:rsidRPr="00813872">
              <w:t>- 2</w:t>
            </w:r>
            <w:r w:rsidRPr="00813872">
              <w:rPr>
                <w:lang w:val="en-US"/>
              </w:rPr>
              <w:t>V</w:t>
            </w:r>
            <w:r w:rsidRPr="00813872">
              <w:t>2;</w:t>
            </w:r>
          </w:p>
          <w:p w14:paraId="5B4171D6" w14:textId="77777777" w:rsidR="009D2B15" w:rsidRPr="00813872" w:rsidRDefault="009D2B15" w:rsidP="00DD5A38">
            <w:r w:rsidRPr="00813872">
              <w:t>- 3</w:t>
            </w:r>
            <w:r w:rsidRPr="00813872">
              <w:rPr>
                <w:lang w:val="en-US"/>
              </w:rPr>
              <w:t>V</w:t>
            </w:r>
            <w:r w:rsidRPr="00813872">
              <w:t>2+нейтральный;</w:t>
            </w:r>
          </w:p>
          <w:p w14:paraId="78B911C1" w14:textId="77777777" w:rsidR="009D2B15" w:rsidRPr="00813872" w:rsidRDefault="009D2B15" w:rsidP="00DD5A38">
            <w:pPr>
              <w:rPr>
                <w:sz w:val="20"/>
              </w:rPr>
            </w:pPr>
            <w:r w:rsidRPr="00813872">
              <w:t>- 3</w:t>
            </w:r>
            <w:r w:rsidRPr="00813872">
              <w:rPr>
                <w:lang w:val="en-US"/>
              </w:rPr>
              <w:t>V</w:t>
            </w:r>
            <w:r w:rsidRPr="00813872">
              <w:t>2;</w:t>
            </w:r>
          </w:p>
          <w:p w14:paraId="6EEB1258" w14:textId="77777777" w:rsidR="009D2B15" w:rsidRPr="00813872" w:rsidRDefault="009D2B15" w:rsidP="00DD5A38">
            <w:pPr>
              <w:rPr>
                <w:sz w:val="20"/>
              </w:rPr>
            </w:pPr>
            <w:r w:rsidRPr="00813872">
              <w:t>- 3</w:t>
            </w:r>
            <w:r w:rsidRPr="00813872">
              <w:rPr>
                <w:lang w:val="en-US"/>
              </w:rPr>
              <w:t>V3</w:t>
            </w:r>
            <w:r w:rsidRPr="00813872">
              <w:t>;</w:t>
            </w:r>
          </w:p>
          <w:p w14:paraId="4B2BB646" w14:textId="77777777" w:rsidR="009D2B15" w:rsidRPr="00813872" w:rsidRDefault="009D2B15" w:rsidP="00DD5A38">
            <w:r w:rsidRPr="00813872">
              <w:t>- 4</w:t>
            </w:r>
            <w:r w:rsidRPr="00813872">
              <w:rPr>
                <w:lang w:val="en-US"/>
              </w:rPr>
              <w:t>V3</w:t>
            </w:r>
            <w:r w:rsidRPr="00813872">
              <w:t>;</w:t>
            </w:r>
          </w:p>
        </w:tc>
      </w:tr>
      <w:tr w:rsidR="009D2B15" w14:paraId="34A770FA" w14:textId="77777777" w:rsidTr="00DD5A38">
        <w:trPr>
          <w:cantSplit/>
          <w:trHeight w:val="1134"/>
        </w:trPr>
        <w:tc>
          <w:tcPr>
            <w:tcW w:w="1264" w:type="dxa"/>
            <w:shd w:val="clear" w:color="auto" w:fill="auto"/>
            <w:vAlign w:val="center"/>
          </w:tcPr>
          <w:p w14:paraId="002592FB" w14:textId="77777777" w:rsidR="009D2B15" w:rsidRPr="00813872" w:rsidRDefault="009D2B15" w:rsidP="00DD5A38">
            <w:pPr>
              <w:jc w:val="center"/>
            </w:pPr>
            <w:r w:rsidRPr="00813872">
              <w:t>8</w:t>
            </w:r>
          </w:p>
        </w:tc>
        <w:tc>
          <w:tcPr>
            <w:tcW w:w="2516" w:type="dxa"/>
            <w:shd w:val="clear" w:color="auto" w:fill="auto"/>
            <w:textDirection w:val="btLr"/>
            <w:vAlign w:val="center"/>
          </w:tcPr>
          <w:p w14:paraId="3C845DCF" w14:textId="77777777" w:rsidR="009D2B15" w:rsidRPr="00813872" w:rsidRDefault="009D2B15" w:rsidP="00DD5A38">
            <w:pPr>
              <w:ind w:left="113" w:right="113"/>
              <w:jc w:val="center"/>
            </w:pPr>
            <w:r w:rsidRPr="00813872">
              <w:t>При</w:t>
            </w:r>
            <w:r>
              <w:t>е</w:t>
            </w:r>
            <w:r w:rsidRPr="00813872">
              <w:t>м мяча</w:t>
            </w:r>
          </w:p>
        </w:tc>
        <w:tc>
          <w:tcPr>
            <w:tcW w:w="2119" w:type="dxa"/>
            <w:tcBorders>
              <w:right w:val="single" w:sz="4" w:space="0" w:color="auto"/>
            </w:tcBorders>
            <w:shd w:val="clear" w:color="auto" w:fill="auto"/>
            <w:vAlign w:val="center"/>
          </w:tcPr>
          <w:p w14:paraId="3D0F91A3" w14:textId="77777777" w:rsidR="009D2B15" w:rsidRPr="00813872" w:rsidRDefault="009D2B15" w:rsidP="00DD5A38">
            <w:pPr>
              <w:jc w:val="center"/>
            </w:pPr>
            <w:r w:rsidRPr="00813872">
              <w:t>Август</w:t>
            </w:r>
          </w:p>
        </w:tc>
        <w:tc>
          <w:tcPr>
            <w:tcW w:w="4808" w:type="dxa"/>
            <w:tcBorders>
              <w:top w:val="single" w:sz="4" w:space="0" w:color="auto"/>
              <w:left w:val="single" w:sz="4" w:space="0" w:color="auto"/>
              <w:bottom w:val="single" w:sz="4" w:space="0" w:color="auto"/>
              <w:right w:val="single" w:sz="4" w:space="0" w:color="auto"/>
            </w:tcBorders>
            <w:shd w:val="clear" w:color="auto" w:fill="auto"/>
          </w:tcPr>
          <w:p w14:paraId="1952EE5D" w14:textId="77777777" w:rsidR="009D2B15" w:rsidRPr="00813872" w:rsidRDefault="009D2B15" w:rsidP="00DD5A38">
            <w:r w:rsidRPr="00813872">
              <w:t>Задачи:</w:t>
            </w:r>
          </w:p>
          <w:p w14:paraId="1D8F1897" w14:textId="77777777" w:rsidR="009D2B15" w:rsidRPr="00813872" w:rsidRDefault="009D2B15" w:rsidP="00DD5A38">
            <w:r w:rsidRPr="00813872">
              <w:t>1. Закрепление при</w:t>
            </w:r>
            <w:r>
              <w:t>е</w:t>
            </w:r>
            <w:r w:rsidRPr="00813872">
              <w:t>ма мяча:</w:t>
            </w:r>
          </w:p>
          <w:p w14:paraId="15AF122E" w14:textId="77777777" w:rsidR="009D2B15" w:rsidRPr="00813872" w:rsidRDefault="009D2B15" w:rsidP="00DD5A38">
            <w:r w:rsidRPr="00813872">
              <w:t>- С уходом внутренней стороной стопы;</w:t>
            </w:r>
          </w:p>
          <w:p w14:paraId="78592076" w14:textId="77777777" w:rsidR="009D2B15" w:rsidRPr="00813872" w:rsidRDefault="009D2B15" w:rsidP="00DD5A38">
            <w:r w:rsidRPr="00813872">
              <w:t>- С уходом внешней стороной стопы;</w:t>
            </w:r>
          </w:p>
          <w:p w14:paraId="0E3F4016" w14:textId="77777777" w:rsidR="009D2B15" w:rsidRPr="00813872" w:rsidRDefault="009D2B15" w:rsidP="00DD5A38">
            <w:r w:rsidRPr="00813872">
              <w:t>- С использованием свободного пространства (от соперника);</w:t>
            </w:r>
          </w:p>
          <w:p w14:paraId="2B8A5127" w14:textId="77777777" w:rsidR="009D2B15" w:rsidRPr="00813872" w:rsidRDefault="009D2B15" w:rsidP="00DD5A38">
            <w:r w:rsidRPr="00813872">
              <w:t>2. Обучение первому касанию мяча.</w:t>
            </w:r>
          </w:p>
          <w:p w14:paraId="745811BE" w14:textId="77777777" w:rsidR="009D2B15" w:rsidRPr="00813872" w:rsidRDefault="009D2B15" w:rsidP="00DD5A38">
            <w:r w:rsidRPr="00813872">
              <w:t>3. Обучение при</w:t>
            </w:r>
            <w:r>
              <w:t>е</w:t>
            </w:r>
            <w:r w:rsidRPr="00813872">
              <w:t>му летящего мяча:</w:t>
            </w:r>
          </w:p>
          <w:p w14:paraId="71AD9849" w14:textId="77777777" w:rsidR="009D2B15" w:rsidRPr="00813872" w:rsidRDefault="009D2B15" w:rsidP="00DD5A38">
            <w:r w:rsidRPr="00813872">
              <w:t>- Передней частью подъ</w:t>
            </w:r>
            <w:r>
              <w:t>е</w:t>
            </w:r>
            <w:r w:rsidRPr="00813872">
              <w:t>ма;</w:t>
            </w:r>
          </w:p>
          <w:p w14:paraId="2BB828E0" w14:textId="77777777" w:rsidR="009D2B15" w:rsidRPr="00813872" w:rsidRDefault="009D2B15" w:rsidP="00DD5A38">
            <w:r w:rsidRPr="00813872">
              <w:t>- Серединой бедра;</w:t>
            </w:r>
          </w:p>
          <w:p w14:paraId="5304D2B2" w14:textId="77777777" w:rsidR="009D2B15" w:rsidRPr="00813872" w:rsidRDefault="009D2B15" w:rsidP="00DD5A38">
            <w:r w:rsidRPr="00813872">
              <w:t>-Внутренней и внешней стороной подъ</w:t>
            </w:r>
            <w:r>
              <w:t>е</w:t>
            </w:r>
            <w:r w:rsidRPr="00813872">
              <w:t>ма;</w:t>
            </w:r>
          </w:p>
          <w:p w14:paraId="7B13CEC7" w14:textId="77777777" w:rsidR="009D2B15" w:rsidRPr="00813872" w:rsidRDefault="009D2B15" w:rsidP="00DD5A38">
            <w:r w:rsidRPr="00813872">
              <w:t>4. Функциональное значение первого касания при при</w:t>
            </w:r>
            <w:r>
              <w:t>е</w:t>
            </w:r>
            <w:r w:rsidRPr="00813872">
              <w:t>ме мяча;</w:t>
            </w:r>
          </w:p>
          <w:p w14:paraId="41F09983" w14:textId="77777777" w:rsidR="009D2B15" w:rsidRPr="00813872" w:rsidRDefault="009D2B15" w:rsidP="00DD5A38"/>
        </w:tc>
        <w:tc>
          <w:tcPr>
            <w:tcW w:w="4788" w:type="dxa"/>
            <w:tcBorders>
              <w:left w:val="single" w:sz="4" w:space="0" w:color="auto"/>
            </w:tcBorders>
            <w:shd w:val="clear" w:color="auto" w:fill="auto"/>
          </w:tcPr>
          <w:p w14:paraId="463DFBC0" w14:textId="77777777" w:rsidR="009D2B15" w:rsidRPr="00813872" w:rsidRDefault="009D2B15" w:rsidP="00DD5A38">
            <w:r w:rsidRPr="00813872">
              <w:t>Изолированные упражнения</w:t>
            </w:r>
          </w:p>
          <w:p w14:paraId="52EFC153" w14:textId="77777777" w:rsidR="009D2B15" w:rsidRPr="00813872" w:rsidRDefault="009D2B15" w:rsidP="00DD5A38">
            <w:r w:rsidRPr="00813872">
              <w:t>Подвижные игры</w:t>
            </w:r>
          </w:p>
          <w:p w14:paraId="52D87F6B" w14:textId="77777777" w:rsidR="009D2B15" w:rsidRPr="00813872" w:rsidRDefault="009D2B15" w:rsidP="00DD5A38">
            <w:r w:rsidRPr="00813872">
              <w:t>Эстафеты</w:t>
            </w:r>
          </w:p>
          <w:p w14:paraId="569D05C9" w14:textId="77777777" w:rsidR="009D2B15" w:rsidRPr="00813872" w:rsidRDefault="009D2B15" w:rsidP="00DD5A38">
            <w:r w:rsidRPr="00813872">
              <w:t>ОРУ</w:t>
            </w:r>
          </w:p>
          <w:p w14:paraId="60F3C8A8" w14:textId="77777777" w:rsidR="009D2B15" w:rsidRPr="00813872" w:rsidRDefault="009D2B15" w:rsidP="00DD5A38">
            <w:r w:rsidRPr="00813872">
              <w:t>Акробатические упражнения</w:t>
            </w:r>
          </w:p>
          <w:p w14:paraId="0365D0AB" w14:textId="77777777" w:rsidR="009D2B15" w:rsidRPr="00813872" w:rsidRDefault="009D2B15" w:rsidP="00DD5A38">
            <w:r w:rsidRPr="00813872">
              <w:t>Рондо:</w:t>
            </w:r>
          </w:p>
          <w:p w14:paraId="7402D85B" w14:textId="77777777" w:rsidR="009D2B15" w:rsidRPr="00813872" w:rsidRDefault="009D2B15" w:rsidP="00DD5A38">
            <w:r w:rsidRPr="00813872">
              <w:t>- 3</w:t>
            </w:r>
            <w:r w:rsidRPr="00813872">
              <w:rPr>
                <w:lang w:val="en-US"/>
              </w:rPr>
              <w:t>V</w:t>
            </w:r>
            <w:r w:rsidRPr="00813872">
              <w:t>1;</w:t>
            </w:r>
          </w:p>
          <w:p w14:paraId="2C3309A7" w14:textId="77777777" w:rsidR="009D2B15" w:rsidRPr="00813872" w:rsidRDefault="009D2B15" w:rsidP="00DD5A38">
            <w:r w:rsidRPr="00813872">
              <w:t>- 5</w:t>
            </w:r>
            <w:r w:rsidRPr="00813872">
              <w:rPr>
                <w:lang w:val="en-US"/>
              </w:rPr>
              <w:t>V</w:t>
            </w:r>
            <w:r w:rsidRPr="00813872">
              <w:t>2+нейтральный;</w:t>
            </w:r>
          </w:p>
          <w:p w14:paraId="3D062967" w14:textId="77777777" w:rsidR="009D2B15" w:rsidRPr="00813872" w:rsidRDefault="009D2B15" w:rsidP="00DD5A38">
            <w:r w:rsidRPr="00813872">
              <w:t>- 5</w:t>
            </w:r>
            <w:r w:rsidRPr="00813872">
              <w:rPr>
                <w:lang w:val="en-US"/>
              </w:rPr>
              <w:t>V2</w:t>
            </w:r>
            <w:r w:rsidRPr="00813872">
              <w:t>;</w:t>
            </w:r>
          </w:p>
          <w:p w14:paraId="306F372D" w14:textId="77777777" w:rsidR="009D2B15" w:rsidRPr="00813872" w:rsidRDefault="009D2B15" w:rsidP="00DD5A38">
            <w:r w:rsidRPr="00813872">
              <w:t>Игры:</w:t>
            </w:r>
          </w:p>
          <w:p w14:paraId="35A47C42" w14:textId="77777777" w:rsidR="009D2B15" w:rsidRPr="00813872" w:rsidRDefault="009D2B15" w:rsidP="00DD5A38">
            <w:r w:rsidRPr="00813872">
              <w:rPr>
                <w:lang w:val="en-US"/>
              </w:rPr>
              <w:t>- 3V2</w:t>
            </w:r>
            <w:r w:rsidRPr="00813872">
              <w:t>;</w:t>
            </w:r>
          </w:p>
          <w:p w14:paraId="023FD1B0" w14:textId="77777777" w:rsidR="009D2B15" w:rsidRPr="00813872" w:rsidRDefault="009D2B15" w:rsidP="00DD5A38">
            <w:r w:rsidRPr="00813872">
              <w:t>- 3</w:t>
            </w:r>
            <w:r w:rsidRPr="00813872">
              <w:rPr>
                <w:lang w:val="en-US"/>
              </w:rPr>
              <w:t>V3</w:t>
            </w:r>
            <w:r w:rsidRPr="00813872">
              <w:t>;</w:t>
            </w:r>
          </w:p>
          <w:p w14:paraId="655BFB04" w14:textId="77777777" w:rsidR="009D2B15" w:rsidRPr="00813872" w:rsidRDefault="009D2B15" w:rsidP="00DD5A38">
            <w:r w:rsidRPr="00813872">
              <w:t>- 4</w:t>
            </w:r>
            <w:r w:rsidRPr="00813872">
              <w:rPr>
                <w:lang w:val="en-US"/>
              </w:rPr>
              <w:t>V3</w:t>
            </w:r>
            <w:r w:rsidRPr="00813872">
              <w:t>;</w:t>
            </w:r>
          </w:p>
          <w:p w14:paraId="14B9BD7F" w14:textId="77777777" w:rsidR="009D2B15" w:rsidRPr="00813872" w:rsidRDefault="009D2B15" w:rsidP="00DD5A38">
            <w:r w:rsidRPr="00813872">
              <w:t>- 4</w:t>
            </w:r>
            <w:r w:rsidRPr="00813872">
              <w:rPr>
                <w:lang w:val="en-US"/>
              </w:rPr>
              <w:t>V4</w:t>
            </w:r>
            <w:r w:rsidRPr="00813872">
              <w:t>;</w:t>
            </w:r>
          </w:p>
        </w:tc>
      </w:tr>
      <w:tr w:rsidR="009D2B15" w14:paraId="3E7F42CC" w14:textId="77777777" w:rsidTr="00DD5A38">
        <w:trPr>
          <w:trHeight w:val="3958"/>
        </w:trPr>
        <w:tc>
          <w:tcPr>
            <w:tcW w:w="1264" w:type="dxa"/>
            <w:shd w:val="clear" w:color="auto" w:fill="auto"/>
            <w:vAlign w:val="center"/>
          </w:tcPr>
          <w:p w14:paraId="16A5F75F" w14:textId="77777777" w:rsidR="009D2B15" w:rsidRPr="00813872" w:rsidRDefault="009D2B15" w:rsidP="00DD5A38">
            <w:pPr>
              <w:tabs>
                <w:tab w:val="center" w:pos="4677"/>
              </w:tabs>
              <w:jc w:val="center"/>
            </w:pPr>
            <w:r w:rsidRPr="00813872">
              <w:lastRenderedPageBreak/>
              <w:t>9</w:t>
            </w:r>
          </w:p>
        </w:tc>
        <w:tc>
          <w:tcPr>
            <w:tcW w:w="2516" w:type="dxa"/>
            <w:shd w:val="clear" w:color="auto" w:fill="auto"/>
            <w:textDirection w:val="btLr"/>
            <w:vAlign w:val="center"/>
          </w:tcPr>
          <w:p w14:paraId="780FB51A" w14:textId="77777777" w:rsidR="009D2B15" w:rsidRPr="00813872" w:rsidRDefault="009D2B15" w:rsidP="00DD5A38">
            <w:pPr>
              <w:tabs>
                <w:tab w:val="center" w:pos="4677"/>
              </w:tabs>
              <w:ind w:left="113" w:right="113"/>
              <w:jc w:val="center"/>
            </w:pPr>
            <w:r w:rsidRPr="00813872">
              <w:t>Ведение и финты</w:t>
            </w:r>
          </w:p>
        </w:tc>
        <w:tc>
          <w:tcPr>
            <w:tcW w:w="2119" w:type="dxa"/>
            <w:shd w:val="clear" w:color="auto" w:fill="auto"/>
            <w:vAlign w:val="center"/>
          </w:tcPr>
          <w:p w14:paraId="0DA38C20" w14:textId="77777777" w:rsidR="009D2B15" w:rsidRPr="00813872" w:rsidRDefault="009D2B15" w:rsidP="00DD5A38">
            <w:pPr>
              <w:tabs>
                <w:tab w:val="center" w:pos="4677"/>
              </w:tabs>
              <w:jc w:val="center"/>
            </w:pPr>
            <w:r w:rsidRPr="00813872">
              <w:t>Сентябрь</w:t>
            </w:r>
          </w:p>
        </w:tc>
        <w:tc>
          <w:tcPr>
            <w:tcW w:w="4808" w:type="dxa"/>
            <w:tcBorders>
              <w:top w:val="single" w:sz="4" w:space="0" w:color="auto"/>
            </w:tcBorders>
            <w:shd w:val="clear" w:color="auto" w:fill="auto"/>
          </w:tcPr>
          <w:p w14:paraId="56436DD5" w14:textId="77777777" w:rsidR="009D2B15" w:rsidRPr="00813872" w:rsidRDefault="009D2B15" w:rsidP="00DD5A38">
            <w:r w:rsidRPr="00813872">
              <w:t>Задачи:</w:t>
            </w:r>
          </w:p>
          <w:p w14:paraId="73D965C8" w14:textId="77777777" w:rsidR="009D2B15" w:rsidRPr="00813872" w:rsidRDefault="009D2B15" w:rsidP="00DD5A38">
            <w:r w:rsidRPr="00813872">
              <w:t>1.Обучение финтам:</w:t>
            </w:r>
          </w:p>
          <w:p w14:paraId="7622AEF3" w14:textId="77777777" w:rsidR="009D2B15" w:rsidRPr="00813872" w:rsidRDefault="009D2B15" w:rsidP="00DD5A38">
            <w:r w:rsidRPr="00813872">
              <w:t>- Выпадом;</w:t>
            </w:r>
          </w:p>
          <w:p w14:paraId="2B9EA5E0" w14:textId="77777777" w:rsidR="009D2B15" w:rsidRPr="00813872" w:rsidRDefault="009D2B15" w:rsidP="00DD5A38">
            <w:r w:rsidRPr="00813872">
              <w:t xml:space="preserve">- финт </w:t>
            </w:r>
            <w:proofErr w:type="spellStart"/>
            <w:r w:rsidRPr="00813872">
              <w:t>Круифа</w:t>
            </w:r>
            <w:proofErr w:type="spellEnd"/>
            <w:r w:rsidRPr="00813872">
              <w:t>;</w:t>
            </w:r>
          </w:p>
          <w:p w14:paraId="004E5720" w14:textId="77777777" w:rsidR="009D2B15" w:rsidRPr="00813872" w:rsidRDefault="009D2B15" w:rsidP="00DD5A38">
            <w:r w:rsidRPr="00813872">
              <w:t>- Ложный замах;</w:t>
            </w:r>
          </w:p>
          <w:p w14:paraId="58710472" w14:textId="77777777" w:rsidR="009D2B15" w:rsidRPr="00813872" w:rsidRDefault="009D2B15" w:rsidP="00DD5A38">
            <w:r w:rsidRPr="00813872">
              <w:t>2. Обучение практическому применению финтов в игровой ситуации.</w:t>
            </w:r>
          </w:p>
          <w:p w14:paraId="02C46E7F" w14:textId="77777777" w:rsidR="009D2B15" w:rsidRPr="00813872" w:rsidRDefault="009D2B15" w:rsidP="00DD5A38">
            <w:r w:rsidRPr="00813872">
              <w:t>3. Дальнейшее обучение технике ведения:</w:t>
            </w:r>
          </w:p>
          <w:p w14:paraId="44CFC146" w14:textId="77777777" w:rsidR="009D2B15" w:rsidRPr="00813872" w:rsidRDefault="009D2B15" w:rsidP="00DD5A38">
            <w:r w:rsidRPr="00813872">
              <w:t>- Передней частью подъема;</w:t>
            </w:r>
          </w:p>
          <w:p w14:paraId="71366AAD" w14:textId="77777777" w:rsidR="009D2B15" w:rsidRPr="00813872" w:rsidRDefault="009D2B15" w:rsidP="00DD5A38">
            <w:r w:rsidRPr="00813872">
              <w:t>- Внешней частью подъ</w:t>
            </w:r>
            <w:r>
              <w:t>е</w:t>
            </w:r>
            <w:r w:rsidRPr="00813872">
              <w:t>ма;</w:t>
            </w:r>
          </w:p>
          <w:p w14:paraId="4FA7744B" w14:textId="77777777" w:rsidR="009D2B15" w:rsidRPr="00813872" w:rsidRDefault="009D2B15" w:rsidP="00DD5A38">
            <w:r w:rsidRPr="00813872">
              <w:t>- Ведение внутренней частью стопы и внешней частью подъ</w:t>
            </w:r>
            <w:r>
              <w:t>е</w:t>
            </w:r>
            <w:r w:rsidRPr="00813872">
              <w:t>ма;</w:t>
            </w:r>
          </w:p>
          <w:p w14:paraId="66254E6A" w14:textId="77777777" w:rsidR="009D2B15" w:rsidRPr="00813872" w:rsidRDefault="009D2B15" w:rsidP="00DD5A38">
            <w:r w:rsidRPr="00813872">
              <w:t>- Ведение на каждый шаг;</w:t>
            </w:r>
          </w:p>
          <w:p w14:paraId="403E2B4C" w14:textId="77777777" w:rsidR="009D2B15" w:rsidRPr="00813872" w:rsidRDefault="009D2B15" w:rsidP="00DD5A38">
            <w:r w:rsidRPr="00813872">
              <w:t>- Ведение на 2 шага;</w:t>
            </w:r>
          </w:p>
          <w:p w14:paraId="2C0FE6F1" w14:textId="77777777" w:rsidR="009D2B15" w:rsidRPr="00813872" w:rsidRDefault="009D2B15" w:rsidP="00DD5A38">
            <w:r w:rsidRPr="00813872">
              <w:t>- Ведение с изменением направления;</w:t>
            </w:r>
          </w:p>
          <w:p w14:paraId="791B6757" w14:textId="77777777" w:rsidR="009D2B15" w:rsidRPr="00813872" w:rsidRDefault="009D2B15" w:rsidP="00DD5A38">
            <w:r w:rsidRPr="00813872">
              <w:t>- Скоростное ведение;</w:t>
            </w:r>
          </w:p>
        </w:tc>
        <w:tc>
          <w:tcPr>
            <w:tcW w:w="4788" w:type="dxa"/>
            <w:shd w:val="clear" w:color="auto" w:fill="auto"/>
          </w:tcPr>
          <w:p w14:paraId="2B5872DC" w14:textId="77777777" w:rsidR="009D2B15" w:rsidRPr="00813872" w:rsidRDefault="009D2B15" w:rsidP="00DD5A38">
            <w:r w:rsidRPr="00813872">
              <w:t>Изолированные упражнения</w:t>
            </w:r>
          </w:p>
          <w:p w14:paraId="7B3B3E4E" w14:textId="77777777" w:rsidR="009D2B15" w:rsidRPr="00813872" w:rsidRDefault="009D2B15" w:rsidP="00DD5A38">
            <w:r w:rsidRPr="00813872">
              <w:t>Подвижные игры</w:t>
            </w:r>
          </w:p>
          <w:p w14:paraId="2AD2351E" w14:textId="77777777" w:rsidR="009D2B15" w:rsidRPr="00813872" w:rsidRDefault="009D2B15" w:rsidP="00DD5A38">
            <w:r w:rsidRPr="00813872">
              <w:t>Эстафеты</w:t>
            </w:r>
          </w:p>
          <w:p w14:paraId="5D4C8043" w14:textId="77777777" w:rsidR="009D2B15" w:rsidRPr="00813872" w:rsidRDefault="009D2B15" w:rsidP="00DD5A38">
            <w:r w:rsidRPr="00813872">
              <w:t>ОРУ</w:t>
            </w:r>
          </w:p>
          <w:p w14:paraId="5AE1654D" w14:textId="77777777" w:rsidR="009D2B15" w:rsidRPr="00813872" w:rsidRDefault="009D2B15" w:rsidP="00DD5A38">
            <w:r w:rsidRPr="00813872">
              <w:t>Акробатические упражнения</w:t>
            </w:r>
          </w:p>
          <w:p w14:paraId="13F82872" w14:textId="77777777" w:rsidR="009D2B15" w:rsidRPr="00813872" w:rsidRDefault="009D2B15" w:rsidP="00DD5A38">
            <w:r w:rsidRPr="00813872">
              <w:t>Рондо:</w:t>
            </w:r>
          </w:p>
          <w:p w14:paraId="32345F5A" w14:textId="77777777" w:rsidR="009D2B15" w:rsidRPr="00813872" w:rsidRDefault="009D2B15" w:rsidP="00DD5A38">
            <w:r w:rsidRPr="00813872">
              <w:t>- 3</w:t>
            </w:r>
            <w:r w:rsidRPr="00813872">
              <w:rPr>
                <w:lang w:val="en-US"/>
              </w:rPr>
              <w:t>V</w:t>
            </w:r>
            <w:r w:rsidRPr="00813872">
              <w:t>1;</w:t>
            </w:r>
          </w:p>
          <w:p w14:paraId="1E3AD38B" w14:textId="77777777" w:rsidR="009D2B15" w:rsidRPr="00813872" w:rsidRDefault="009D2B15" w:rsidP="00DD5A38">
            <w:r w:rsidRPr="00813872">
              <w:t>- 5</w:t>
            </w:r>
            <w:r w:rsidRPr="00813872">
              <w:rPr>
                <w:lang w:val="en-US"/>
              </w:rPr>
              <w:t>V</w:t>
            </w:r>
            <w:r w:rsidRPr="00813872">
              <w:t>2+нейтральный;</w:t>
            </w:r>
          </w:p>
          <w:p w14:paraId="51D238C9" w14:textId="77777777" w:rsidR="009D2B15" w:rsidRPr="00813872" w:rsidRDefault="009D2B15" w:rsidP="00DD5A38">
            <w:r w:rsidRPr="00813872">
              <w:t>- 5</w:t>
            </w:r>
            <w:r w:rsidRPr="00813872">
              <w:rPr>
                <w:lang w:val="en-US"/>
              </w:rPr>
              <w:t>V2</w:t>
            </w:r>
            <w:r w:rsidRPr="00813872">
              <w:t>;</w:t>
            </w:r>
          </w:p>
          <w:p w14:paraId="08D96731" w14:textId="77777777" w:rsidR="009D2B15" w:rsidRPr="00813872" w:rsidRDefault="009D2B15" w:rsidP="00DD5A38">
            <w:r w:rsidRPr="00813872">
              <w:t>Игры:</w:t>
            </w:r>
          </w:p>
          <w:p w14:paraId="1758730F" w14:textId="77777777" w:rsidR="009D2B15" w:rsidRPr="00813872" w:rsidRDefault="009D2B15" w:rsidP="00DD5A38">
            <w:r w:rsidRPr="00813872">
              <w:rPr>
                <w:lang w:val="en-US"/>
              </w:rPr>
              <w:t>- 3V2</w:t>
            </w:r>
            <w:r w:rsidRPr="00813872">
              <w:t>;</w:t>
            </w:r>
          </w:p>
          <w:p w14:paraId="3742B907" w14:textId="77777777" w:rsidR="009D2B15" w:rsidRPr="00813872" w:rsidRDefault="009D2B15" w:rsidP="00DD5A38">
            <w:r w:rsidRPr="00813872">
              <w:t>- 3</w:t>
            </w:r>
            <w:r w:rsidRPr="00813872">
              <w:rPr>
                <w:lang w:val="en-US"/>
              </w:rPr>
              <w:t>V3</w:t>
            </w:r>
            <w:r w:rsidRPr="00813872">
              <w:t>;</w:t>
            </w:r>
          </w:p>
          <w:p w14:paraId="15C10C53" w14:textId="77777777" w:rsidR="009D2B15" w:rsidRPr="00813872" w:rsidRDefault="009D2B15" w:rsidP="00DD5A38">
            <w:r w:rsidRPr="00813872">
              <w:t>- 4</w:t>
            </w:r>
            <w:r w:rsidRPr="00813872">
              <w:rPr>
                <w:lang w:val="en-US"/>
              </w:rPr>
              <w:t>V3</w:t>
            </w:r>
            <w:r w:rsidRPr="00813872">
              <w:t>;</w:t>
            </w:r>
          </w:p>
          <w:p w14:paraId="2A028A45" w14:textId="77777777" w:rsidR="009D2B15" w:rsidRPr="00813872" w:rsidRDefault="009D2B15" w:rsidP="00DD5A38">
            <w:r w:rsidRPr="00813872">
              <w:t>- 4</w:t>
            </w:r>
            <w:r w:rsidRPr="00813872">
              <w:rPr>
                <w:lang w:val="en-US"/>
              </w:rPr>
              <w:t>V4</w:t>
            </w:r>
            <w:r w:rsidRPr="00813872">
              <w:t>;</w:t>
            </w:r>
          </w:p>
        </w:tc>
      </w:tr>
      <w:tr w:rsidR="009D2B15" w14:paraId="507DD73C" w14:textId="77777777" w:rsidTr="00DD5A38">
        <w:tc>
          <w:tcPr>
            <w:tcW w:w="1264" w:type="dxa"/>
            <w:shd w:val="clear" w:color="auto" w:fill="auto"/>
            <w:vAlign w:val="center"/>
          </w:tcPr>
          <w:p w14:paraId="33325BC2" w14:textId="77777777" w:rsidR="009D2B15" w:rsidRPr="00813872" w:rsidRDefault="009D2B15" w:rsidP="00DD5A38">
            <w:pPr>
              <w:tabs>
                <w:tab w:val="center" w:pos="4677"/>
              </w:tabs>
              <w:jc w:val="center"/>
            </w:pPr>
            <w:r w:rsidRPr="00813872">
              <w:t>10</w:t>
            </w:r>
          </w:p>
        </w:tc>
        <w:tc>
          <w:tcPr>
            <w:tcW w:w="2516" w:type="dxa"/>
            <w:shd w:val="clear" w:color="auto" w:fill="auto"/>
            <w:textDirection w:val="btLr"/>
            <w:vAlign w:val="center"/>
          </w:tcPr>
          <w:p w14:paraId="2DF6FE8A" w14:textId="77777777" w:rsidR="009D2B15" w:rsidRPr="00813872" w:rsidRDefault="009D2B15" w:rsidP="00DD5A38">
            <w:pPr>
              <w:tabs>
                <w:tab w:val="center" w:pos="4677"/>
              </w:tabs>
              <w:ind w:left="113" w:right="113"/>
              <w:jc w:val="center"/>
            </w:pPr>
            <w:r w:rsidRPr="00813872">
              <w:t>Отбор</w:t>
            </w:r>
          </w:p>
        </w:tc>
        <w:tc>
          <w:tcPr>
            <w:tcW w:w="2119" w:type="dxa"/>
            <w:shd w:val="clear" w:color="auto" w:fill="auto"/>
            <w:vAlign w:val="center"/>
          </w:tcPr>
          <w:p w14:paraId="778FBE89" w14:textId="77777777" w:rsidR="009D2B15" w:rsidRPr="00813872" w:rsidRDefault="009D2B15" w:rsidP="00DD5A38">
            <w:pPr>
              <w:tabs>
                <w:tab w:val="center" w:pos="4677"/>
              </w:tabs>
              <w:jc w:val="center"/>
            </w:pPr>
            <w:r w:rsidRPr="00813872">
              <w:t>Октябрь</w:t>
            </w:r>
          </w:p>
        </w:tc>
        <w:tc>
          <w:tcPr>
            <w:tcW w:w="4808" w:type="dxa"/>
            <w:shd w:val="clear" w:color="auto" w:fill="auto"/>
          </w:tcPr>
          <w:p w14:paraId="608D75C5" w14:textId="77777777" w:rsidR="009D2B15" w:rsidRPr="00813872" w:rsidRDefault="009D2B15" w:rsidP="00DD5A38">
            <w:pPr>
              <w:rPr>
                <w:sz w:val="20"/>
              </w:rPr>
            </w:pPr>
            <w:r w:rsidRPr="00813872">
              <w:t>Задачи:</w:t>
            </w:r>
          </w:p>
          <w:p w14:paraId="2DEBE4E7" w14:textId="77777777" w:rsidR="009D2B15" w:rsidRPr="00813872" w:rsidRDefault="009D2B15" w:rsidP="00DD5A38">
            <w:r w:rsidRPr="00813872">
              <w:t>1. Текущий контроль</w:t>
            </w:r>
          </w:p>
          <w:p w14:paraId="4DB93FB1" w14:textId="77777777" w:rsidR="009D2B15" w:rsidRPr="00813872" w:rsidRDefault="009D2B15" w:rsidP="00DD5A38">
            <w:pPr>
              <w:rPr>
                <w:sz w:val="20"/>
              </w:rPr>
            </w:pPr>
            <w:r w:rsidRPr="00813872">
              <w:t>2. Закрепление ударов разными частями стопы</w:t>
            </w:r>
          </w:p>
          <w:p w14:paraId="56CD57F8" w14:textId="77777777" w:rsidR="009D2B15" w:rsidRPr="00813872" w:rsidRDefault="009D2B15" w:rsidP="00DD5A38">
            <w:r w:rsidRPr="00813872">
              <w:t>3. Обучение технике отбора:</w:t>
            </w:r>
          </w:p>
          <w:p w14:paraId="1EB4A9CD" w14:textId="77777777" w:rsidR="009D2B15" w:rsidRPr="00813872" w:rsidRDefault="009D2B15" w:rsidP="00DD5A38">
            <w:r w:rsidRPr="00813872">
              <w:t>- Положение корпуса;</w:t>
            </w:r>
          </w:p>
          <w:p w14:paraId="13E2D5BF" w14:textId="77777777" w:rsidR="009D2B15" w:rsidRPr="00813872" w:rsidRDefault="009D2B15" w:rsidP="00DD5A38">
            <w:r w:rsidRPr="00813872">
              <w:t>- Позиционирование;</w:t>
            </w:r>
          </w:p>
          <w:p w14:paraId="002EC3AD" w14:textId="77777777" w:rsidR="009D2B15" w:rsidRPr="00813872" w:rsidRDefault="009D2B15" w:rsidP="00DD5A38">
            <w:r w:rsidRPr="00813872">
              <w:t>- Оценка движения мяча;</w:t>
            </w:r>
          </w:p>
          <w:p w14:paraId="1D157BAC" w14:textId="77777777" w:rsidR="009D2B15" w:rsidRPr="00813872" w:rsidRDefault="009D2B15" w:rsidP="00DD5A38">
            <w:r w:rsidRPr="00813872">
              <w:t>- Оценка предполагаемых действий соперника;</w:t>
            </w:r>
          </w:p>
          <w:p w14:paraId="5C363553" w14:textId="77777777" w:rsidR="009D2B15" w:rsidRPr="00813872" w:rsidRDefault="009D2B15" w:rsidP="00DD5A38">
            <w:r w:rsidRPr="00813872">
              <w:t>-Оценка собственных реакций футболистов на собственные действия;</w:t>
            </w:r>
          </w:p>
          <w:p w14:paraId="26A89017" w14:textId="77777777" w:rsidR="009D2B15" w:rsidRPr="00813872" w:rsidRDefault="009D2B15" w:rsidP="00DD5A38">
            <w:r w:rsidRPr="00813872">
              <w:t>- Реагирование на финты;</w:t>
            </w:r>
          </w:p>
          <w:p w14:paraId="2BAC7B27" w14:textId="77777777" w:rsidR="009D2B15" w:rsidRPr="00813872" w:rsidRDefault="009D2B15" w:rsidP="00DD5A38">
            <w:r w:rsidRPr="00813872">
              <w:t>- Противодействие передаче мяча (перекрывание линии передачи);</w:t>
            </w:r>
          </w:p>
          <w:p w14:paraId="12FD54DF" w14:textId="77777777" w:rsidR="009D2B15" w:rsidRPr="00813872" w:rsidRDefault="009D2B15" w:rsidP="00DD5A38">
            <w:r w:rsidRPr="00813872">
              <w:t>4. Объяснение функциональных задач техники отбора мяча.</w:t>
            </w:r>
          </w:p>
        </w:tc>
        <w:tc>
          <w:tcPr>
            <w:tcW w:w="4788" w:type="dxa"/>
            <w:shd w:val="clear" w:color="auto" w:fill="auto"/>
          </w:tcPr>
          <w:p w14:paraId="1BADB05A" w14:textId="77777777" w:rsidR="009D2B15" w:rsidRPr="00813872" w:rsidRDefault="009D2B15" w:rsidP="00DD5A38">
            <w:r w:rsidRPr="00813872">
              <w:t>Изолированные упражнения</w:t>
            </w:r>
          </w:p>
          <w:p w14:paraId="71532F27" w14:textId="77777777" w:rsidR="009D2B15" w:rsidRPr="00813872" w:rsidRDefault="009D2B15" w:rsidP="00DD5A38">
            <w:r w:rsidRPr="00813872">
              <w:t>Подвижные игры</w:t>
            </w:r>
          </w:p>
          <w:p w14:paraId="1F44EFCB" w14:textId="77777777" w:rsidR="009D2B15" w:rsidRPr="00813872" w:rsidRDefault="009D2B15" w:rsidP="00DD5A38">
            <w:r w:rsidRPr="00813872">
              <w:t>Эстафеты</w:t>
            </w:r>
          </w:p>
          <w:p w14:paraId="32B005B4" w14:textId="77777777" w:rsidR="009D2B15" w:rsidRPr="00813872" w:rsidRDefault="009D2B15" w:rsidP="00DD5A38">
            <w:r w:rsidRPr="00813872">
              <w:t>ОРУ</w:t>
            </w:r>
          </w:p>
          <w:p w14:paraId="25D7A4C2" w14:textId="77777777" w:rsidR="009D2B15" w:rsidRPr="00813872" w:rsidRDefault="009D2B15" w:rsidP="00DD5A38">
            <w:r w:rsidRPr="00813872">
              <w:t>Акробатические упражнения</w:t>
            </w:r>
          </w:p>
          <w:p w14:paraId="5CD85C33" w14:textId="77777777" w:rsidR="009D2B15" w:rsidRPr="00813872" w:rsidRDefault="009D2B15" w:rsidP="00DD5A38">
            <w:r w:rsidRPr="00813872">
              <w:t>Рондо:</w:t>
            </w:r>
          </w:p>
          <w:p w14:paraId="7355F36E" w14:textId="77777777" w:rsidR="009D2B15" w:rsidRPr="00813872" w:rsidRDefault="009D2B15" w:rsidP="00DD5A38">
            <w:r w:rsidRPr="00813872">
              <w:t>- 3</w:t>
            </w:r>
            <w:r w:rsidRPr="00813872">
              <w:rPr>
                <w:lang w:val="en-US"/>
              </w:rPr>
              <w:t>V</w:t>
            </w:r>
            <w:r w:rsidRPr="00813872">
              <w:t>1;</w:t>
            </w:r>
          </w:p>
          <w:p w14:paraId="4368BA2C" w14:textId="77777777" w:rsidR="009D2B15" w:rsidRPr="00813872" w:rsidRDefault="009D2B15" w:rsidP="00DD5A38">
            <w:r w:rsidRPr="00813872">
              <w:t>- 5</w:t>
            </w:r>
            <w:r w:rsidRPr="00813872">
              <w:rPr>
                <w:lang w:val="en-US"/>
              </w:rPr>
              <w:t>V</w:t>
            </w:r>
            <w:r w:rsidRPr="00813872">
              <w:t>2+нейтральный;</w:t>
            </w:r>
          </w:p>
          <w:p w14:paraId="23BB0387" w14:textId="77777777" w:rsidR="009D2B15" w:rsidRPr="00813872" w:rsidRDefault="009D2B15" w:rsidP="00DD5A38">
            <w:r w:rsidRPr="00813872">
              <w:t>- 5</w:t>
            </w:r>
            <w:r w:rsidRPr="00813872">
              <w:rPr>
                <w:lang w:val="en-US"/>
              </w:rPr>
              <w:t>V2</w:t>
            </w:r>
            <w:r w:rsidRPr="00813872">
              <w:t>;</w:t>
            </w:r>
          </w:p>
          <w:p w14:paraId="588307D7" w14:textId="77777777" w:rsidR="009D2B15" w:rsidRPr="00813872" w:rsidRDefault="009D2B15" w:rsidP="00DD5A38">
            <w:r w:rsidRPr="00813872">
              <w:t>Игры:</w:t>
            </w:r>
          </w:p>
          <w:p w14:paraId="35D0ACFB" w14:textId="77777777" w:rsidR="009D2B15" w:rsidRPr="00813872" w:rsidRDefault="009D2B15" w:rsidP="00DD5A38">
            <w:r w:rsidRPr="00813872">
              <w:rPr>
                <w:lang w:val="en-US"/>
              </w:rPr>
              <w:t>- 3V2</w:t>
            </w:r>
            <w:r w:rsidRPr="00813872">
              <w:t>;</w:t>
            </w:r>
          </w:p>
          <w:p w14:paraId="2188E5EA" w14:textId="77777777" w:rsidR="009D2B15" w:rsidRPr="00813872" w:rsidRDefault="009D2B15" w:rsidP="00DD5A38">
            <w:r w:rsidRPr="00813872">
              <w:t>- 3</w:t>
            </w:r>
            <w:r w:rsidRPr="00813872">
              <w:rPr>
                <w:lang w:val="en-US"/>
              </w:rPr>
              <w:t>V3</w:t>
            </w:r>
            <w:r w:rsidRPr="00813872">
              <w:t>;</w:t>
            </w:r>
          </w:p>
          <w:p w14:paraId="1BE8F57C" w14:textId="77777777" w:rsidR="009D2B15" w:rsidRPr="00813872" w:rsidRDefault="009D2B15" w:rsidP="00DD5A38">
            <w:r w:rsidRPr="00813872">
              <w:t>- 4</w:t>
            </w:r>
            <w:r w:rsidRPr="00813872">
              <w:rPr>
                <w:lang w:val="en-US"/>
              </w:rPr>
              <w:t>V3</w:t>
            </w:r>
            <w:r w:rsidRPr="00813872">
              <w:t>;</w:t>
            </w:r>
          </w:p>
          <w:p w14:paraId="531E67B8" w14:textId="77777777" w:rsidR="009D2B15" w:rsidRPr="00813872" w:rsidRDefault="009D2B15" w:rsidP="00DD5A38">
            <w:r w:rsidRPr="00813872">
              <w:t>- 4</w:t>
            </w:r>
            <w:r w:rsidRPr="00813872">
              <w:rPr>
                <w:lang w:val="en-US"/>
              </w:rPr>
              <w:t>V4</w:t>
            </w:r>
            <w:r w:rsidRPr="00813872">
              <w:t>;</w:t>
            </w:r>
          </w:p>
        </w:tc>
      </w:tr>
      <w:tr w:rsidR="009D2B15" w14:paraId="1AC7FDCE" w14:textId="77777777" w:rsidTr="00DD5A38">
        <w:trPr>
          <w:trHeight w:val="4152"/>
        </w:trPr>
        <w:tc>
          <w:tcPr>
            <w:tcW w:w="1264" w:type="dxa"/>
            <w:shd w:val="clear" w:color="auto" w:fill="auto"/>
            <w:vAlign w:val="center"/>
          </w:tcPr>
          <w:p w14:paraId="06B6E707" w14:textId="77777777" w:rsidR="009D2B15" w:rsidRPr="00813872" w:rsidRDefault="009D2B15" w:rsidP="00DD5A38">
            <w:pPr>
              <w:tabs>
                <w:tab w:val="center" w:pos="4677"/>
              </w:tabs>
              <w:jc w:val="center"/>
            </w:pPr>
            <w:r w:rsidRPr="00813872">
              <w:lastRenderedPageBreak/>
              <w:t>11</w:t>
            </w:r>
          </w:p>
        </w:tc>
        <w:tc>
          <w:tcPr>
            <w:tcW w:w="2516" w:type="dxa"/>
            <w:shd w:val="clear" w:color="auto" w:fill="auto"/>
            <w:textDirection w:val="btLr"/>
            <w:vAlign w:val="center"/>
          </w:tcPr>
          <w:p w14:paraId="31C99CEF" w14:textId="77777777" w:rsidR="009D2B15" w:rsidRPr="00813872" w:rsidRDefault="009D2B15" w:rsidP="00DD5A38">
            <w:pPr>
              <w:tabs>
                <w:tab w:val="center" w:pos="4677"/>
              </w:tabs>
              <w:ind w:left="113" w:right="113"/>
              <w:jc w:val="center"/>
            </w:pPr>
            <w:r w:rsidRPr="00813872">
              <w:t>Удар</w:t>
            </w:r>
          </w:p>
        </w:tc>
        <w:tc>
          <w:tcPr>
            <w:tcW w:w="2119" w:type="dxa"/>
            <w:shd w:val="clear" w:color="auto" w:fill="auto"/>
            <w:vAlign w:val="center"/>
          </w:tcPr>
          <w:p w14:paraId="1E9648CE" w14:textId="77777777" w:rsidR="009D2B15" w:rsidRPr="00813872" w:rsidRDefault="009D2B15" w:rsidP="00DD5A38">
            <w:pPr>
              <w:tabs>
                <w:tab w:val="center" w:pos="4677"/>
              </w:tabs>
              <w:jc w:val="center"/>
            </w:pPr>
            <w:r w:rsidRPr="00813872">
              <w:t>Ноябрь</w:t>
            </w:r>
          </w:p>
        </w:tc>
        <w:tc>
          <w:tcPr>
            <w:tcW w:w="4808" w:type="dxa"/>
            <w:shd w:val="clear" w:color="auto" w:fill="auto"/>
          </w:tcPr>
          <w:p w14:paraId="0673C15C" w14:textId="77777777" w:rsidR="009D2B15" w:rsidRPr="00813872" w:rsidRDefault="009D2B15" w:rsidP="00DD5A38">
            <w:r w:rsidRPr="00813872">
              <w:t>Задачи:</w:t>
            </w:r>
          </w:p>
          <w:p w14:paraId="21CD9494" w14:textId="77777777" w:rsidR="009D2B15" w:rsidRPr="00813872" w:rsidRDefault="009D2B15" w:rsidP="00DD5A38">
            <w:r w:rsidRPr="00813872">
              <w:t>1. Дальнейшее обучение технике ударов:</w:t>
            </w:r>
          </w:p>
          <w:p w14:paraId="66C9C768" w14:textId="77777777" w:rsidR="009D2B15" w:rsidRPr="00813872" w:rsidRDefault="009D2B15" w:rsidP="00DD5A38">
            <w:r w:rsidRPr="00813872">
              <w:rPr>
                <w:sz w:val="20"/>
              </w:rPr>
              <w:t xml:space="preserve">- </w:t>
            </w:r>
            <w:r w:rsidRPr="00813872">
              <w:t>Внутренней стороной стопы;</w:t>
            </w:r>
          </w:p>
          <w:p w14:paraId="65F3D238" w14:textId="77777777" w:rsidR="009D2B15" w:rsidRPr="00813872" w:rsidRDefault="009D2B15" w:rsidP="00DD5A38">
            <w:r w:rsidRPr="00813872">
              <w:t>- Внутренней частью подъ</w:t>
            </w:r>
            <w:r>
              <w:t>е</w:t>
            </w:r>
            <w:r w:rsidRPr="00813872">
              <w:t>ма;</w:t>
            </w:r>
          </w:p>
          <w:p w14:paraId="55D4AEB2" w14:textId="77777777" w:rsidR="009D2B15" w:rsidRPr="00813872" w:rsidRDefault="009D2B15" w:rsidP="00DD5A38">
            <w:r w:rsidRPr="00813872">
              <w:t>- Передней частью подъ</w:t>
            </w:r>
            <w:r>
              <w:t>е</w:t>
            </w:r>
            <w:r w:rsidRPr="00813872">
              <w:t>ма;</w:t>
            </w:r>
          </w:p>
          <w:p w14:paraId="5B3EC245" w14:textId="77777777" w:rsidR="009D2B15" w:rsidRPr="00813872" w:rsidRDefault="009D2B15" w:rsidP="00DD5A38">
            <w:pPr>
              <w:rPr>
                <w:sz w:val="20"/>
              </w:rPr>
            </w:pPr>
            <w:r w:rsidRPr="00813872">
              <w:t>- Удар внешней стороной подъ</w:t>
            </w:r>
            <w:r>
              <w:t>е</w:t>
            </w:r>
            <w:r w:rsidRPr="00813872">
              <w:t>ма;</w:t>
            </w:r>
          </w:p>
          <w:p w14:paraId="11AFC895" w14:textId="77777777" w:rsidR="009D2B15" w:rsidRPr="00813872" w:rsidRDefault="009D2B15" w:rsidP="00DD5A38">
            <w:r w:rsidRPr="00813872">
              <w:t>2. Объяснение функциональных задач техники и способов ударов по мячу.</w:t>
            </w:r>
          </w:p>
          <w:p w14:paraId="1FAEA4BE" w14:textId="77777777" w:rsidR="009D2B15" w:rsidRPr="00813872" w:rsidRDefault="009D2B15" w:rsidP="00DD5A38">
            <w:r w:rsidRPr="00813872">
              <w:t>3. Обучение систем анализаторов при нанесении удара;</w:t>
            </w:r>
          </w:p>
          <w:p w14:paraId="09F2D1BC" w14:textId="77777777" w:rsidR="009D2B15" w:rsidRPr="00813872" w:rsidRDefault="009D2B15" w:rsidP="00DD5A38">
            <w:r w:rsidRPr="00813872">
              <w:t>4. Обучение осмысленному применению ударов относительно:</w:t>
            </w:r>
          </w:p>
          <w:p w14:paraId="4364E26D" w14:textId="77777777" w:rsidR="009D2B15" w:rsidRPr="00813872" w:rsidRDefault="009D2B15" w:rsidP="00DD5A38">
            <w:r w:rsidRPr="00813872">
              <w:t>- Расположения в игровом пространстве;</w:t>
            </w:r>
          </w:p>
          <w:p w14:paraId="104F543B" w14:textId="77777777" w:rsidR="009D2B15" w:rsidRPr="00813872" w:rsidRDefault="009D2B15" w:rsidP="00DD5A38">
            <w:r w:rsidRPr="00813872">
              <w:t>- Относительно расположения партн</w:t>
            </w:r>
            <w:r>
              <w:t>е</w:t>
            </w:r>
            <w:r w:rsidRPr="00813872">
              <w:t>ров;</w:t>
            </w:r>
          </w:p>
          <w:p w14:paraId="4E5F0CBC" w14:textId="77777777" w:rsidR="009D2B15" w:rsidRPr="00813872" w:rsidRDefault="009D2B15" w:rsidP="00DD5A38">
            <w:pPr>
              <w:rPr>
                <w:sz w:val="20"/>
              </w:rPr>
            </w:pPr>
            <w:r w:rsidRPr="00813872">
              <w:t>- Относительно расположения соперников;</w:t>
            </w:r>
          </w:p>
        </w:tc>
        <w:tc>
          <w:tcPr>
            <w:tcW w:w="4788" w:type="dxa"/>
            <w:shd w:val="clear" w:color="auto" w:fill="auto"/>
          </w:tcPr>
          <w:p w14:paraId="2F787611" w14:textId="77777777" w:rsidR="009D2B15" w:rsidRPr="00813872" w:rsidRDefault="009D2B15" w:rsidP="00DD5A38">
            <w:r w:rsidRPr="00813872">
              <w:t>Изолированные упражнения</w:t>
            </w:r>
          </w:p>
          <w:p w14:paraId="3B5647FD" w14:textId="77777777" w:rsidR="009D2B15" w:rsidRPr="00813872" w:rsidRDefault="009D2B15" w:rsidP="00DD5A38">
            <w:r w:rsidRPr="00813872">
              <w:t>Подвижные игры</w:t>
            </w:r>
          </w:p>
          <w:p w14:paraId="78147845" w14:textId="77777777" w:rsidR="009D2B15" w:rsidRPr="00813872" w:rsidRDefault="009D2B15" w:rsidP="00DD5A38">
            <w:r w:rsidRPr="00813872">
              <w:t>Эстафеты</w:t>
            </w:r>
          </w:p>
          <w:p w14:paraId="4456D438" w14:textId="77777777" w:rsidR="009D2B15" w:rsidRPr="00813872" w:rsidRDefault="009D2B15" w:rsidP="00DD5A38">
            <w:r w:rsidRPr="00813872">
              <w:t>ОРУ</w:t>
            </w:r>
          </w:p>
          <w:p w14:paraId="52184A93" w14:textId="77777777" w:rsidR="009D2B15" w:rsidRPr="00813872" w:rsidRDefault="009D2B15" w:rsidP="00DD5A38">
            <w:r w:rsidRPr="00813872">
              <w:t>Акробатические упражнения</w:t>
            </w:r>
          </w:p>
          <w:p w14:paraId="08F1C844" w14:textId="77777777" w:rsidR="009D2B15" w:rsidRPr="00813872" w:rsidRDefault="009D2B15" w:rsidP="00DD5A38">
            <w:r w:rsidRPr="00813872">
              <w:t>Рондо:</w:t>
            </w:r>
          </w:p>
          <w:p w14:paraId="3E9C8A88" w14:textId="77777777" w:rsidR="009D2B15" w:rsidRPr="00813872" w:rsidRDefault="009D2B15" w:rsidP="00DD5A38">
            <w:r w:rsidRPr="00813872">
              <w:t>- 3</w:t>
            </w:r>
            <w:r w:rsidRPr="00813872">
              <w:rPr>
                <w:lang w:val="en-US"/>
              </w:rPr>
              <w:t>V</w:t>
            </w:r>
            <w:r w:rsidRPr="00813872">
              <w:t>1;</w:t>
            </w:r>
          </w:p>
          <w:p w14:paraId="167B553B" w14:textId="77777777" w:rsidR="009D2B15" w:rsidRPr="00813872" w:rsidRDefault="009D2B15" w:rsidP="00DD5A38">
            <w:r w:rsidRPr="00813872">
              <w:t>- 5</w:t>
            </w:r>
            <w:r w:rsidRPr="00813872">
              <w:rPr>
                <w:lang w:val="en-US"/>
              </w:rPr>
              <w:t>V</w:t>
            </w:r>
            <w:r w:rsidRPr="00813872">
              <w:t>2+нейтральный;</w:t>
            </w:r>
          </w:p>
          <w:p w14:paraId="14817966" w14:textId="77777777" w:rsidR="009D2B15" w:rsidRPr="00813872" w:rsidRDefault="009D2B15" w:rsidP="00DD5A38">
            <w:r w:rsidRPr="00813872">
              <w:t>- 5</w:t>
            </w:r>
            <w:r w:rsidRPr="00813872">
              <w:rPr>
                <w:lang w:val="en-US"/>
              </w:rPr>
              <w:t>V2</w:t>
            </w:r>
            <w:r w:rsidRPr="00813872">
              <w:t>;</w:t>
            </w:r>
          </w:p>
          <w:p w14:paraId="461B040A" w14:textId="77777777" w:rsidR="009D2B15" w:rsidRPr="00813872" w:rsidRDefault="009D2B15" w:rsidP="00DD5A38">
            <w:r w:rsidRPr="00813872">
              <w:t>Игры:</w:t>
            </w:r>
          </w:p>
          <w:p w14:paraId="1576C023" w14:textId="77777777" w:rsidR="009D2B15" w:rsidRPr="00813872" w:rsidRDefault="009D2B15" w:rsidP="00DD5A38">
            <w:r w:rsidRPr="00813872">
              <w:rPr>
                <w:lang w:val="en-US"/>
              </w:rPr>
              <w:t>- 3V2</w:t>
            </w:r>
            <w:r w:rsidRPr="00813872">
              <w:t>;</w:t>
            </w:r>
          </w:p>
          <w:p w14:paraId="07B5C3A7" w14:textId="77777777" w:rsidR="009D2B15" w:rsidRPr="00813872" w:rsidRDefault="009D2B15" w:rsidP="00DD5A38">
            <w:r w:rsidRPr="00813872">
              <w:t>- 3</w:t>
            </w:r>
            <w:r w:rsidRPr="00813872">
              <w:rPr>
                <w:lang w:val="en-US"/>
              </w:rPr>
              <w:t>V3</w:t>
            </w:r>
            <w:r w:rsidRPr="00813872">
              <w:t>;</w:t>
            </w:r>
          </w:p>
          <w:p w14:paraId="631F9556" w14:textId="77777777" w:rsidR="009D2B15" w:rsidRPr="00813872" w:rsidRDefault="009D2B15" w:rsidP="00DD5A38">
            <w:r w:rsidRPr="00813872">
              <w:t>- 4</w:t>
            </w:r>
            <w:r w:rsidRPr="00813872">
              <w:rPr>
                <w:lang w:val="en-US"/>
              </w:rPr>
              <w:t>V3</w:t>
            </w:r>
            <w:r w:rsidRPr="00813872">
              <w:t>;</w:t>
            </w:r>
          </w:p>
          <w:p w14:paraId="4DB102DF" w14:textId="77777777" w:rsidR="009D2B15" w:rsidRPr="00813872" w:rsidRDefault="009D2B15" w:rsidP="00DD5A38">
            <w:r w:rsidRPr="00813872">
              <w:t>- 4</w:t>
            </w:r>
            <w:r w:rsidRPr="00813872">
              <w:rPr>
                <w:lang w:val="en-US"/>
              </w:rPr>
              <w:t>V4</w:t>
            </w:r>
            <w:r w:rsidRPr="00813872">
              <w:t>;</w:t>
            </w:r>
          </w:p>
        </w:tc>
      </w:tr>
      <w:tr w:rsidR="009D2B15" w14:paraId="4052AC08" w14:textId="77777777" w:rsidTr="00DD5A38">
        <w:trPr>
          <w:trHeight w:val="701"/>
        </w:trPr>
        <w:tc>
          <w:tcPr>
            <w:tcW w:w="1264" w:type="dxa"/>
            <w:shd w:val="clear" w:color="auto" w:fill="auto"/>
            <w:vAlign w:val="center"/>
          </w:tcPr>
          <w:p w14:paraId="056084AE" w14:textId="77777777" w:rsidR="009D2B15" w:rsidRPr="00813872" w:rsidRDefault="009D2B15" w:rsidP="00DD5A38">
            <w:pPr>
              <w:tabs>
                <w:tab w:val="center" w:pos="4677"/>
              </w:tabs>
              <w:jc w:val="center"/>
            </w:pPr>
            <w:r w:rsidRPr="00813872">
              <w:t>12</w:t>
            </w:r>
          </w:p>
        </w:tc>
        <w:tc>
          <w:tcPr>
            <w:tcW w:w="2516" w:type="dxa"/>
            <w:shd w:val="clear" w:color="auto" w:fill="auto"/>
            <w:textDirection w:val="btLr"/>
            <w:vAlign w:val="center"/>
          </w:tcPr>
          <w:p w14:paraId="62CECD91" w14:textId="77777777" w:rsidR="009D2B15" w:rsidRPr="00813872" w:rsidRDefault="009D2B15" w:rsidP="00DD5A38">
            <w:pPr>
              <w:tabs>
                <w:tab w:val="center" w:pos="4677"/>
              </w:tabs>
              <w:ind w:left="113" w:right="113"/>
              <w:jc w:val="center"/>
            </w:pPr>
          </w:p>
          <w:p w14:paraId="32B12305" w14:textId="77777777" w:rsidR="009D2B15" w:rsidRPr="00813872" w:rsidRDefault="009D2B15" w:rsidP="00DD5A38">
            <w:pPr>
              <w:tabs>
                <w:tab w:val="center" w:pos="4677"/>
              </w:tabs>
              <w:ind w:left="113" w:right="113"/>
              <w:jc w:val="center"/>
            </w:pPr>
            <w:r w:rsidRPr="00813872">
              <w:t>Игра головой</w:t>
            </w:r>
          </w:p>
        </w:tc>
        <w:tc>
          <w:tcPr>
            <w:tcW w:w="2119" w:type="dxa"/>
            <w:shd w:val="clear" w:color="auto" w:fill="auto"/>
            <w:vAlign w:val="center"/>
          </w:tcPr>
          <w:p w14:paraId="50994D82" w14:textId="77777777" w:rsidR="009D2B15" w:rsidRPr="00813872" w:rsidRDefault="009D2B15" w:rsidP="00DD5A38">
            <w:pPr>
              <w:tabs>
                <w:tab w:val="center" w:pos="4677"/>
              </w:tabs>
              <w:jc w:val="center"/>
            </w:pPr>
            <w:r w:rsidRPr="00813872">
              <w:t>Декабрь</w:t>
            </w:r>
          </w:p>
        </w:tc>
        <w:tc>
          <w:tcPr>
            <w:tcW w:w="4808" w:type="dxa"/>
            <w:shd w:val="clear" w:color="auto" w:fill="auto"/>
          </w:tcPr>
          <w:p w14:paraId="243F5423" w14:textId="77777777" w:rsidR="009D2B15" w:rsidRPr="00813872" w:rsidRDefault="009D2B15" w:rsidP="00DD5A38">
            <w:r w:rsidRPr="00813872">
              <w:t>Задачи:</w:t>
            </w:r>
          </w:p>
          <w:p w14:paraId="2C8B8960" w14:textId="77777777" w:rsidR="009D2B15" w:rsidRPr="00813872" w:rsidRDefault="009D2B15" w:rsidP="00DD5A38">
            <w:r w:rsidRPr="00813872">
              <w:t>1. Дальнейшее обучение технике игры головой:</w:t>
            </w:r>
          </w:p>
          <w:p w14:paraId="0021E65F" w14:textId="77777777" w:rsidR="009D2B15" w:rsidRPr="00813872" w:rsidRDefault="009D2B15" w:rsidP="00DD5A38">
            <w:r w:rsidRPr="00813872">
              <w:t>- Лбом с места;</w:t>
            </w:r>
          </w:p>
          <w:p w14:paraId="2F8F6A5C" w14:textId="77777777" w:rsidR="009D2B15" w:rsidRPr="00813872" w:rsidRDefault="009D2B15" w:rsidP="00DD5A38">
            <w:r w:rsidRPr="00813872">
              <w:t>- Удар с поворотом;</w:t>
            </w:r>
          </w:p>
          <w:p w14:paraId="2BF00678" w14:textId="77777777" w:rsidR="009D2B15" w:rsidRPr="00813872" w:rsidRDefault="009D2B15" w:rsidP="00DD5A38">
            <w:r w:rsidRPr="00813872">
              <w:t>2. Обучение удару головой в прыжке;</w:t>
            </w:r>
          </w:p>
          <w:p w14:paraId="3234F08D" w14:textId="77777777" w:rsidR="009D2B15" w:rsidRPr="00813872" w:rsidRDefault="009D2B15" w:rsidP="00DD5A38">
            <w:r w:rsidRPr="00813872">
              <w:t>2. Объяснение функциональных задач техники ударов головой.</w:t>
            </w:r>
          </w:p>
          <w:p w14:paraId="33FD2B96" w14:textId="77777777" w:rsidR="009D2B15" w:rsidRPr="00813872" w:rsidRDefault="009D2B15" w:rsidP="00DD5A38">
            <w:pPr>
              <w:rPr>
                <w:sz w:val="20"/>
              </w:rPr>
            </w:pPr>
          </w:p>
          <w:p w14:paraId="127DF595" w14:textId="77777777" w:rsidR="009D2B15" w:rsidRPr="004E2EF8" w:rsidRDefault="009D2B15" w:rsidP="00DD5A38">
            <w:pPr>
              <w:rPr>
                <w:b/>
                <w:bCs/>
              </w:rPr>
            </w:pPr>
            <w:r w:rsidRPr="004E2EF8">
              <w:rPr>
                <w:b/>
                <w:bCs/>
              </w:rPr>
              <w:t>Используются облегченные мячи!</w:t>
            </w:r>
          </w:p>
        </w:tc>
        <w:tc>
          <w:tcPr>
            <w:tcW w:w="4788" w:type="dxa"/>
            <w:shd w:val="clear" w:color="auto" w:fill="auto"/>
          </w:tcPr>
          <w:p w14:paraId="054311AD" w14:textId="77777777" w:rsidR="009D2B15" w:rsidRPr="00813872" w:rsidRDefault="009D2B15" w:rsidP="00DD5A38">
            <w:r w:rsidRPr="00813872">
              <w:t>Изолированные упражнения</w:t>
            </w:r>
          </w:p>
          <w:p w14:paraId="7909C454" w14:textId="77777777" w:rsidR="009D2B15" w:rsidRPr="00813872" w:rsidRDefault="009D2B15" w:rsidP="00DD5A38">
            <w:r w:rsidRPr="00813872">
              <w:t>Подвижные игры</w:t>
            </w:r>
          </w:p>
          <w:p w14:paraId="06BDCA59" w14:textId="77777777" w:rsidR="009D2B15" w:rsidRPr="00813872" w:rsidRDefault="009D2B15" w:rsidP="00DD5A38">
            <w:r w:rsidRPr="00813872">
              <w:t>Эстафеты</w:t>
            </w:r>
          </w:p>
          <w:p w14:paraId="3A086750" w14:textId="77777777" w:rsidR="009D2B15" w:rsidRPr="00813872" w:rsidRDefault="009D2B15" w:rsidP="00DD5A38">
            <w:r w:rsidRPr="00813872">
              <w:t>ОРУ</w:t>
            </w:r>
          </w:p>
          <w:p w14:paraId="6F703DA1" w14:textId="77777777" w:rsidR="009D2B15" w:rsidRPr="00813872" w:rsidRDefault="009D2B15" w:rsidP="00DD5A38">
            <w:r w:rsidRPr="00813872">
              <w:t>Акробатические упражнения</w:t>
            </w:r>
          </w:p>
          <w:p w14:paraId="3FF933F6" w14:textId="77777777" w:rsidR="009D2B15" w:rsidRPr="00813872" w:rsidRDefault="009D2B15" w:rsidP="00DD5A38">
            <w:r w:rsidRPr="00813872">
              <w:t>Рондо:</w:t>
            </w:r>
          </w:p>
          <w:p w14:paraId="564B428D" w14:textId="77777777" w:rsidR="009D2B15" w:rsidRPr="00813872" w:rsidRDefault="009D2B15" w:rsidP="00DD5A38">
            <w:r w:rsidRPr="00813872">
              <w:t>- 3</w:t>
            </w:r>
            <w:r w:rsidRPr="00813872">
              <w:rPr>
                <w:lang w:val="en-US"/>
              </w:rPr>
              <w:t>V</w:t>
            </w:r>
            <w:r w:rsidRPr="00813872">
              <w:t>1;</w:t>
            </w:r>
          </w:p>
          <w:p w14:paraId="2045016D" w14:textId="77777777" w:rsidR="009D2B15" w:rsidRPr="00813872" w:rsidRDefault="009D2B15" w:rsidP="00DD5A38">
            <w:r w:rsidRPr="00813872">
              <w:t>- 5</w:t>
            </w:r>
            <w:r w:rsidRPr="00813872">
              <w:rPr>
                <w:lang w:val="en-US"/>
              </w:rPr>
              <w:t>V</w:t>
            </w:r>
            <w:r w:rsidRPr="00813872">
              <w:t>2+нейтральный;</w:t>
            </w:r>
          </w:p>
          <w:p w14:paraId="12548326" w14:textId="77777777" w:rsidR="009D2B15" w:rsidRPr="00813872" w:rsidRDefault="009D2B15" w:rsidP="00DD5A38">
            <w:r w:rsidRPr="00813872">
              <w:t>- 5</w:t>
            </w:r>
            <w:r w:rsidRPr="00813872">
              <w:rPr>
                <w:lang w:val="en-US"/>
              </w:rPr>
              <w:t>V2</w:t>
            </w:r>
            <w:r w:rsidRPr="00813872">
              <w:t>;</w:t>
            </w:r>
          </w:p>
          <w:p w14:paraId="4F380665" w14:textId="77777777" w:rsidR="009D2B15" w:rsidRPr="00813872" w:rsidRDefault="009D2B15" w:rsidP="00DD5A38">
            <w:r w:rsidRPr="00813872">
              <w:t>Игры:</w:t>
            </w:r>
          </w:p>
          <w:p w14:paraId="335A365F" w14:textId="77777777" w:rsidR="009D2B15" w:rsidRPr="00813872" w:rsidRDefault="009D2B15" w:rsidP="00DD5A38">
            <w:r w:rsidRPr="00813872">
              <w:rPr>
                <w:lang w:val="en-US"/>
              </w:rPr>
              <w:t>- 3V2</w:t>
            </w:r>
            <w:r w:rsidRPr="00813872">
              <w:t>;</w:t>
            </w:r>
          </w:p>
          <w:p w14:paraId="26E4A0A5" w14:textId="77777777" w:rsidR="009D2B15" w:rsidRPr="00813872" w:rsidRDefault="009D2B15" w:rsidP="00DD5A38">
            <w:r w:rsidRPr="00813872">
              <w:t>- 3</w:t>
            </w:r>
            <w:r w:rsidRPr="00813872">
              <w:rPr>
                <w:lang w:val="en-US"/>
              </w:rPr>
              <w:t>V3</w:t>
            </w:r>
            <w:r w:rsidRPr="00813872">
              <w:t>;</w:t>
            </w:r>
          </w:p>
          <w:p w14:paraId="2BF3B462" w14:textId="77777777" w:rsidR="009D2B15" w:rsidRPr="00813872" w:rsidRDefault="009D2B15" w:rsidP="00DD5A38">
            <w:r w:rsidRPr="00813872">
              <w:t>- 4</w:t>
            </w:r>
            <w:r w:rsidRPr="00813872">
              <w:rPr>
                <w:lang w:val="en-US"/>
              </w:rPr>
              <w:t>V3</w:t>
            </w:r>
            <w:r w:rsidRPr="00813872">
              <w:t>;</w:t>
            </w:r>
          </w:p>
          <w:p w14:paraId="3F5BD04B" w14:textId="77777777" w:rsidR="009D2B15" w:rsidRPr="00813872" w:rsidRDefault="009D2B15" w:rsidP="00DD5A38">
            <w:pPr>
              <w:rPr>
                <w:sz w:val="20"/>
              </w:rPr>
            </w:pPr>
            <w:r w:rsidRPr="00813872">
              <w:t>- 4</w:t>
            </w:r>
            <w:r w:rsidRPr="00813872">
              <w:rPr>
                <w:lang w:val="en-US"/>
              </w:rPr>
              <w:t>V4</w:t>
            </w:r>
            <w:r w:rsidRPr="00813872">
              <w:t>;</w:t>
            </w:r>
          </w:p>
        </w:tc>
      </w:tr>
    </w:tbl>
    <w:p w14:paraId="3E9E8021" w14:textId="77777777" w:rsidR="009D2B15" w:rsidRDefault="009D2B15" w:rsidP="009D2B15">
      <w:pPr>
        <w:rPr>
          <w:b/>
          <w:sz w:val="28"/>
          <w:szCs w:val="28"/>
        </w:rPr>
      </w:pPr>
    </w:p>
    <w:p w14:paraId="2058E249" w14:textId="77777777" w:rsidR="009D2B15" w:rsidRDefault="009D2B15" w:rsidP="009D2B15">
      <w:pPr>
        <w:rPr>
          <w:sz w:val="28"/>
          <w:szCs w:val="28"/>
        </w:rPr>
      </w:pPr>
    </w:p>
    <w:p w14:paraId="1CD4754E" w14:textId="77777777" w:rsidR="009D2B15" w:rsidRDefault="009D2B15" w:rsidP="009D2B15">
      <w:pPr>
        <w:rPr>
          <w:sz w:val="28"/>
          <w:szCs w:val="28"/>
        </w:rPr>
      </w:pPr>
    </w:p>
    <w:p w14:paraId="5ABF87AA" w14:textId="77777777" w:rsidR="009D2B15" w:rsidRDefault="009D2B15" w:rsidP="009D2B15">
      <w:pPr>
        <w:rPr>
          <w:sz w:val="28"/>
          <w:szCs w:val="28"/>
        </w:rPr>
      </w:pPr>
    </w:p>
    <w:p w14:paraId="08A762AC" w14:textId="033604ED" w:rsidR="009D2B15" w:rsidRPr="009C37F9" w:rsidRDefault="009C37F9" w:rsidP="009C37F9">
      <w:pPr>
        <w:jc w:val="right"/>
        <w:rPr>
          <w:b/>
          <w:bCs/>
        </w:rPr>
      </w:pPr>
      <w:r w:rsidRPr="009C37F9">
        <w:rPr>
          <w:b/>
          <w:bCs/>
        </w:rPr>
        <w:lastRenderedPageBreak/>
        <w:t>Таблица № 3</w:t>
      </w:r>
    </w:p>
    <w:p w14:paraId="712EA3F9" w14:textId="77777777" w:rsidR="009D2B15" w:rsidRPr="004A292A" w:rsidRDefault="009D2B15" w:rsidP="009D2B15">
      <w:pPr>
        <w:jc w:val="center"/>
        <w:rPr>
          <w:sz w:val="28"/>
          <w:szCs w:val="28"/>
        </w:rPr>
      </w:pPr>
    </w:p>
    <w:tbl>
      <w:tblPr>
        <w:tblW w:w="15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443"/>
        <w:gridCol w:w="2079"/>
        <w:gridCol w:w="4705"/>
        <w:gridCol w:w="4677"/>
      </w:tblGrid>
      <w:tr w:rsidR="009D2B15" w14:paraId="2003336D" w14:textId="77777777" w:rsidTr="00DD5A38">
        <w:tc>
          <w:tcPr>
            <w:tcW w:w="1264" w:type="dxa"/>
            <w:shd w:val="clear" w:color="auto" w:fill="auto"/>
            <w:vAlign w:val="center"/>
          </w:tcPr>
          <w:p w14:paraId="255574A1" w14:textId="77777777" w:rsidR="009D2B15" w:rsidRPr="00371B1F" w:rsidRDefault="009D2B15" w:rsidP="00DD5A38">
            <w:pPr>
              <w:jc w:val="center"/>
              <w:rPr>
                <w:b/>
                <w:bCs/>
              </w:rPr>
            </w:pPr>
            <w:r w:rsidRPr="00371B1F">
              <w:rPr>
                <w:b/>
                <w:bCs/>
              </w:rPr>
              <w:t>№</w:t>
            </w:r>
          </w:p>
          <w:p w14:paraId="5A6810FD" w14:textId="77777777" w:rsidR="009D2B15" w:rsidRPr="00813872" w:rsidRDefault="009D2B15" w:rsidP="00DD5A38">
            <w:pPr>
              <w:jc w:val="center"/>
              <w:rPr>
                <w:lang w:val="en-US"/>
              </w:rPr>
            </w:pPr>
            <w:r w:rsidRPr="00371B1F">
              <w:rPr>
                <w:b/>
                <w:bCs/>
              </w:rPr>
              <w:t>п/п</w:t>
            </w:r>
          </w:p>
        </w:tc>
        <w:tc>
          <w:tcPr>
            <w:tcW w:w="2516" w:type="dxa"/>
            <w:shd w:val="clear" w:color="auto" w:fill="auto"/>
            <w:vAlign w:val="center"/>
          </w:tcPr>
          <w:p w14:paraId="6560A535" w14:textId="77777777" w:rsidR="009D2B15" w:rsidRPr="00813872" w:rsidRDefault="009D2B15" w:rsidP="00DD5A38">
            <w:pPr>
              <w:jc w:val="center"/>
              <w:rPr>
                <w:b/>
              </w:rPr>
            </w:pPr>
            <w:r w:rsidRPr="00813872">
              <w:rPr>
                <w:b/>
              </w:rPr>
              <w:t>Блок</w:t>
            </w:r>
          </w:p>
        </w:tc>
        <w:tc>
          <w:tcPr>
            <w:tcW w:w="2119" w:type="dxa"/>
            <w:shd w:val="clear" w:color="auto" w:fill="auto"/>
            <w:vAlign w:val="center"/>
          </w:tcPr>
          <w:p w14:paraId="47AEC04A" w14:textId="77777777" w:rsidR="009D2B15" w:rsidRPr="00813872" w:rsidRDefault="009D2B15" w:rsidP="00DD5A38">
            <w:pPr>
              <w:jc w:val="center"/>
              <w:rPr>
                <w:b/>
              </w:rPr>
            </w:pPr>
            <w:r w:rsidRPr="00813872">
              <w:rPr>
                <w:b/>
              </w:rPr>
              <w:t>Срок</w:t>
            </w:r>
          </w:p>
        </w:tc>
        <w:tc>
          <w:tcPr>
            <w:tcW w:w="4808" w:type="dxa"/>
            <w:shd w:val="clear" w:color="auto" w:fill="auto"/>
            <w:vAlign w:val="center"/>
          </w:tcPr>
          <w:p w14:paraId="1613AF27" w14:textId="77777777" w:rsidR="009D2B15" w:rsidRPr="00813872" w:rsidRDefault="009D2B15" w:rsidP="00DD5A38">
            <w:pPr>
              <w:rPr>
                <w:b/>
              </w:rPr>
            </w:pPr>
            <w:r w:rsidRPr="00813872">
              <w:rPr>
                <w:b/>
              </w:rPr>
              <w:t>Преимущественная направленность упражнений (основные задачи)</w:t>
            </w:r>
          </w:p>
        </w:tc>
        <w:tc>
          <w:tcPr>
            <w:tcW w:w="4788" w:type="dxa"/>
            <w:shd w:val="clear" w:color="auto" w:fill="auto"/>
            <w:vAlign w:val="center"/>
          </w:tcPr>
          <w:p w14:paraId="0C331D99" w14:textId="77777777" w:rsidR="009D2B15" w:rsidRPr="00813872" w:rsidRDefault="009D2B15" w:rsidP="00DD5A38">
            <w:pPr>
              <w:jc w:val="center"/>
              <w:rPr>
                <w:b/>
              </w:rPr>
            </w:pPr>
            <w:r w:rsidRPr="00813872">
              <w:rPr>
                <w:b/>
              </w:rPr>
              <w:t>Основные средства</w:t>
            </w:r>
          </w:p>
        </w:tc>
      </w:tr>
      <w:tr w:rsidR="009D2B15" w14:paraId="62C4F74B" w14:textId="77777777" w:rsidTr="00DD5A38">
        <w:tc>
          <w:tcPr>
            <w:tcW w:w="1264" w:type="dxa"/>
            <w:shd w:val="clear" w:color="auto" w:fill="auto"/>
            <w:vAlign w:val="center"/>
          </w:tcPr>
          <w:p w14:paraId="35D8A2F5" w14:textId="77777777" w:rsidR="009D2B15" w:rsidRPr="00813872" w:rsidRDefault="009D2B15" w:rsidP="00DD5A38">
            <w:pPr>
              <w:jc w:val="center"/>
            </w:pPr>
            <w:r w:rsidRPr="00813872">
              <w:t xml:space="preserve">1 </w:t>
            </w:r>
          </w:p>
        </w:tc>
        <w:tc>
          <w:tcPr>
            <w:tcW w:w="2516" w:type="dxa"/>
            <w:shd w:val="clear" w:color="auto" w:fill="auto"/>
            <w:textDirection w:val="btLr"/>
            <w:vAlign w:val="center"/>
          </w:tcPr>
          <w:p w14:paraId="52F059FC" w14:textId="77777777" w:rsidR="009D2B15" w:rsidRPr="00813872" w:rsidRDefault="009D2B15" w:rsidP="00DD5A38">
            <w:pPr>
              <w:ind w:left="113" w:right="113"/>
              <w:jc w:val="center"/>
            </w:pPr>
            <w:r w:rsidRPr="00813872">
              <w:t xml:space="preserve">Передача мяча </w:t>
            </w:r>
          </w:p>
        </w:tc>
        <w:tc>
          <w:tcPr>
            <w:tcW w:w="2119" w:type="dxa"/>
            <w:shd w:val="clear" w:color="auto" w:fill="auto"/>
            <w:vAlign w:val="center"/>
          </w:tcPr>
          <w:p w14:paraId="69B8EF3D" w14:textId="77777777" w:rsidR="009D2B15" w:rsidRPr="00813872" w:rsidRDefault="009D2B15" w:rsidP="00DD5A38">
            <w:pPr>
              <w:jc w:val="center"/>
              <w:rPr>
                <w:sz w:val="20"/>
              </w:rPr>
            </w:pPr>
            <w:r w:rsidRPr="00813872">
              <w:t>Январь</w:t>
            </w:r>
          </w:p>
          <w:p w14:paraId="76BED711" w14:textId="77777777" w:rsidR="009D2B15" w:rsidRPr="00813872" w:rsidRDefault="009D2B15" w:rsidP="00DD5A38">
            <w:pPr>
              <w:jc w:val="center"/>
            </w:pPr>
          </w:p>
        </w:tc>
        <w:tc>
          <w:tcPr>
            <w:tcW w:w="4808" w:type="dxa"/>
            <w:shd w:val="clear" w:color="auto" w:fill="auto"/>
          </w:tcPr>
          <w:p w14:paraId="124D9433" w14:textId="77777777" w:rsidR="009D2B15" w:rsidRPr="00813872" w:rsidRDefault="009D2B15" w:rsidP="00DD5A38">
            <w:r w:rsidRPr="00813872">
              <w:t>Задачи:</w:t>
            </w:r>
          </w:p>
          <w:p w14:paraId="453B2718" w14:textId="77777777" w:rsidR="009D2B15" w:rsidRPr="00813872" w:rsidRDefault="009D2B15" w:rsidP="00DD5A38">
            <w:pPr>
              <w:rPr>
                <w:sz w:val="20"/>
              </w:rPr>
            </w:pPr>
            <w:r w:rsidRPr="00813872">
              <w:t>1. Оперативный контроль;</w:t>
            </w:r>
          </w:p>
          <w:p w14:paraId="095790E6" w14:textId="77777777" w:rsidR="009D2B15" w:rsidRPr="00813872" w:rsidRDefault="009D2B15" w:rsidP="00DD5A38">
            <w:r w:rsidRPr="00813872">
              <w:t>2. Дальнейшее обучение технике передачи мяча:</w:t>
            </w:r>
          </w:p>
          <w:p w14:paraId="7F5E7E79" w14:textId="77777777" w:rsidR="009D2B15" w:rsidRPr="00813872" w:rsidRDefault="009D2B15" w:rsidP="00DD5A38">
            <w:r w:rsidRPr="00813872">
              <w:t>- Передача внутренней стороной стопы;</w:t>
            </w:r>
          </w:p>
          <w:p w14:paraId="6726EDA1" w14:textId="77777777" w:rsidR="009D2B15" w:rsidRPr="00813872" w:rsidRDefault="009D2B15" w:rsidP="00DD5A38">
            <w:r w:rsidRPr="00813872">
              <w:t>- Передача внешней частью подъ</w:t>
            </w:r>
            <w:r>
              <w:t>е</w:t>
            </w:r>
            <w:r w:rsidRPr="00813872">
              <w:t>ма;</w:t>
            </w:r>
          </w:p>
          <w:p w14:paraId="5B771520" w14:textId="77777777" w:rsidR="009D2B15" w:rsidRPr="00813872" w:rsidRDefault="009D2B15" w:rsidP="00DD5A38">
            <w:r w:rsidRPr="00813872">
              <w:t>- Подъ</w:t>
            </w:r>
            <w:r>
              <w:t>е</w:t>
            </w:r>
            <w:r w:rsidRPr="00813872">
              <w:t>мом;</w:t>
            </w:r>
          </w:p>
          <w:p w14:paraId="02724C16" w14:textId="77777777" w:rsidR="009D2B15" w:rsidRPr="00813872" w:rsidRDefault="009D2B15" w:rsidP="00DD5A38">
            <w:r w:rsidRPr="00813872">
              <w:t>- С ходу, в движении;</w:t>
            </w:r>
          </w:p>
          <w:p w14:paraId="75DDAB33" w14:textId="77777777" w:rsidR="009D2B15" w:rsidRPr="00813872" w:rsidRDefault="009D2B15" w:rsidP="00DD5A38">
            <w:pPr>
              <w:rPr>
                <w:sz w:val="20"/>
              </w:rPr>
            </w:pPr>
            <w:r w:rsidRPr="00813872">
              <w:t>- В 1 касание;</w:t>
            </w:r>
          </w:p>
          <w:p w14:paraId="53FDC11C" w14:textId="77777777" w:rsidR="009D2B15" w:rsidRPr="00813872" w:rsidRDefault="009D2B15" w:rsidP="00DD5A38">
            <w:r w:rsidRPr="00813872">
              <w:t>3. Повторение функциональных задач:</w:t>
            </w:r>
          </w:p>
          <w:p w14:paraId="48E62A36" w14:textId="77777777" w:rsidR="009D2B15" w:rsidRPr="00813872" w:rsidRDefault="009D2B15" w:rsidP="00DD5A38">
            <w:r w:rsidRPr="00813872">
              <w:t>- Продольные, диагональные, поперечные;</w:t>
            </w:r>
          </w:p>
          <w:p w14:paraId="40EE27B1" w14:textId="77777777" w:rsidR="009D2B15" w:rsidRPr="00813872" w:rsidRDefault="009D2B15" w:rsidP="00DD5A38">
            <w:r w:rsidRPr="00813872">
              <w:t>- В ноги, на ход;</w:t>
            </w:r>
          </w:p>
          <w:p w14:paraId="0B75957C" w14:textId="77777777" w:rsidR="009D2B15" w:rsidRPr="00813872" w:rsidRDefault="009D2B15" w:rsidP="00DD5A38">
            <w:r w:rsidRPr="00813872">
              <w:t>- передачи в 1 касание;</w:t>
            </w:r>
          </w:p>
          <w:p w14:paraId="38F463E7" w14:textId="77777777" w:rsidR="009D2B15" w:rsidRPr="00813872" w:rsidRDefault="009D2B15" w:rsidP="00DD5A38"/>
        </w:tc>
        <w:tc>
          <w:tcPr>
            <w:tcW w:w="4788" w:type="dxa"/>
            <w:shd w:val="clear" w:color="auto" w:fill="auto"/>
          </w:tcPr>
          <w:p w14:paraId="12A9750E" w14:textId="77777777" w:rsidR="009D2B15" w:rsidRPr="00813872" w:rsidRDefault="009D2B15" w:rsidP="00DD5A38">
            <w:r w:rsidRPr="00813872">
              <w:t>Изолированные упражнения</w:t>
            </w:r>
          </w:p>
          <w:p w14:paraId="09FC4F4A" w14:textId="77777777" w:rsidR="009D2B15" w:rsidRPr="00813872" w:rsidRDefault="009D2B15" w:rsidP="00DD5A38">
            <w:pPr>
              <w:rPr>
                <w:sz w:val="20"/>
              </w:rPr>
            </w:pPr>
            <w:r w:rsidRPr="00813872">
              <w:t>ОРУ (с предметами, без предметов)</w:t>
            </w:r>
          </w:p>
          <w:p w14:paraId="2F7A7C03" w14:textId="77777777" w:rsidR="009D2B15" w:rsidRPr="00813872" w:rsidRDefault="009D2B15" w:rsidP="00DD5A38">
            <w:r w:rsidRPr="00813872">
              <w:t>Подвижные игры</w:t>
            </w:r>
          </w:p>
          <w:p w14:paraId="08F4466D" w14:textId="77777777" w:rsidR="009D2B15" w:rsidRPr="00813872" w:rsidRDefault="009D2B15" w:rsidP="00DD5A38">
            <w:r w:rsidRPr="00813872">
              <w:t>Спортивные игры (Регбол, баскетбол, лапта)</w:t>
            </w:r>
          </w:p>
          <w:p w14:paraId="1E3E7414" w14:textId="77777777" w:rsidR="009D2B15" w:rsidRPr="00813872" w:rsidRDefault="009D2B15" w:rsidP="00DD5A38">
            <w:pPr>
              <w:rPr>
                <w:sz w:val="20"/>
              </w:rPr>
            </w:pPr>
            <w:r w:rsidRPr="00813872">
              <w:t>Эстафеты</w:t>
            </w:r>
          </w:p>
          <w:p w14:paraId="5CF7EABF" w14:textId="77777777" w:rsidR="009D2B15" w:rsidRPr="00813872" w:rsidRDefault="009D2B15" w:rsidP="00DD5A38">
            <w:r w:rsidRPr="00813872">
              <w:t>Рондо:</w:t>
            </w:r>
          </w:p>
          <w:p w14:paraId="2DF5862B" w14:textId="77777777" w:rsidR="009D2B15" w:rsidRPr="00813872" w:rsidRDefault="009D2B15" w:rsidP="00DD5A38">
            <w:r w:rsidRPr="00813872">
              <w:t>- 3</w:t>
            </w:r>
            <w:r w:rsidRPr="00813872">
              <w:rPr>
                <w:lang w:val="en-US"/>
              </w:rPr>
              <w:t>V</w:t>
            </w:r>
            <w:r w:rsidRPr="00813872">
              <w:t>1</w:t>
            </w:r>
          </w:p>
          <w:p w14:paraId="3F28DEDC" w14:textId="77777777" w:rsidR="009D2B15" w:rsidRPr="00813872" w:rsidRDefault="009D2B15" w:rsidP="00DD5A38">
            <w:r w:rsidRPr="00813872">
              <w:t>- 3</w:t>
            </w:r>
            <w:r w:rsidRPr="00813872">
              <w:rPr>
                <w:lang w:val="en-US"/>
              </w:rPr>
              <w:t>V</w:t>
            </w:r>
            <w:r w:rsidRPr="00813872">
              <w:t>2;</w:t>
            </w:r>
          </w:p>
          <w:p w14:paraId="1DFA8374" w14:textId="77777777" w:rsidR="009D2B15" w:rsidRPr="00813872" w:rsidRDefault="009D2B15" w:rsidP="00DD5A38">
            <w:r w:rsidRPr="00813872">
              <w:t>- 3</w:t>
            </w:r>
            <w:r w:rsidRPr="00813872">
              <w:rPr>
                <w:lang w:val="en-US"/>
              </w:rPr>
              <w:t>V</w:t>
            </w:r>
            <w:r w:rsidRPr="00813872">
              <w:t>3+нейтральные:</w:t>
            </w:r>
          </w:p>
          <w:p w14:paraId="2E91B157" w14:textId="77777777" w:rsidR="009D2B15" w:rsidRPr="00813872" w:rsidRDefault="009D2B15" w:rsidP="00DD5A38">
            <w:r w:rsidRPr="00813872">
              <w:t>- 5</w:t>
            </w:r>
            <w:r w:rsidRPr="00813872">
              <w:rPr>
                <w:lang w:val="en-US"/>
              </w:rPr>
              <w:t>V</w:t>
            </w:r>
            <w:r w:rsidRPr="00813872">
              <w:t>2;</w:t>
            </w:r>
          </w:p>
          <w:p w14:paraId="264D12ED" w14:textId="77777777" w:rsidR="009D2B15" w:rsidRPr="00813872" w:rsidRDefault="009D2B15" w:rsidP="00DD5A38">
            <w:r w:rsidRPr="00813872">
              <w:t>Игры:</w:t>
            </w:r>
          </w:p>
          <w:p w14:paraId="75DBCA0A" w14:textId="77777777" w:rsidR="009D2B15" w:rsidRPr="00813872" w:rsidRDefault="009D2B15" w:rsidP="00DD5A38">
            <w:r w:rsidRPr="00813872">
              <w:t>- 4</w:t>
            </w:r>
            <w:r w:rsidRPr="00813872">
              <w:rPr>
                <w:lang w:val="en-US"/>
              </w:rPr>
              <w:t>V</w:t>
            </w:r>
            <w:r w:rsidRPr="00813872">
              <w:t xml:space="preserve">3; </w:t>
            </w:r>
          </w:p>
          <w:p w14:paraId="0BE2C777" w14:textId="77777777" w:rsidR="009D2B15" w:rsidRPr="00813872" w:rsidRDefault="009D2B15" w:rsidP="00DD5A38">
            <w:r w:rsidRPr="00813872">
              <w:t>- 4</w:t>
            </w:r>
            <w:r w:rsidRPr="00813872">
              <w:rPr>
                <w:lang w:val="en-US"/>
              </w:rPr>
              <w:t>V</w:t>
            </w:r>
            <w:r w:rsidRPr="00813872">
              <w:t>4+ нейтральные;</w:t>
            </w:r>
          </w:p>
          <w:p w14:paraId="160ACE04" w14:textId="77777777" w:rsidR="009D2B15" w:rsidRPr="00813872" w:rsidRDefault="009D2B15" w:rsidP="00DD5A38">
            <w:r w:rsidRPr="00813872">
              <w:t>- 4</w:t>
            </w:r>
            <w:r w:rsidRPr="00813872">
              <w:rPr>
                <w:lang w:val="en-US"/>
              </w:rPr>
              <w:t>V4</w:t>
            </w:r>
            <w:r w:rsidRPr="00813872">
              <w:t>;</w:t>
            </w:r>
          </w:p>
          <w:p w14:paraId="378E2241" w14:textId="77777777" w:rsidR="009D2B15" w:rsidRPr="00813872" w:rsidRDefault="009D2B15" w:rsidP="00DD5A38">
            <w:r w:rsidRPr="00813872">
              <w:t>- 5</w:t>
            </w:r>
            <w:r w:rsidRPr="00813872">
              <w:rPr>
                <w:lang w:val="en-US"/>
              </w:rPr>
              <w:t>V</w:t>
            </w:r>
            <w:r w:rsidRPr="00813872">
              <w:t>4;</w:t>
            </w:r>
          </w:p>
        </w:tc>
      </w:tr>
      <w:tr w:rsidR="009D2B15" w14:paraId="149CBFB2" w14:textId="77777777" w:rsidTr="00DD5A38">
        <w:trPr>
          <w:trHeight w:val="4064"/>
        </w:trPr>
        <w:tc>
          <w:tcPr>
            <w:tcW w:w="1264" w:type="dxa"/>
            <w:shd w:val="clear" w:color="auto" w:fill="auto"/>
            <w:vAlign w:val="center"/>
          </w:tcPr>
          <w:p w14:paraId="394FF6BA" w14:textId="77777777" w:rsidR="009D2B15" w:rsidRPr="00813872" w:rsidRDefault="009D2B15" w:rsidP="00DD5A38">
            <w:pPr>
              <w:jc w:val="center"/>
            </w:pPr>
            <w:r w:rsidRPr="00813872">
              <w:lastRenderedPageBreak/>
              <w:t>2</w:t>
            </w:r>
          </w:p>
        </w:tc>
        <w:tc>
          <w:tcPr>
            <w:tcW w:w="2516" w:type="dxa"/>
            <w:shd w:val="clear" w:color="auto" w:fill="auto"/>
            <w:textDirection w:val="btLr"/>
            <w:vAlign w:val="center"/>
          </w:tcPr>
          <w:p w14:paraId="4BB9086C" w14:textId="77777777" w:rsidR="009D2B15" w:rsidRPr="00813872" w:rsidRDefault="009D2B15" w:rsidP="00DD5A38">
            <w:pPr>
              <w:ind w:left="113" w:right="113"/>
              <w:jc w:val="center"/>
            </w:pPr>
            <w:r w:rsidRPr="00813872">
              <w:t>При</w:t>
            </w:r>
            <w:r>
              <w:t>е</w:t>
            </w:r>
            <w:r w:rsidRPr="00813872">
              <w:t xml:space="preserve">м мяча </w:t>
            </w:r>
          </w:p>
        </w:tc>
        <w:tc>
          <w:tcPr>
            <w:tcW w:w="2119" w:type="dxa"/>
            <w:shd w:val="clear" w:color="auto" w:fill="auto"/>
            <w:vAlign w:val="center"/>
          </w:tcPr>
          <w:p w14:paraId="148502AF" w14:textId="77777777" w:rsidR="009D2B15" w:rsidRPr="00813872" w:rsidRDefault="009D2B15" w:rsidP="00DD5A38">
            <w:pPr>
              <w:jc w:val="center"/>
            </w:pPr>
            <w:r w:rsidRPr="00813872">
              <w:t>Февраль</w:t>
            </w:r>
          </w:p>
          <w:p w14:paraId="4DC4B92F" w14:textId="77777777" w:rsidR="009D2B15" w:rsidRPr="00813872" w:rsidRDefault="009D2B15" w:rsidP="00DD5A38">
            <w:pPr>
              <w:jc w:val="center"/>
            </w:pPr>
          </w:p>
        </w:tc>
        <w:tc>
          <w:tcPr>
            <w:tcW w:w="4808" w:type="dxa"/>
            <w:shd w:val="clear" w:color="auto" w:fill="auto"/>
          </w:tcPr>
          <w:p w14:paraId="0F01101A" w14:textId="77777777" w:rsidR="009D2B15" w:rsidRPr="00813872" w:rsidRDefault="009D2B15" w:rsidP="00DD5A38">
            <w:r w:rsidRPr="00813872">
              <w:t>Задачи:</w:t>
            </w:r>
          </w:p>
          <w:p w14:paraId="36D3689F" w14:textId="77777777" w:rsidR="009D2B15" w:rsidRPr="00813872" w:rsidRDefault="009D2B15" w:rsidP="00DD5A38">
            <w:r w:rsidRPr="00813872">
              <w:t>1. Дальнейшее обучение при</w:t>
            </w:r>
            <w:r>
              <w:t>е</w:t>
            </w:r>
            <w:r w:rsidRPr="00813872">
              <w:t>му мяча:</w:t>
            </w:r>
          </w:p>
          <w:p w14:paraId="676177EC" w14:textId="77777777" w:rsidR="009D2B15" w:rsidRPr="00813872" w:rsidRDefault="009D2B15" w:rsidP="00DD5A38">
            <w:r w:rsidRPr="00813872">
              <w:t>- С уходом внутренней стороной стопы;</w:t>
            </w:r>
          </w:p>
          <w:p w14:paraId="2142829C" w14:textId="77777777" w:rsidR="009D2B15" w:rsidRPr="00813872" w:rsidRDefault="009D2B15" w:rsidP="00DD5A38">
            <w:r w:rsidRPr="00813872">
              <w:t>- С уходом внешней стороной стопы;</w:t>
            </w:r>
          </w:p>
          <w:p w14:paraId="0F996767" w14:textId="77777777" w:rsidR="009D2B15" w:rsidRPr="00813872" w:rsidRDefault="009D2B15" w:rsidP="00DD5A38">
            <w:r w:rsidRPr="00813872">
              <w:t>- С использованием свободного пространства (от соперника);</w:t>
            </w:r>
          </w:p>
          <w:p w14:paraId="0B208DE6" w14:textId="77777777" w:rsidR="009D2B15" w:rsidRPr="00813872" w:rsidRDefault="009D2B15" w:rsidP="00DD5A38">
            <w:r w:rsidRPr="00813872">
              <w:t>2. Обучение при</w:t>
            </w:r>
            <w:r>
              <w:t>е</w:t>
            </w:r>
            <w:r w:rsidRPr="00813872">
              <w:t>му</w:t>
            </w:r>
          </w:p>
          <w:p w14:paraId="7AF05BDC" w14:textId="77777777" w:rsidR="009D2B15" w:rsidRPr="00813872" w:rsidRDefault="009D2B15" w:rsidP="00DD5A38">
            <w:r w:rsidRPr="00813872">
              <w:t>- С разворотом;</w:t>
            </w:r>
          </w:p>
          <w:p w14:paraId="720106AC" w14:textId="77777777" w:rsidR="009D2B15" w:rsidRPr="00813872" w:rsidRDefault="009D2B15" w:rsidP="00DD5A38">
            <w:r w:rsidRPr="00813872">
              <w:t>- Летящего мяча серединой бедра;</w:t>
            </w:r>
          </w:p>
          <w:p w14:paraId="2C69E926" w14:textId="77777777" w:rsidR="009D2B15" w:rsidRPr="00813872" w:rsidRDefault="009D2B15" w:rsidP="00DD5A38">
            <w:r w:rsidRPr="00813872">
              <w:t>- Летящего мяча с уходом внутренней стороной стопы;</w:t>
            </w:r>
          </w:p>
          <w:p w14:paraId="76222999" w14:textId="77777777" w:rsidR="009D2B15" w:rsidRPr="00813872" w:rsidRDefault="009D2B15" w:rsidP="00DD5A38">
            <w:r w:rsidRPr="00813872">
              <w:t>- Летящего мяча с уходом внешней стороной стопы;</w:t>
            </w:r>
          </w:p>
          <w:p w14:paraId="17A2C7C6" w14:textId="77777777" w:rsidR="009D2B15" w:rsidRPr="00813872" w:rsidRDefault="009D2B15" w:rsidP="00DD5A38">
            <w:r w:rsidRPr="00813872">
              <w:t>3. Функциональное значение первого касания при при</w:t>
            </w:r>
            <w:r>
              <w:t>е</w:t>
            </w:r>
            <w:r w:rsidRPr="00813872">
              <w:t>ме мяча;</w:t>
            </w:r>
          </w:p>
          <w:p w14:paraId="5AD6ADB3" w14:textId="77777777" w:rsidR="009D2B15" w:rsidRPr="00813872" w:rsidRDefault="009D2B15" w:rsidP="00DD5A38"/>
        </w:tc>
        <w:tc>
          <w:tcPr>
            <w:tcW w:w="4788" w:type="dxa"/>
            <w:shd w:val="clear" w:color="auto" w:fill="auto"/>
          </w:tcPr>
          <w:p w14:paraId="78D2A3C2" w14:textId="77777777" w:rsidR="009D2B15" w:rsidRPr="00813872" w:rsidRDefault="009D2B15" w:rsidP="00DD5A38">
            <w:r w:rsidRPr="00813872">
              <w:t>Изолированные упражнения</w:t>
            </w:r>
          </w:p>
          <w:p w14:paraId="43E153B8" w14:textId="77777777" w:rsidR="009D2B15" w:rsidRPr="00813872" w:rsidRDefault="009D2B15" w:rsidP="00DD5A38">
            <w:pPr>
              <w:rPr>
                <w:sz w:val="20"/>
              </w:rPr>
            </w:pPr>
            <w:r w:rsidRPr="00813872">
              <w:t>ОРУ (с предметами, без предметов)</w:t>
            </w:r>
          </w:p>
          <w:p w14:paraId="365598A1" w14:textId="77777777" w:rsidR="009D2B15" w:rsidRPr="00813872" w:rsidRDefault="009D2B15" w:rsidP="00DD5A38">
            <w:r w:rsidRPr="00813872">
              <w:t>Подвижные игры</w:t>
            </w:r>
          </w:p>
          <w:p w14:paraId="0CCD29B7" w14:textId="77777777" w:rsidR="009D2B15" w:rsidRPr="00813872" w:rsidRDefault="009D2B15" w:rsidP="00DD5A38">
            <w:r w:rsidRPr="00813872">
              <w:t>Спортивные игры (Регбол, баскетбол, лапта)</w:t>
            </w:r>
          </w:p>
          <w:p w14:paraId="35C60110" w14:textId="77777777" w:rsidR="009D2B15" w:rsidRPr="00813872" w:rsidRDefault="009D2B15" w:rsidP="00DD5A38">
            <w:pPr>
              <w:rPr>
                <w:sz w:val="20"/>
              </w:rPr>
            </w:pPr>
            <w:r w:rsidRPr="00813872">
              <w:t>Эстафеты</w:t>
            </w:r>
          </w:p>
          <w:p w14:paraId="08238368" w14:textId="77777777" w:rsidR="009D2B15" w:rsidRPr="00813872" w:rsidRDefault="009D2B15" w:rsidP="00DD5A38">
            <w:r w:rsidRPr="00813872">
              <w:t>Рондо:</w:t>
            </w:r>
          </w:p>
          <w:p w14:paraId="5574CFEC" w14:textId="77777777" w:rsidR="009D2B15" w:rsidRPr="00813872" w:rsidRDefault="009D2B15" w:rsidP="00DD5A38">
            <w:r w:rsidRPr="00813872">
              <w:t>- 3</w:t>
            </w:r>
            <w:r w:rsidRPr="00813872">
              <w:rPr>
                <w:lang w:val="en-US"/>
              </w:rPr>
              <w:t>V</w:t>
            </w:r>
            <w:r w:rsidRPr="00813872">
              <w:t>1</w:t>
            </w:r>
          </w:p>
          <w:p w14:paraId="7D5971D7" w14:textId="77777777" w:rsidR="009D2B15" w:rsidRPr="00813872" w:rsidRDefault="009D2B15" w:rsidP="00DD5A38">
            <w:r w:rsidRPr="00813872">
              <w:t>- 3</w:t>
            </w:r>
            <w:r w:rsidRPr="00813872">
              <w:rPr>
                <w:lang w:val="en-US"/>
              </w:rPr>
              <w:t>V</w:t>
            </w:r>
            <w:r w:rsidRPr="00813872">
              <w:t>2;</w:t>
            </w:r>
          </w:p>
          <w:p w14:paraId="6B712E87" w14:textId="77777777" w:rsidR="009D2B15" w:rsidRPr="00813872" w:rsidRDefault="009D2B15" w:rsidP="00DD5A38">
            <w:r w:rsidRPr="00813872">
              <w:t>- 3</w:t>
            </w:r>
            <w:r w:rsidRPr="00813872">
              <w:rPr>
                <w:lang w:val="en-US"/>
              </w:rPr>
              <w:t>V</w:t>
            </w:r>
            <w:r w:rsidRPr="00813872">
              <w:t>3+нейтральные:</w:t>
            </w:r>
          </w:p>
          <w:p w14:paraId="7012E0C2" w14:textId="77777777" w:rsidR="009D2B15" w:rsidRPr="00813872" w:rsidRDefault="009D2B15" w:rsidP="00DD5A38">
            <w:r w:rsidRPr="00813872">
              <w:t>- 5</w:t>
            </w:r>
            <w:r w:rsidRPr="00813872">
              <w:rPr>
                <w:lang w:val="en-US"/>
              </w:rPr>
              <w:t>V</w:t>
            </w:r>
            <w:r w:rsidRPr="00813872">
              <w:t>2;</w:t>
            </w:r>
          </w:p>
          <w:p w14:paraId="1F456C16" w14:textId="77777777" w:rsidR="009D2B15" w:rsidRPr="00813872" w:rsidRDefault="009D2B15" w:rsidP="00DD5A38">
            <w:r w:rsidRPr="00813872">
              <w:t>Игры:</w:t>
            </w:r>
          </w:p>
          <w:p w14:paraId="45505A57" w14:textId="77777777" w:rsidR="009D2B15" w:rsidRPr="00813872" w:rsidRDefault="009D2B15" w:rsidP="00DD5A38">
            <w:r w:rsidRPr="00813872">
              <w:t>- 4</w:t>
            </w:r>
            <w:r w:rsidRPr="00813872">
              <w:rPr>
                <w:lang w:val="en-US"/>
              </w:rPr>
              <w:t>V</w:t>
            </w:r>
            <w:r w:rsidRPr="00813872">
              <w:t xml:space="preserve">3; </w:t>
            </w:r>
          </w:p>
          <w:p w14:paraId="36A686FC" w14:textId="77777777" w:rsidR="009D2B15" w:rsidRPr="00813872" w:rsidRDefault="009D2B15" w:rsidP="00DD5A38">
            <w:r w:rsidRPr="00813872">
              <w:t>- 4</w:t>
            </w:r>
            <w:r w:rsidRPr="00813872">
              <w:rPr>
                <w:lang w:val="en-US"/>
              </w:rPr>
              <w:t>V</w:t>
            </w:r>
            <w:r w:rsidRPr="00813872">
              <w:t>4+ нейтральные;</w:t>
            </w:r>
          </w:p>
          <w:p w14:paraId="2D95410C" w14:textId="77777777" w:rsidR="009D2B15" w:rsidRPr="00813872" w:rsidRDefault="009D2B15" w:rsidP="00DD5A38">
            <w:r w:rsidRPr="00813872">
              <w:t>- 4</w:t>
            </w:r>
            <w:r w:rsidRPr="00813872">
              <w:rPr>
                <w:lang w:val="en-US"/>
              </w:rPr>
              <w:t>V4</w:t>
            </w:r>
            <w:r w:rsidRPr="00813872">
              <w:t>;</w:t>
            </w:r>
          </w:p>
          <w:p w14:paraId="51ED387C" w14:textId="77777777" w:rsidR="009D2B15" w:rsidRPr="00813872" w:rsidRDefault="009D2B15" w:rsidP="00DD5A38">
            <w:pPr>
              <w:rPr>
                <w:sz w:val="20"/>
              </w:rPr>
            </w:pPr>
            <w:r w:rsidRPr="00813872">
              <w:t>- 5</w:t>
            </w:r>
            <w:r w:rsidRPr="00813872">
              <w:rPr>
                <w:lang w:val="en-US"/>
              </w:rPr>
              <w:t>V</w:t>
            </w:r>
            <w:r w:rsidRPr="00813872">
              <w:t>4;</w:t>
            </w:r>
          </w:p>
        </w:tc>
      </w:tr>
      <w:tr w:rsidR="009D2B15" w14:paraId="3B5F94B7" w14:textId="77777777" w:rsidTr="00DD5A38">
        <w:tc>
          <w:tcPr>
            <w:tcW w:w="1264" w:type="dxa"/>
            <w:shd w:val="clear" w:color="auto" w:fill="auto"/>
            <w:vAlign w:val="center"/>
          </w:tcPr>
          <w:p w14:paraId="5C72D08D" w14:textId="77777777" w:rsidR="009D2B15" w:rsidRPr="00813872" w:rsidRDefault="009D2B15" w:rsidP="00DD5A38">
            <w:pPr>
              <w:jc w:val="center"/>
            </w:pPr>
            <w:r w:rsidRPr="00813872">
              <w:t>3</w:t>
            </w:r>
          </w:p>
        </w:tc>
        <w:tc>
          <w:tcPr>
            <w:tcW w:w="2516" w:type="dxa"/>
            <w:shd w:val="clear" w:color="auto" w:fill="auto"/>
            <w:textDirection w:val="btLr"/>
            <w:vAlign w:val="center"/>
          </w:tcPr>
          <w:p w14:paraId="3BB7969A" w14:textId="77777777" w:rsidR="009D2B15" w:rsidRPr="00813872" w:rsidRDefault="009D2B15" w:rsidP="00DD5A38">
            <w:pPr>
              <w:ind w:left="113" w:right="113"/>
              <w:jc w:val="both"/>
            </w:pPr>
            <w:r w:rsidRPr="00813872">
              <w:t>Ведение и финты</w:t>
            </w:r>
          </w:p>
        </w:tc>
        <w:tc>
          <w:tcPr>
            <w:tcW w:w="2119" w:type="dxa"/>
            <w:shd w:val="clear" w:color="auto" w:fill="auto"/>
            <w:vAlign w:val="center"/>
          </w:tcPr>
          <w:p w14:paraId="0D196292" w14:textId="77777777" w:rsidR="009D2B15" w:rsidRPr="00813872" w:rsidRDefault="009D2B15" w:rsidP="00DD5A38">
            <w:pPr>
              <w:jc w:val="center"/>
            </w:pPr>
            <w:r w:rsidRPr="00813872">
              <w:t>Март</w:t>
            </w:r>
          </w:p>
          <w:p w14:paraId="21E73F9A" w14:textId="77777777" w:rsidR="009D2B15" w:rsidRPr="00813872" w:rsidRDefault="009D2B15" w:rsidP="00DD5A38">
            <w:pPr>
              <w:jc w:val="center"/>
            </w:pPr>
          </w:p>
        </w:tc>
        <w:tc>
          <w:tcPr>
            <w:tcW w:w="4808" w:type="dxa"/>
            <w:shd w:val="clear" w:color="auto" w:fill="auto"/>
          </w:tcPr>
          <w:p w14:paraId="3F7FB224" w14:textId="77777777" w:rsidR="009D2B15" w:rsidRPr="00813872" w:rsidRDefault="009D2B15" w:rsidP="00DD5A38">
            <w:r w:rsidRPr="00813872">
              <w:t>Задачи:</w:t>
            </w:r>
          </w:p>
          <w:p w14:paraId="20E1D596" w14:textId="77777777" w:rsidR="009D2B15" w:rsidRPr="00813872" w:rsidRDefault="009D2B15" w:rsidP="00DD5A38">
            <w:r w:rsidRPr="00813872">
              <w:t>1.Дальнейшее обучение финтам:</w:t>
            </w:r>
          </w:p>
          <w:p w14:paraId="12CBB269" w14:textId="77777777" w:rsidR="009D2B15" w:rsidRPr="00813872" w:rsidRDefault="009D2B15" w:rsidP="00DD5A38">
            <w:r w:rsidRPr="00813872">
              <w:t>- Выпадом;</w:t>
            </w:r>
          </w:p>
          <w:p w14:paraId="2B883499" w14:textId="77777777" w:rsidR="009D2B15" w:rsidRPr="00813872" w:rsidRDefault="009D2B15" w:rsidP="00DD5A38">
            <w:r w:rsidRPr="00813872">
              <w:t xml:space="preserve">- финт </w:t>
            </w:r>
            <w:proofErr w:type="spellStart"/>
            <w:r w:rsidRPr="00813872">
              <w:t>Круифа</w:t>
            </w:r>
            <w:proofErr w:type="spellEnd"/>
            <w:r w:rsidRPr="00813872">
              <w:t>;</w:t>
            </w:r>
          </w:p>
          <w:p w14:paraId="23568BE1" w14:textId="77777777" w:rsidR="009D2B15" w:rsidRPr="00813872" w:rsidRDefault="009D2B15" w:rsidP="00DD5A38">
            <w:r w:rsidRPr="00813872">
              <w:t>- Ложный замах;</w:t>
            </w:r>
          </w:p>
          <w:p w14:paraId="4A40F65A" w14:textId="77777777" w:rsidR="009D2B15" w:rsidRPr="00813872" w:rsidRDefault="009D2B15" w:rsidP="00DD5A38">
            <w:r w:rsidRPr="00813872">
              <w:t>2. Обучение финтам:</w:t>
            </w:r>
          </w:p>
          <w:p w14:paraId="3937BCB4" w14:textId="77777777" w:rsidR="009D2B15" w:rsidRPr="00813872" w:rsidRDefault="009D2B15" w:rsidP="00DD5A38">
            <w:r w:rsidRPr="00813872">
              <w:t>- Пропуск мяча;</w:t>
            </w:r>
          </w:p>
          <w:p w14:paraId="2A4F0F59" w14:textId="77777777" w:rsidR="009D2B15" w:rsidRPr="00813872" w:rsidRDefault="009D2B15" w:rsidP="00DD5A38">
            <w:r w:rsidRPr="00813872">
              <w:t>- Марсельская рулетка;</w:t>
            </w:r>
          </w:p>
          <w:p w14:paraId="360C8786" w14:textId="77777777" w:rsidR="009D2B15" w:rsidRPr="00813872" w:rsidRDefault="009D2B15" w:rsidP="00DD5A38">
            <w:r w:rsidRPr="00813872">
              <w:t>- Пропуск мяча;</w:t>
            </w:r>
          </w:p>
          <w:p w14:paraId="19B7F061" w14:textId="77777777" w:rsidR="009D2B15" w:rsidRPr="00813872" w:rsidRDefault="009D2B15" w:rsidP="00DD5A38">
            <w:r w:rsidRPr="00813872">
              <w:t>3. Обучение практическому применению финтов в игровой ситуации.</w:t>
            </w:r>
          </w:p>
          <w:p w14:paraId="408D84C4" w14:textId="77777777" w:rsidR="009D2B15" w:rsidRPr="00813872" w:rsidRDefault="009D2B15" w:rsidP="00DD5A38">
            <w:r w:rsidRPr="00813872">
              <w:t>4. Дальнейшее обучение технике ведения:</w:t>
            </w:r>
          </w:p>
          <w:p w14:paraId="102B30A4" w14:textId="77777777" w:rsidR="009D2B15" w:rsidRPr="00813872" w:rsidRDefault="009D2B15" w:rsidP="00DD5A38">
            <w:r w:rsidRPr="00813872">
              <w:t>- Ведение на 2 шага;</w:t>
            </w:r>
          </w:p>
          <w:p w14:paraId="63F5CA75" w14:textId="77777777" w:rsidR="009D2B15" w:rsidRPr="00813872" w:rsidRDefault="009D2B15" w:rsidP="00DD5A38">
            <w:r w:rsidRPr="00813872">
              <w:t>- Ведение с изменением направления;</w:t>
            </w:r>
          </w:p>
          <w:p w14:paraId="6764E443" w14:textId="77777777" w:rsidR="009D2B15" w:rsidRPr="00813872" w:rsidRDefault="009D2B15" w:rsidP="00DD5A38">
            <w:r w:rsidRPr="00813872">
              <w:t>- Скоростной ведение;</w:t>
            </w:r>
          </w:p>
        </w:tc>
        <w:tc>
          <w:tcPr>
            <w:tcW w:w="4788" w:type="dxa"/>
            <w:shd w:val="clear" w:color="auto" w:fill="auto"/>
          </w:tcPr>
          <w:p w14:paraId="2495BE8D" w14:textId="77777777" w:rsidR="009D2B15" w:rsidRPr="00813872" w:rsidRDefault="009D2B15" w:rsidP="00DD5A38">
            <w:r w:rsidRPr="00813872">
              <w:t>Изолированные упражнения</w:t>
            </w:r>
          </w:p>
          <w:p w14:paraId="1FBBE364" w14:textId="77777777" w:rsidR="009D2B15" w:rsidRPr="00813872" w:rsidRDefault="009D2B15" w:rsidP="00DD5A38">
            <w:pPr>
              <w:rPr>
                <w:sz w:val="20"/>
              </w:rPr>
            </w:pPr>
            <w:r w:rsidRPr="00813872">
              <w:t>ОРУ (с предметами, без предметов)</w:t>
            </w:r>
          </w:p>
          <w:p w14:paraId="060F47B4" w14:textId="77777777" w:rsidR="009D2B15" w:rsidRPr="00813872" w:rsidRDefault="009D2B15" w:rsidP="00DD5A38">
            <w:r w:rsidRPr="00813872">
              <w:t>Подвижные игры</w:t>
            </w:r>
          </w:p>
          <w:p w14:paraId="133E65BD" w14:textId="77777777" w:rsidR="009D2B15" w:rsidRPr="00813872" w:rsidRDefault="009D2B15" w:rsidP="00DD5A38">
            <w:r w:rsidRPr="00813872">
              <w:t>Спортивные игры (Регбол, баскетбол, лапта)</w:t>
            </w:r>
          </w:p>
          <w:p w14:paraId="5BD1B09E" w14:textId="77777777" w:rsidR="009D2B15" w:rsidRPr="00813872" w:rsidRDefault="009D2B15" w:rsidP="00DD5A38">
            <w:pPr>
              <w:rPr>
                <w:sz w:val="20"/>
              </w:rPr>
            </w:pPr>
            <w:r w:rsidRPr="00813872">
              <w:t>Эстафеты</w:t>
            </w:r>
          </w:p>
          <w:p w14:paraId="167176A4" w14:textId="77777777" w:rsidR="009D2B15" w:rsidRPr="00813872" w:rsidRDefault="009D2B15" w:rsidP="00DD5A38">
            <w:r w:rsidRPr="00813872">
              <w:t>Рондо:</w:t>
            </w:r>
          </w:p>
          <w:p w14:paraId="19E131DF" w14:textId="77777777" w:rsidR="009D2B15" w:rsidRPr="00813872" w:rsidRDefault="009D2B15" w:rsidP="00DD5A38">
            <w:r w:rsidRPr="00813872">
              <w:t>- 3</w:t>
            </w:r>
            <w:r w:rsidRPr="00813872">
              <w:rPr>
                <w:lang w:val="en-US"/>
              </w:rPr>
              <w:t>V</w:t>
            </w:r>
            <w:r w:rsidRPr="00813872">
              <w:t>1</w:t>
            </w:r>
          </w:p>
          <w:p w14:paraId="6F42E5A4" w14:textId="77777777" w:rsidR="009D2B15" w:rsidRPr="00813872" w:rsidRDefault="009D2B15" w:rsidP="00DD5A38">
            <w:r w:rsidRPr="00813872">
              <w:t>- 3</w:t>
            </w:r>
            <w:r w:rsidRPr="00813872">
              <w:rPr>
                <w:lang w:val="en-US"/>
              </w:rPr>
              <w:t>V</w:t>
            </w:r>
            <w:r w:rsidRPr="00813872">
              <w:t>2;</w:t>
            </w:r>
          </w:p>
          <w:p w14:paraId="7470B62B" w14:textId="77777777" w:rsidR="009D2B15" w:rsidRPr="00813872" w:rsidRDefault="009D2B15" w:rsidP="00DD5A38">
            <w:r w:rsidRPr="00813872">
              <w:t>- 3</w:t>
            </w:r>
            <w:r w:rsidRPr="00813872">
              <w:rPr>
                <w:lang w:val="en-US"/>
              </w:rPr>
              <w:t>V</w:t>
            </w:r>
            <w:r w:rsidRPr="00813872">
              <w:t>3+нейтральные:</w:t>
            </w:r>
          </w:p>
          <w:p w14:paraId="2309778C" w14:textId="77777777" w:rsidR="009D2B15" w:rsidRPr="00813872" w:rsidRDefault="009D2B15" w:rsidP="00DD5A38">
            <w:r w:rsidRPr="00813872">
              <w:t>- 5</w:t>
            </w:r>
            <w:r w:rsidRPr="00813872">
              <w:rPr>
                <w:lang w:val="en-US"/>
              </w:rPr>
              <w:t>V</w:t>
            </w:r>
            <w:r w:rsidRPr="00813872">
              <w:t>2;</w:t>
            </w:r>
          </w:p>
          <w:p w14:paraId="3D3C0D4D" w14:textId="77777777" w:rsidR="009D2B15" w:rsidRPr="00813872" w:rsidRDefault="009D2B15" w:rsidP="00DD5A38">
            <w:r w:rsidRPr="00813872">
              <w:t>Игры:</w:t>
            </w:r>
          </w:p>
          <w:p w14:paraId="43D71BD6" w14:textId="77777777" w:rsidR="009D2B15" w:rsidRPr="00813872" w:rsidRDefault="009D2B15" w:rsidP="00DD5A38">
            <w:r w:rsidRPr="00813872">
              <w:t>- 4</w:t>
            </w:r>
            <w:r w:rsidRPr="00813872">
              <w:rPr>
                <w:lang w:val="en-US"/>
              </w:rPr>
              <w:t>V</w:t>
            </w:r>
            <w:r w:rsidRPr="00813872">
              <w:t xml:space="preserve">3; </w:t>
            </w:r>
          </w:p>
          <w:p w14:paraId="2E53CAEB" w14:textId="77777777" w:rsidR="009D2B15" w:rsidRPr="00813872" w:rsidRDefault="009D2B15" w:rsidP="00DD5A38">
            <w:r w:rsidRPr="00813872">
              <w:t>- 4</w:t>
            </w:r>
            <w:r w:rsidRPr="00813872">
              <w:rPr>
                <w:lang w:val="en-US"/>
              </w:rPr>
              <w:t>V</w:t>
            </w:r>
            <w:r w:rsidRPr="00813872">
              <w:t>4+ нейтральные;</w:t>
            </w:r>
          </w:p>
          <w:p w14:paraId="5F9C5B9B" w14:textId="77777777" w:rsidR="009D2B15" w:rsidRPr="00813872" w:rsidRDefault="009D2B15" w:rsidP="00DD5A38">
            <w:r w:rsidRPr="00813872">
              <w:t>- 4</w:t>
            </w:r>
            <w:r w:rsidRPr="00813872">
              <w:rPr>
                <w:lang w:val="en-US"/>
              </w:rPr>
              <w:t>V4</w:t>
            </w:r>
            <w:r w:rsidRPr="00813872">
              <w:t>;</w:t>
            </w:r>
          </w:p>
          <w:p w14:paraId="0C733908" w14:textId="77777777" w:rsidR="009D2B15" w:rsidRPr="00813872" w:rsidRDefault="009D2B15" w:rsidP="00DD5A38">
            <w:r w:rsidRPr="00813872">
              <w:t>- 5</w:t>
            </w:r>
            <w:r w:rsidRPr="00813872">
              <w:rPr>
                <w:lang w:val="en-US"/>
              </w:rPr>
              <w:t>V</w:t>
            </w:r>
            <w:r w:rsidRPr="00813872">
              <w:t>4;</w:t>
            </w:r>
          </w:p>
        </w:tc>
      </w:tr>
      <w:tr w:rsidR="009D2B15" w14:paraId="7E058E9B" w14:textId="77777777" w:rsidTr="00DD5A38">
        <w:trPr>
          <w:trHeight w:val="1695"/>
        </w:trPr>
        <w:tc>
          <w:tcPr>
            <w:tcW w:w="1264" w:type="dxa"/>
            <w:shd w:val="clear" w:color="auto" w:fill="auto"/>
            <w:vAlign w:val="center"/>
          </w:tcPr>
          <w:p w14:paraId="5CD8FBC8" w14:textId="77777777" w:rsidR="009D2B15" w:rsidRPr="00813872" w:rsidRDefault="009D2B15" w:rsidP="00DD5A38">
            <w:pPr>
              <w:jc w:val="center"/>
            </w:pPr>
            <w:r w:rsidRPr="00813872">
              <w:lastRenderedPageBreak/>
              <w:t>4</w:t>
            </w:r>
          </w:p>
        </w:tc>
        <w:tc>
          <w:tcPr>
            <w:tcW w:w="2516" w:type="dxa"/>
            <w:shd w:val="clear" w:color="auto" w:fill="auto"/>
            <w:textDirection w:val="btLr"/>
            <w:vAlign w:val="center"/>
          </w:tcPr>
          <w:p w14:paraId="0B40168E" w14:textId="77777777" w:rsidR="009D2B15" w:rsidRPr="00813872" w:rsidRDefault="009D2B15" w:rsidP="00DD5A38">
            <w:pPr>
              <w:ind w:left="113" w:right="113"/>
              <w:jc w:val="center"/>
            </w:pPr>
            <w:r w:rsidRPr="00813872">
              <w:t>Отбор</w:t>
            </w:r>
          </w:p>
        </w:tc>
        <w:tc>
          <w:tcPr>
            <w:tcW w:w="2119" w:type="dxa"/>
            <w:shd w:val="clear" w:color="auto" w:fill="auto"/>
            <w:vAlign w:val="center"/>
          </w:tcPr>
          <w:p w14:paraId="34ADF278" w14:textId="77777777" w:rsidR="009D2B15" w:rsidRPr="00813872" w:rsidRDefault="009D2B15" w:rsidP="00DD5A38">
            <w:pPr>
              <w:jc w:val="center"/>
              <w:rPr>
                <w:sz w:val="20"/>
              </w:rPr>
            </w:pPr>
            <w:r w:rsidRPr="00813872">
              <w:t>Апрель</w:t>
            </w:r>
          </w:p>
          <w:p w14:paraId="103BB7DE" w14:textId="77777777" w:rsidR="009D2B15" w:rsidRPr="00813872" w:rsidRDefault="009D2B15" w:rsidP="00DD5A38">
            <w:pPr>
              <w:jc w:val="center"/>
            </w:pPr>
          </w:p>
        </w:tc>
        <w:tc>
          <w:tcPr>
            <w:tcW w:w="4808" w:type="dxa"/>
            <w:shd w:val="clear" w:color="auto" w:fill="auto"/>
          </w:tcPr>
          <w:p w14:paraId="5E09840E" w14:textId="77777777" w:rsidR="009D2B15" w:rsidRPr="00813872" w:rsidRDefault="009D2B15" w:rsidP="00DD5A38">
            <w:pPr>
              <w:rPr>
                <w:sz w:val="20"/>
              </w:rPr>
            </w:pPr>
            <w:r w:rsidRPr="00813872">
              <w:t>Задачи:</w:t>
            </w:r>
          </w:p>
          <w:p w14:paraId="2E1C0712" w14:textId="77777777" w:rsidR="009D2B15" w:rsidRPr="00813872" w:rsidRDefault="009D2B15" w:rsidP="00DD5A38">
            <w:r w:rsidRPr="00813872">
              <w:t>1. Текущий контроль</w:t>
            </w:r>
          </w:p>
          <w:p w14:paraId="04480C4B" w14:textId="77777777" w:rsidR="009D2B15" w:rsidRPr="00813872" w:rsidRDefault="009D2B15" w:rsidP="00DD5A38">
            <w:r w:rsidRPr="00813872">
              <w:t>2. Дальнейшее обучение технике отбора:</w:t>
            </w:r>
          </w:p>
          <w:p w14:paraId="5B0C490D" w14:textId="77777777" w:rsidR="009D2B15" w:rsidRPr="00813872" w:rsidRDefault="009D2B15" w:rsidP="00DD5A38">
            <w:r w:rsidRPr="00813872">
              <w:t>- Положение корпуса;</w:t>
            </w:r>
          </w:p>
          <w:p w14:paraId="015B4D38" w14:textId="77777777" w:rsidR="009D2B15" w:rsidRPr="00813872" w:rsidRDefault="009D2B15" w:rsidP="00DD5A38">
            <w:r w:rsidRPr="00813872">
              <w:t>- Позиционирование;</w:t>
            </w:r>
          </w:p>
          <w:p w14:paraId="26AE1A7D" w14:textId="77777777" w:rsidR="009D2B15" w:rsidRPr="00813872" w:rsidRDefault="009D2B15" w:rsidP="00DD5A38">
            <w:r w:rsidRPr="00813872">
              <w:t>- Оценка движения мяча;</w:t>
            </w:r>
          </w:p>
          <w:p w14:paraId="003AE949" w14:textId="77777777" w:rsidR="009D2B15" w:rsidRPr="00813872" w:rsidRDefault="009D2B15" w:rsidP="00DD5A38">
            <w:r w:rsidRPr="00813872">
              <w:t>- Оценка предполагаемых действий соперника;</w:t>
            </w:r>
          </w:p>
          <w:p w14:paraId="6F143327" w14:textId="77777777" w:rsidR="009D2B15" w:rsidRPr="00813872" w:rsidRDefault="009D2B15" w:rsidP="00DD5A38">
            <w:r w:rsidRPr="00813872">
              <w:t>-Оценка собственных реакций футболистов на действия соперника;</w:t>
            </w:r>
          </w:p>
          <w:p w14:paraId="74FB4601" w14:textId="77777777" w:rsidR="009D2B15" w:rsidRPr="00813872" w:rsidRDefault="009D2B15" w:rsidP="00DD5A38">
            <w:r w:rsidRPr="00813872">
              <w:t>- Реагирование на финты;</w:t>
            </w:r>
          </w:p>
          <w:p w14:paraId="66B99B75" w14:textId="77777777" w:rsidR="009D2B15" w:rsidRPr="00813872" w:rsidRDefault="009D2B15" w:rsidP="00DD5A38">
            <w:r w:rsidRPr="00813872">
              <w:t>- Противодействие передаче мяча (перекрывание линии передачи);</w:t>
            </w:r>
          </w:p>
          <w:p w14:paraId="798DC485" w14:textId="77777777" w:rsidR="009D2B15" w:rsidRPr="00813872" w:rsidRDefault="009D2B15" w:rsidP="00DD5A38">
            <w:r w:rsidRPr="00813872">
              <w:t>3. Объяснение функциональных задач техники отбора мяча.</w:t>
            </w:r>
          </w:p>
          <w:p w14:paraId="4EB92D88" w14:textId="77777777" w:rsidR="009D2B15" w:rsidRPr="00813872" w:rsidRDefault="009D2B15" w:rsidP="00DD5A38">
            <w:r w:rsidRPr="00813872">
              <w:t>4. Обучение способам обороны:</w:t>
            </w:r>
          </w:p>
          <w:p w14:paraId="3114A721" w14:textId="77777777" w:rsidR="009D2B15" w:rsidRPr="00813872" w:rsidRDefault="009D2B15" w:rsidP="00DD5A38">
            <w:r w:rsidRPr="00813872">
              <w:t>- Страховка;</w:t>
            </w:r>
          </w:p>
          <w:p w14:paraId="005C65F9" w14:textId="77777777" w:rsidR="009D2B15" w:rsidRPr="00813872" w:rsidRDefault="009D2B15" w:rsidP="00DD5A38">
            <w:r w:rsidRPr="00813872">
              <w:t>- Личная опека;</w:t>
            </w:r>
          </w:p>
        </w:tc>
        <w:tc>
          <w:tcPr>
            <w:tcW w:w="4788" w:type="dxa"/>
            <w:shd w:val="clear" w:color="auto" w:fill="auto"/>
          </w:tcPr>
          <w:p w14:paraId="73C0B1C8" w14:textId="77777777" w:rsidR="009D2B15" w:rsidRPr="00813872" w:rsidRDefault="009D2B15" w:rsidP="00DD5A38">
            <w:r w:rsidRPr="00813872">
              <w:t>Изолированные упражнения</w:t>
            </w:r>
          </w:p>
          <w:p w14:paraId="42714BEE" w14:textId="77777777" w:rsidR="009D2B15" w:rsidRPr="00813872" w:rsidRDefault="009D2B15" w:rsidP="00DD5A38">
            <w:pPr>
              <w:rPr>
                <w:sz w:val="20"/>
              </w:rPr>
            </w:pPr>
            <w:r w:rsidRPr="00813872">
              <w:t>ОРУ (с предметами, без предметов)</w:t>
            </w:r>
          </w:p>
          <w:p w14:paraId="0F7ABE82" w14:textId="77777777" w:rsidR="009D2B15" w:rsidRPr="00813872" w:rsidRDefault="009D2B15" w:rsidP="00DD5A38">
            <w:r w:rsidRPr="00813872">
              <w:t>Подвижные игры</w:t>
            </w:r>
          </w:p>
          <w:p w14:paraId="72EB3AEB" w14:textId="77777777" w:rsidR="009D2B15" w:rsidRPr="00813872" w:rsidRDefault="009D2B15" w:rsidP="00DD5A38">
            <w:r w:rsidRPr="00813872">
              <w:t>Спортивные игры (Регбол, баскетбол, лапта)</w:t>
            </w:r>
          </w:p>
          <w:p w14:paraId="45404454" w14:textId="77777777" w:rsidR="009D2B15" w:rsidRPr="00813872" w:rsidRDefault="009D2B15" w:rsidP="00DD5A38">
            <w:pPr>
              <w:rPr>
                <w:sz w:val="20"/>
              </w:rPr>
            </w:pPr>
            <w:r w:rsidRPr="00813872">
              <w:t>Эстафеты</w:t>
            </w:r>
          </w:p>
          <w:p w14:paraId="4D8A2734" w14:textId="77777777" w:rsidR="009D2B15" w:rsidRPr="00813872" w:rsidRDefault="009D2B15" w:rsidP="00DD5A38">
            <w:r w:rsidRPr="00813872">
              <w:t>Рондо:</w:t>
            </w:r>
          </w:p>
          <w:p w14:paraId="480EC3D1" w14:textId="77777777" w:rsidR="009D2B15" w:rsidRPr="00813872" w:rsidRDefault="009D2B15" w:rsidP="00DD5A38">
            <w:r w:rsidRPr="00813872">
              <w:t>- 3</w:t>
            </w:r>
            <w:r w:rsidRPr="00813872">
              <w:rPr>
                <w:lang w:val="en-US"/>
              </w:rPr>
              <w:t>V</w:t>
            </w:r>
            <w:r w:rsidRPr="00813872">
              <w:t>1</w:t>
            </w:r>
          </w:p>
          <w:p w14:paraId="797AFF2A" w14:textId="77777777" w:rsidR="009D2B15" w:rsidRPr="00813872" w:rsidRDefault="009D2B15" w:rsidP="00DD5A38">
            <w:r w:rsidRPr="00813872">
              <w:t>- 3</w:t>
            </w:r>
            <w:r w:rsidRPr="00813872">
              <w:rPr>
                <w:lang w:val="en-US"/>
              </w:rPr>
              <w:t>V</w:t>
            </w:r>
            <w:r w:rsidRPr="00813872">
              <w:t>2;</w:t>
            </w:r>
          </w:p>
          <w:p w14:paraId="7E9BF114" w14:textId="77777777" w:rsidR="009D2B15" w:rsidRPr="00813872" w:rsidRDefault="009D2B15" w:rsidP="00DD5A38">
            <w:r w:rsidRPr="00813872">
              <w:t>- 3</w:t>
            </w:r>
            <w:r w:rsidRPr="00813872">
              <w:rPr>
                <w:lang w:val="en-US"/>
              </w:rPr>
              <w:t>V</w:t>
            </w:r>
            <w:r w:rsidRPr="00813872">
              <w:t>3+нейтральные:</w:t>
            </w:r>
          </w:p>
          <w:p w14:paraId="3F7C922A" w14:textId="77777777" w:rsidR="009D2B15" w:rsidRPr="00813872" w:rsidRDefault="009D2B15" w:rsidP="00DD5A38">
            <w:r w:rsidRPr="00813872">
              <w:t>- 5</w:t>
            </w:r>
            <w:r w:rsidRPr="00813872">
              <w:rPr>
                <w:lang w:val="en-US"/>
              </w:rPr>
              <w:t>V</w:t>
            </w:r>
            <w:r w:rsidRPr="00813872">
              <w:t>2;</w:t>
            </w:r>
          </w:p>
          <w:p w14:paraId="29001F83" w14:textId="77777777" w:rsidR="009D2B15" w:rsidRPr="00813872" w:rsidRDefault="009D2B15" w:rsidP="00DD5A38">
            <w:r w:rsidRPr="00813872">
              <w:t>Игры:</w:t>
            </w:r>
          </w:p>
          <w:p w14:paraId="04C5BEA8" w14:textId="77777777" w:rsidR="009D2B15" w:rsidRPr="00813872" w:rsidRDefault="009D2B15" w:rsidP="00DD5A38">
            <w:r w:rsidRPr="00813872">
              <w:t>- 4</w:t>
            </w:r>
            <w:r w:rsidRPr="00813872">
              <w:rPr>
                <w:lang w:val="en-US"/>
              </w:rPr>
              <w:t>V</w:t>
            </w:r>
            <w:r w:rsidRPr="00813872">
              <w:t xml:space="preserve">3; </w:t>
            </w:r>
          </w:p>
          <w:p w14:paraId="312FF33F" w14:textId="77777777" w:rsidR="009D2B15" w:rsidRPr="00813872" w:rsidRDefault="009D2B15" w:rsidP="00DD5A38">
            <w:r w:rsidRPr="00813872">
              <w:t>- 4</w:t>
            </w:r>
            <w:r w:rsidRPr="00813872">
              <w:rPr>
                <w:lang w:val="en-US"/>
              </w:rPr>
              <w:t>V</w:t>
            </w:r>
            <w:r w:rsidRPr="00813872">
              <w:t>4+ нейтральные;</w:t>
            </w:r>
          </w:p>
          <w:p w14:paraId="179384EA" w14:textId="77777777" w:rsidR="009D2B15" w:rsidRPr="00813872" w:rsidRDefault="009D2B15" w:rsidP="00DD5A38">
            <w:r w:rsidRPr="00813872">
              <w:t>- 4</w:t>
            </w:r>
            <w:r w:rsidRPr="00813872">
              <w:rPr>
                <w:lang w:val="en-US"/>
              </w:rPr>
              <w:t>V4</w:t>
            </w:r>
            <w:r w:rsidRPr="00813872">
              <w:t>;</w:t>
            </w:r>
          </w:p>
          <w:p w14:paraId="115ED45C" w14:textId="77777777" w:rsidR="009D2B15" w:rsidRPr="00813872" w:rsidRDefault="009D2B15" w:rsidP="00DD5A38">
            <w:pPr>
              <w:rPr>
                <w:sz w:val="20"/>
              </w:rPr>
            </w:pPr>
            <w:r w:rsidRPr="00813872">
              <w:t>- 5</w:t>
            </w:r>
            <w:r w:rsidRPr="00813872">
              <w:rPr>
                <w:lang w:val="en-US"/>
              </w:rPr>
              <w:t>V</w:t>
            </w:r>
            <w:r w:rsidRPr="00813872">
              <w:t>4;</w:t>
            </w:r>
          </w:p>
        </w:tc>
      </w:tr>
      <w:tr w:rsidR="009D2B15" w14:paraId="0E755C89" w14:textId="77777777" w:rsidTr="00DD5A38">
        <w:trPr>
          <w:trHeight w:val="701"/>
        </w:trPr>
        <w:tc>
          <w:tcPr>
            <w:tcW w:w="1264" w:type="dxa"/>
            <w:shd w:val="clear" w:color="auto" w:fill="auto"/>
            <w:vAlign w:val="center"/>
          </w:tcPr>
          <w:p w14:paraId="363CD190" w14:textId="77777777" w:rsidR="009D2B15" w:rsidRPr="00813872" w:rsidRDefault="009D2B15" w:rsidP="00DD5A38">
            <w:pPr>
              <w:jc w:val="center"/>
            </w:pPr>
            <w:r w:rsidRPr="00813872">
              <w:t>5</w:t>
            </w:r>
          </w:p>
        </w:tc>
        <w:tc>
          <w:tcPr>
            <w:tcW w:w="2516" w:type="dxa"/>
            <w:shd w:val="clear" w:color="auto" w:fill="auto"/>
            <w:textDirection w:val="btLr"/>
            <w:vAlign w:val="center"/>
          </w:tcPr>
          <w:p w14:paraId="56404186" w14:textId="77777777" w:rsidR="009D2B15" w:rsidRPr="00813872" w:rsidRDefault="009D2B15" w:rsidP="00DD5A38">
            <w:pPr>
              <w:ind w:left="113" w:right="113"/>
              <w:jc w:val="center"/>
            </w:pPr>
            <w:r w:rsidRPr="00813872">
              <w:t>Удар</w:t>
            </w:r>
          </w:p>
        </w:tc>
        <w:tc>
          <w:tcPr>
            <w:tcW w:w="2119" w:type="dxa"/>
            <w:shd w:val="clear" w:color="auto" w:fill="auto"/>
            <w:vAlign w:val="center"/>
          </w:tcPr>
          <w:p w14:paraId="7A1EA511" w14:textId="77777777" w:rsidR="009D2B15" w:rsidRPr="00813872" w:rsidRDefault="009D2B15" w:rsidP="00DD5A38">
            <w:pPr>
              <w:jc w:val="center"/>
            </w:pPr>
            <w:r w:rsidRPr="00813872">
              <w:t>Май</w:t>
            </w:r>
          </w:p>
        </w:tc>
        <w:tc>
          <w:tcPr>
            <w:tcW w:w="4808" w:type="dxa"/>
            <w:shd w:val="clear" w:color="auto" w:fill="auto"/>
          </w:tcPr>
          <w:p w14:paraId="04AF72E4" w14:textId="77777777" w:rsidR="009D2B15" w:rsidRPr="00813872" w:rsidRDefault="009D2B15" w:rsidP="00DD5A38">
            <w:r w:rsidRPr="00813872">
              <w:t>Задачи:</w:t>
            </w:r>
          </w:p>
          <w:p w14:paraId="59D75617" w14:textId="77777777" w:rsidR="009D2B15" w:rsidRPr="00813872" w:rsidRDefault="009D2B15" w:rsidP="00DD5A38">
            <w:r w:rsidRPr="00813872">
              <w:t>1. Дальнейшее обучение технике ударов:</w:t>
            </w:r>
          </w:p>
          <w:p w14:paraId="350E9236" w14:textId="77777777" w:rsidR="009D2B15" w:rsidRPr="00813872" w:rsidRDefault="009D2B15" w:rsidP="00DD5A38">
            <w:r w:rsidRPr="00813872">
              <w:rPr>
                <w:sz w:val="20"/>
              </w:rPr>
              <w:t xml:space="preserve">- </w:t>
            </w:r>
            <w:r w:rsidRPr="00813872">
              <w:t>Внутренней стороной стопы;</w:t>
            </w:r>
          </w:p>
          <w:p w14:paraId="0B0C0400" w14:textId="77777777" w:rsidR="009D2B15" w:rsidRPr="00813872" w:rsidRDefault="009D2B15" w:rsidP="00DD5A38">
            <w:r w:rsidRPr="00813872">
              <w:t>- Внутренней частью подъ</w:t>
            </w:r>
            <w:r>
              <w:t>е</w:t>
            </w:r>
            <w:r w:rsidRPr="00813872">
              <w:t>ма;</w:t>
            </w:r>
          </w:p>
          <w:p w14:paraId="67023A6E" w14:textId="77777777" w:rsidR="009D2B15" w:rsidRPr="00813872" w:rsidRDefault="009D2B15" w:rsidP="00DD5A38">
            <w:r w:rsidRPr="00813872">
              <w:t>- Передней частью подъ</w:t>
            </w:r>
            <w:r>
              <w:t>е</w:t>
            </w:r>
            <w:r w:rsidRPr="00813872">
              <w:t>ма;</w:t>
            </w:r>
          </w:p>
          <w:p w14:paraId="5B888445" w14:textId="77777777" w:rsidR="009D2B15" w:rsidRPr="00813872" w:rsidRDefault="009D2B15" w:rsidP="00DD5A38">
            <w:pPr>
              <w:rPr>
                <w:sz w:val="20"/>
              </w:rPr>
            </w:pPr>
            <w:r w:rsidRPr="00813872">
              <w:t>- Удар внешней стороной подъ</w:t>
            </w:r>
            <w:r>
              <w:t>е</w:t>
            </w:r>
            <w:r w:rsidRPr="00813872">
              <w:t>ма;</w:t>
            </w:r>
          </w:p>
          <w:p w14:paraId="1F474401" w14:textId="77777777" w:rsidR="009D2B15" w:rsidRPr="00813872" w:rsidRDefault="009D2B15" w:rsidP="00DD5A38">
            <w:r w:rsidRPr="00813872">
              <w:t>2. Объяснение функциональных задач техники и способов ударов по мячу.</w:t>
            </w:r>
          </w:p>
          <w:p w14:paraId="0C089449" w14:textId="77777777" w:rsidR="009D2B15" w:rsidRPr="00813872" w:rsidRDefault="009D2B15" w:rsidP="00DD5A38">
            <w:r w:rsidRPr="00813872">
              <w:t>3. Обучение систем анализаторов при нанесении удара;</w:t>
            </w:r>
          </w:p>
          <w:p w14:paraId="402D77A8" w14:textId="77777777" w:rsidR="009D2B15" w:rsidRPr="00813872" w:rsidRDefault="009D2B15" w:rsidP="00DD5A38">
            <w:r w:rsidRPr="00813872">
              <w:t>4. Обучение осмысленному применению ударов относительно:</w:t>
            </w:r>
          </w:p>
          <w:p w14:paraId="2B543848" w14:textId="77777777" w:rsidR="009D2B15" w:rsidRPr="00813872" w:rsidRDefault="009D2B15" w:rsidP="00DD5A38">
            <w:r w:rsidRPr="00813872">
              <w:t>- Расположения в игровом пространстве;</w:t>
            </w:r>
          </w:p>
          <w:p w14:paraId="58FFEA3C" w14:textId="77777777" w:rsidR="009D2B15" w:rsidRPr="00813872" w:rsidRDefault="009D2B15" w:rsidP="00DD5A38">
            <w:r w:rsidRPr="00813872">
              <w:t>- Относительно расположения партн</w:t>
            </w:r>
            <w:r>
              <w:t>е</w:t>
            </w:r>
            <w:r w:rsidRPr="00813872">
              <w:t>ров;</w:t>
            </w:r>
          </w:p>
          <w:p w14:paraId="6CC9F5F5" w14:textId="77777777" w:rsidR="009D2B15" w:rsidRPr="00813872" w:rsidRDefault="009D2B15" w:rsidP="00DD5A38">
            <w:r w:rsidRPr="00813872">
              <w:t>- Относительно расположения соперников;</w:t>
            </w:r>
          </w:p>
          <w:p w14:paraId="1AEDA301" w14:textId="77777777" w:rsidR="009D2B15" w:rsidRPr="00813872" w:rsidRDefault="009D2B15" w:rsidP="00DD5A38"/>
        </w:tc>
        <w:tc>
          <w:tcPr>
            <w:tcW w:w="4788" w:type="dxa"/>
            <w:shd w:val="clear" w:color="auto" w:fill="auto"/>
          </w:tcPr>
          <w:p w14:paraId="29931F87" w14:textId="77777777" w:rsidR="009D2B15" w:rsidRPr="00813872" w:rsidRDefault="009D2B15" w:rsidP="00DD5A38">
            <w:r w:rsidRPr="00813872">
              <w:lastRenderedPageBreak/>
              <w:t>Изолированные упражнения</w:t>
            </w:r>
          </w:p>
          <w:p w14:paraId="0C2D406F" w14:textId="77777777" w:rsidR="009D2B15" w:rsidRPr="00813872" w:rsidRDefault="009D2B15" w:rsidP="00DD5A38">
            <w:pPr>
              <w:rPr>
                <w:sz w:val="20"/>
              </w:rPr>
            </w:pPr>
            <w:r w:rsidRPr="00813872">
              <w:t>ОРУ (с предметами, без предметов)</w:t>
            </w:r>
          </w:p>
          <w:p w14:paraId="3F0D9341" w14:textId="77777777" w:rsidR="009D2B15" w:rsidRPr="00813872" w:rsidRDefault="009D2B15" w:rsidP="00DD5A38">
            <w:r w:rsidRPr="00813872">
              <w:t>Подвижные игры</w:t>
            </w:r>
          </w:p>
          <w:p w14:paraId="06D6EF8C" w14:textId="77777777" w:rsidR="009D2B15" w:rsidRPr="00813872" w:rsidRDefault="009D2B15" w:rsidP="00DD5A38">
            <w:r w:rsidRPr="00813872">
              <w:t>Спортивные игры (Регбол, баскетбол, лапта)</w:t>
            </w:r>
          </w:p>
          <w:p w14:paraId="7EB0738B" w14:textId="77777777" w:rsidR="009D2B15" w:rsidRPr="00813872" w:rsidRDefault="009D2B15" w:rsidP="00DD5A38">
            <w:pPr>
              <w:rPr>
                <w:sz w:val="20"/>
              </w:rPr>
            </w:pPr>
            <w:r w:rsidRPr="00813872">
              <w:t>Эстафеты</w:t>
            </w:r>
          </w:p>
          <w:p w14:paraId="524DA9B6" w14:textId="77777777" w:rsidR="009D2B15" w:rsidRPr="00813872" w:rsidRDefault="009D2B15" w:rsidP="00DD5A38">
            <w:r w:rsidRPr="00813872">
              <w:t>Рондо:</w:t>
            </w:r>
          </w:p>
          <w:p w14:paraId="08747BAB" w14:textId="77777777" w:rsidR="009D2B15" w:rsidRPr="00813872" w:rsidRDefault="009D2B15" w:rsidP="00DD5A38">
            <w:r w:rsidRPr="00813872">
              <w:t>- 3</w:t>
            </w:r>
            <w:r w:rsidRPr="00813872">
              <w:rPr>
                <w:lang w:val="en-US"/>
              </w:rPr>
              <w:t>V</w:t>
            </w:r>
            <w:r w:rsidRPr="00813872">
              <w:t>1</w:t>
            </w:r>
          </w:p>
          <w:p w14:paraId="77B90CB6" w14:textId="77777777" w:rsidR="009D2B15" w:rsidRPr="00813872" w:rsidRDefault="009D2B15" w:rsidP="00DD5A38">
            <w:r w:rsidRPr="00813872">
              <w:t>- 3</w:t>
            </w:r>
            <w:r w:rsidRPr="00813872">
              <w:rPr>
                <w:lang w:val="en-US"/>
              </w:rPr>
              <w:t>V</w:t>
            </w:r>
            <w:r w:rsidRPr="00813872">
              <w:t>2;</w:t>
            </w:r>
          </w:p>
          <w:p w14:paraId="112987CC" w14:textId="77777777" w:rsidR="009D2B15" w:rsidRPr="00813872" w:rsidRDefault="009D2B15" w:rsidP="00DD5A38">
            <w:r w:rsidRPr="00813872">
              <w:t>- 3</w:t>
            </w:r>
            <w:r w:rsidRPr="00813872">
              <w:rPr>
                <w:lang w:val="en-US"/>
              </w:rPr>
              <w:t>V</w:t>
            </w:r>
            <w:r w:rsidRPr="00813872">
              <w:t>3+нейтральные:</w:t>
            </w:r>
          </w:p>
          <w:p w14:paraId="014B6352" w14:textId="77777777" w:rsidR="009D2B15" w:rsidRPr="00813872" w:rsidRDefault="009D2B15" w:rsidP="00DD5A38">
            <w:r w:rsidRPr="00813872">
              <w:t>- 5</w:t>
            </w:r>
            <w:r w:rsidRPr="00813872">
              <w:rPr>
                <w:lang w:val="en-US"/>
              </w:rPr>
              <w:t>V</w:t>
            </w:r>
            <w:r w:rsidRPr="00813872">
              <w:t>2;</w:t>
            </w:r>
          </w:p>
          <w:p w14:paraId="442DFBD5" w14:textId="77777777" w:rsidR="009D2B15" w:rsidRPr="00813872" w:rsidRDefault="009D2B15" w:rsidP="00DD5A38">
            <w:r w:rsidRPr="00813872">
              <w:t>Игры:</w:t>
            </w:r>
          </w:p>
          <w:p w14:paraId="3322F951" w14:textId="77777777" w:rsidR="009D2B15" w:rsidRPr="00813872" w:rsidRDefault="009D2B15" w:rsidP="00DD5A38">
            <w:r w:rsidRPr="00813872">
              <w:t>- 4</w:t>
            </w:r>
            <w:r w:rsidRPr="00813872">
              <w:rPr>
                <w:lang w:val="en-US"/>
              </w:rPr>
              <w:t>V</w:t>
            </w:r>
            <w:r w:rsidRPr="00813872">
              <w:t xml:space="preserve">3; </w:t>
            </w:r>
          </w:p>
          <w:p w14:paraId="5FC35CAF" w14:textId="77777777" w:rsidR="009D2B15" w:rsidRPr="00813872" w:rsidRDefault="009D2B15" w:rsidP="00DD5A38">
            <w:r w:rsidRPr="00813872">
              <w:t>- 4</w:t>
            </w:r>
            <w:r w:rsidRPr="00813872">
              <w:rPr>
                <w:lang w:val="en-US"/>
              </w:rPr>
              <w:t>V</w:t>
            </w:r>
            <w:r w:rsidRPr="00813872">
              <w:t>4+ нейтральные;</w:t>
            </w:r>
          </w:p>
          <w:p w14:paraId="64C7919E" w14:textId="77777777" w:rsidR="009D2B15" w:rsidRPr="00813872" w:rsidRDefault="009D2B15" w:rsidP="00DD5A38">
            <w:r w:rsidRPr="00813872">
              <w:t>- 4</w:t>
            </w:r>
            <w:r w:rsidRPr="00813872">
              <w:rPr>
                <w:lang w:val="en-US"/>
              </w:rPr>
              <w:t>V4</w:t>
            </w:r>
            <w:r w:rsidRPr="00813872">
              <w:t>;</w:t>
            </w:r>
          </w:p>
          <w:p w14:paraId="572A57C1" w14:textId="77777777" w:rsidR="009D2B15" w:rsidRPr="00813872" w:rsidRDefault="009D2B15" w:rsidP="00DD5A38">
            <w:pPr>
              <w:rPr>
                <w:sz w:val="20"/>
              </w:rPr>
            </w:pPr>
            <w:r w:rsidRPr="00813872">
              <w:lastRenderedPageBreak/>
              <w:t>- 5</w:t>
            </w:r>
            <w:r w:rsidRPr="00813872">
              <w:rPr>
                <w:lang w:val="en-US"/>
              </w:rPr>
              <w:t>V</w:t>
            </w:r>
            <w:r w:rsidRPr="00813872">
              <w:t>4;</w:t>
            </w:r>
          </w:p>
        </w:tc>
      </w:tr>
      <w:tr w:rsidR="009D2B15" w14:paraId="4C61FA9F" w14:textId="77777777" w:rsidTr="00DD5A38">
        <w:trPr>
          <w:trHeight w:val="4529"/>
        </w:trPr>
        <w:tc>
          <w:tcPr>
            <w:tcW w:w="1264" w:type="dxa"/>
            <w:shd w:val="clear" w:color="auto" w:fill="auto"/>
            <w:vAlign w:val="center"/>
          </w:tcPr>
          <w:p w14:paraId="476BA9F1" w14:textId="77777777" w:rsidR="009D2B15" w:rsidRPr="00813872" w:rsidRDefault="009D2B15" w:rsidP="00DD5A38">
            <w:pPr>
              <w:jc w:val="center"/>
            </w:pPr>
            <w:r w:rsidRPr="00813872">
              <w:lastRenderedPageBreak/>
              <w:t>6</w:t>
            </w:r>
          </w:p>
        </w:tc>
        <w:tc>
          <w:tcPr>
            <w:tcW w:w="2516" w:type="dxa"/>
            <w:shd w:val="clear" w:color="auto" w:fill="auto"/>
            <w:textDirection w:val="btLr"/>
            <w:vAlign w:val="center"/>
          </w:tcPr>
          <w:p w14:paraId="086368E8" w14:textId="77777777" w:rsidR="009D2B15" w:rsidRPr="00813872" w:rsidRDefault="009D2B15" w:rsidP="00DD5A38">
            <w:pPr>
              <w:ind w:left="113" w:right="113"/>
              <w:jc w:val="center"/>
            </w:pPr>
            <w:r w:rsidRPr="00813872">
              <w:t>Игра головой</w:t>
            </w:r>
          </w:p>
        </w:tc>
        <w:tc>
          <w:tcPr>
            <w:tcW w:w="2119" w:type="dxa"/>
            <w:shd w:val="clear" w:color="auto" w:fill="auto"/>
            <w:vAlign w:val="center"/>
          </w:tcPr>
          <w:p w14:paraId="68BC4466" w14:textId="77777777" w:rsidR="009D2B15" w:rsidRPr="00813872" w:rsidRDefault="009D2B15" w:rsidP="00DD5A38">
            <w:pPr>
              <w:jc w:val="center"/>
            </w:pPr>
            <w:r w:rsidRPr="00813872">
              <w:t>Июнь</w:t>
            </w:r>
          </w:p>
        </w:tc>
        <w:tc>
          <w:tcPr>
            <w:tcW w:w="4808" w:type="dxa"/>
            <w:shd w:val="clear" w:color="auto" w:fill="auto"/>
          </w:tcPr>
          <w:p w14:paraId="1998FF22" w14:textId="77777777" w:rsidR="009D2B15" w:rsidRPr="00813872" w:rsidRDefault="009D2B15" w:rsidP="00DD5A38">
            <w:r w:rsidRPr="00813872">
              <w:t>Задачи:</w:t>
            </w:r>
          </w:p>
          <w:p w14:paraId="1D807B6B" w14:textId="77777777" w:rsidR="009D2B15" w:rsidRPr="00813872" w:rsidRDefault="009D2B15" w:rsidP="00DD5A38">
            <w:r w:rsidRPr="00813872">
              <w:t>1. Дальнейшее обучение технике игры головой:</w:t>
            </w:r>
          </w:p>
          <w:p w14:paraId="650B76F5" w14:textId="77777777" w:rsidR="009D2B15" w:rsidRPr="00813872" w:rsidRDefault="009D2B15" w:rsidP="00DD5A38">
            <w:r w:rsidRPr="00813872">
              <w:t>- Лбом в прыжке;</w:t>
            </w:r>
          </w:p>
          <w:p w14:paraId="03DF92F6" w14:textId="77777777" w:rsidR="009D2B15" w:rsidRPr="00813872" w:rsidRDefault="009D2B15" w:rsidP="00DD5A38">
            <w:r w:rsidRPr="00813872">
              <w:t>- Удар с поворотом, в прыжке;</w:t>
            </w:r>
          </w:p>
          <w:p w14:paraId="3315A7CE" w14:textId="77777777" w:rsidR="009D2B15" w:rsidRPr="00813872" w:rsidRDefault="009D2B15" w:rsidP="00DD5A38">
            <w:r w:rsidRPr="00813872">
              <w:t>2. Объяснение функциональных задач техники ударов головой.</w:t>
            </w:r>
          </w:p>
          <w:p w14:paraId="60D36BC4" w14:textId="77777777" w:rsidR="009D2B15" w:rsidRPr="00813872" w:rsidRDefault="009D2B15" w:rsidP="00DD5A38">
            <w:pPr>
              <w:rPr>
                <w:sz w:val="20"/>
              </w:rPr>
            </w:pPr>
          </w:p>
          <w:p w14:paraId="29DA278E" w14:textId="77777777" w:rsidR="009D2B15" w:rsidRPr="00EF0B50" w:rsidRDefault="009D2B15" w:rsidP="00DD5A38">
            <w:pPr>
              <w:rPr>
                <w:b/>
                <w:bCs/>
              </w:rPr>
            </w:pPr>
            <w:r w:rsidRPr="00EF0B50">
              <w:rPr>
                <w:b/>
                <w:bCs/>
              </w:rPr>
              <w:t>Используются облегченные мячи!</w:t>
            </w:r>
          </w:p>
          <w:p w14:paraId="312C34E6" w14:textId="77777777" w:rsidR="009D2B15" w:rsidRPr="00813872" w:rsidRDefault="009D2B15" w:rsidP="00DD5A38"/>
        </w:tc>
        <w:tc>
          <w:tcPr>
            <w:tcW w:w="4788" w:type="dxa"/>
            <w:shd w:val="clear" w:color="auto" w:fill="auto"/>
          </w:tcPr>
          <w:p w14:paraId="07F62BE2" w14:textId="77777777" w:rsidR="009D2B15" w:rsidRPr="00813872" w:rsidRDefault="009D2B15" w:rsidP="00DD5A38">
            <w:r w:rsidRPr="00813872">
              <w:t>Изолированные упражнения</w:t>
            </w:r>
          </w:p>
          <w:p w14:paraId="09FE25CB" w14:textId="77777777" w:rsidR="009D2B15" w:rsidRPr="00813872" w:rsidRDefault="009D2B15" w:rsidP="00DD5A38">
            <w:pPr>
              <w:rPr>
                <w:sz w:val="20"/>
              </w:rPr>
            </w:pPr>
            <w:r w:rsidRPr="00813872">
              <w:t>ОРУ (с предметами, без предметов)</w:t>
            </w:r>
          </w:p>
          <w:p w14:paraId="75FC820F" w14:textId="77777777" w:rsidR="009D2B15" w:rsidRPr="00813872" w:rsidRDefault="009D2B15" w:rsidP="00DD5A38">
            <w:r w:rsidRPr="00813872">
              <w:t>Подвижные игры</w:t>
            </w:r>
          </w:p>
          <w:p w14:paraId="731664D2" w14:textId="77777777" w:rsidR="009D2B15" w:rsidRPr="00813872" w:rsidRDefault="009D2B15" w:rsidP="00DD5A38">
            <w:r w:rsidRPr="00813872">
              <w:t>Спортивные игры (Регбол, баскетбол, лапта)</w:t>
            </w:r>
          </w:p>
          <w:p w14:paraId="3D26B15E" w14:textId="77777777" w:rsidR="009D2B15" w:rsidRPr="00813872" w:rsidRDefault="009D2B15" w:rsidP="00DD5A38">
            <w:pPr>
              <w:rPr>
                <w:sz w:val="20"/>
              </w:rPr>
            </w:pPr>
            <w:r w:rsidRPr="00813872">
              <w:t>Эстафеты</w:t>
            </w:r>
          </w:p>
          <w:p w14:paraId="106F3E57" w14:textId="77777777" w:rsidR="009D2B15" w:rsidRPr="00813872" w:rsidRDefault="009D2B15" w:rsidP="00DD5A38">
            <w:r w:rsidRPr="00813872">
              <w:t>Рондо:</w:t>
            </w:r>
          </w:p>
          <w:p w14:paraId="16B74542" w14:textId="77777777" w:rsidR="009D2B15" w:rsidRPr="00813872" w:rsidRDefault="009D2B15" w:rsidP="00DD5A38">
            <w:r w:rsidRPr="00813872">
              <w:t>- 3</w:t>
            </w:r>
            <w:r w:rsidRPr="00813872">
              <w:rPr>
                <w:lang w:val="en-US"/>
              </w:rPr>
              <w:t>V</w:t>
            </w:r>
            <w:r w:rsidRPr="00813872">
              <w:t>1</w:t>
            </w:r>
          </w:p>
          <w:p w14:paraId="0FE8AA8E" w14:textId="77777777" w:rsidR="009D2B15" w:rsidRPr="00813872" w:rsidRDefault="009D2B15" w:rsidP="00DD5A38">
            <w:r w:rsidRPr="00813872">
              <w:t>- 3</w:t>
            </w:r>
            <w:r w:rsidRPr="00813872">
              <w:rPr>
                <w:lang w:val="en-US"/>
              </w:rPr>
              <w:t>V</w:t>
            </w:r>
            <w:r w:rsidRPr="00813872">
              <w:t>2;</w:t>
            </w:r>
          </w:p>
          <w:p w14:paraId="6BE3B830" w14:textId="77777777" w:rsidR="009D2B15" w:rsidRPr="00813872" w:rsidRDefault="009D2B15" w:rsidP="00DD5A38">
            <w:r w:rsidRPr="00813872">
              <w:t>- 3</w:t>
            </w:r>
            <w:r w:rsidRPr="00813872">
              <w:rPr>
                <w:lang w:val="en-US"/>
              </w:rPr>
              <w:t>V</w:t>
            </w:r>
            <w:r w:rsidRPr="00813872">
              <w:t>3+нейтральные:</w:t>
            </w:r>
          </w:p>
          <w:p w14:paraId="1A1E08E5" w14:textId="77777777" w:rsidR="009D2B15" w:rsidRPr="00813872" w:rsidRDefault="009D2B15" w:rsidP="00DD5A38">
            <w:r w:rsidRPr="00813872">
              <w:t>- 5</w:t>
            </w:r>
            <w:r w:rsidRPr="00813872">
              <w:rPr>
                <w:lang w:val="en-US"/>
              </w:rPr>
              <w:t>V</w:t>
            </w:r>
            <w:r w:rsidRPr="00813872">
              <w:t>2;</w:t>
            </w:r>
          </w:p>
          <w:p w14:paraId="0D47EB9F" w14:textId="77777777" w:rsidR="009D2B15" w:rsidRPr="00813872" w:rsidRDefault="009D2B15" w:rsidP="00DD5A38">
            <w:r w:rsidRPr="00813872">
              <w:t>Игры:</w:t>
            </w:r>
          </w:p>
          <w:p w14:paraId="1B26EF9B" w14:textId="77777777" w:rsidR="009D2B15" w:rsidRPr="00813872" w:rsidRDefault="009D2B15" w:rsidP="00DD5A38">
            <w:r w:rsidRPr="00813872">
              <w:t>- 4</w:t>
            </w:r>
            <w:r w:rsidRPr="00813872">
              <w:rPr>
                <w:lang w:val="en-US"/>
              </w:rPr>
              <w:t>V</w:t>
            </w:r>
            <w:r w:rsidRPr="00813872">
              <w:t xml:space="preserve">3; </w:t>
            </w:r>
          </w:p>
          <w:p w14:paraId="3FC2D3AB" w14:textId="77777777" w:rsidR="009D2B15" w:rsidRPr="00813872" w:rsidRDefault="009D2B15" w:rsidP="00DD5A38">
            <w:r w:rsidRPr="00813872">
              <w:t>- 4</w:t>
            </w:r>
            <w:r w:rsidRPr="00813872">
              <w:rPr>
                <w:lang w:val="en-US"/>
              </w:rPr>
              <w:t>V</w:t>
            </w:r>
            <w:r w:rsidRPr="00813872">
              <w:t>4+ нейтральные;</w:t>
            </w:r>
          </w:p>
          <w:p w14:paraId="303F101A" w14:textId="77777777" w:rsidR="009D2B15" w:rsidRPr="00813872" w:rsidRDefault="009D2B15" w:rsidP="00DD5A38">
            <w:r w:rsidRPr="00813872">
              <w:t>- 4</w:t>
            </w:r>
            <w:r w:rsidRPr="00813872">
              <w:rPr>
                <w:lang w:val="en-US"/>
              </w:rPr>
              <w:t>V4</w:t>
            </w:r>
            <w:r w:rsidRPr="00813872">
              <w:t>;</w:t>
            </w:r>
          </w:p>
          <w:p w14:paraId="7E598C22" w14:textId="77777777" w:rsidR="009D2B15" w:rsidRPr="00813872" w:rsidRDefault="009D2B15" w:rsidP="00DD5A38">
            <w:r w:rsidRPr="00813872">
              <w:t>- 5</w:t>
            </w:r>
            <w:r w:rsidRPr="00813872">
              <w:rPr>
                <w:lang w:val="en-US"/>
              </w:rPr>
              <w:t>V</w:t>
            </w:r>
            <w:r w:rsidRPr="00813872">
              <w:t>4;</w:t>
            </w:r>
          </w:p>
        </w:tc>
      </w:tr>
      <w:tr w:rsidR="009D2B15" w14:paraId="00CD48F4" w14:textId="77777777" w:rsidTr="00DD5A38">
        <w:trPr>
          <w:trHeight w:val="70"/>
        </w:trPr>
        <w:tc>
          <w:tcPr>
            <w:tcW w:w="1264" w:type="dxa"/>
            <w:shd w:val="clear" w:color="auto" w:fill="auto"/>
            <w:vAlign w:val="center"/>
          </w:tcPr>
          <w:p w14:paraId="65D892C8" w14:textId="77777777" w:rsidR="009D2B15" w:rsidRPr="00813872" w:rsidRDefault="009D2B15" w:rsidP="00DD5A38">
            <w:pPr>
              <w:jc w:val="center"/>
            </w:pPr>
            <w:r w:rsidRPr="00813872">
              <w:t>7</w:t>
            </w:r>
          </w:p>
        </w:tc>
        <w:tc>
          <w:tcPr>
            <w:tcW w:w="2516" w:type="dxa"/>
            <w:shd w:val="clear" w:color="auto" w:fill="auto"/>
            <w:textDirection w:val="btLr"/>
            <w:vAlign w:val="center"/>
          </w:tcPr>
          <w:p w14:paraId="4083E783" w14:textId="77777777" w:rsidR="009D2B15" w:rsidRPr="00813872" w:rsidRDefault="009D2B15" w:rsidP="00DD5A38">
            <w:pPr>
              <w:ind w:left="113" w:right="113"/>
              <w:jc w:val="center"/>
            </w:pPr>
            <w:r w:rsidRPr="00813872">
              <w:t>Передача мяча</w:t>
            </w:r>
          </w:p>
        </w:tc>
        <w:tc>
          <w:tcPr>
            <w:tcW w:w="2119" w:type="dxa"/>
            <w:shd w:val="clear" w:color="auto" w:fill="auto"/>
            <w:vAlign w:val="center"/>
          </w:tcPr>
          <w:p w14:paraId="1F5552CD" w14:textId="77777777" w:rsidR="009D2B15" w:rsidRPr="00813872" w:rsidRDefault="009D2B15" w:rsidP="00DD5A38">
            <w:pPr>
              <w:jc w:val="center"/>
            </w:pPr>
            <w:r w:rsidRPr="00813872">
              <w:t>Июль</w:t>
            </w:r>
          </w:p>
        </w:tc>
        <w:tc>
          <w:tcPr>
            <w:tcW w:w="4808" w:type="dxa"/>
            <w:tcBorders>
              <w:bottom w:val="single" w:sz="4" w:space="0" w:color="auto"/>
            </w:tcBorders>
            <w:shd w:val="clear" w:color="auto" w:fill="auto"/>
          </w:tcPr>
          <w:p w14:paraId="27563D85" w14:textId="77777777" w:rsidR="009D2B15" w:rsidRPr="00813872" w:rsidRDefault="009D2B15" w:rsidP="00DD5A38">
            <w:r w:rsidRPr="00813872">
              <w:t>Задачи:</w:t>
            </w:r>
          </w:p>
          <w:p w14:paraId="3282CFE3" w14:textId="77777777" w:rsidR="009D2B15" w:rsidRPr="00813872" w:rsidRDefault="009D2B15" w:rsidP="00DD5A38">
            <w:pPr>
              <w:rPr>
                <w:sz w:val="20"/>
              </w:rPr>
            </w:pPr>
            <w:r w:rsidRPr="00813872">
              <w:t>1. Оперативный контроль;</w:t>
            </w:r>
          </w:p>
          <w:p w14:paraId="5F6E169F" w14:textId="77777777" w:rsidR="009D2B15" w:rsidRPr="00813872" w:rsidRDefault="009D2B15" w:rsidP="00DD5A38">
            <w:r w:rsidRPr="00813872">
              <w:t>2. Дальнейшее обучение технике передачи мяча:</w:t>
            </w:r>
          </w:p>
          <w:p w14:paraId="1D66C5D4" w14:textId="77777777" w:rsidR="009D2B15" w:rsidRPr="00813872" w:rsidRDefault="009D2B15" w:rsidP="00DD5A38">
            <w:r w:rsidRPr="00813872">
              <w:t>- Передача внутренней стороной стопы;</w:t>
            </w:r>
          </w:p>
          <w:p w14:paraId="0AC0175B" w14:textId="77777777" w:rsidR="009D2B15" w:rsidRPr="00813872" w:rsidRDefault="009D2B15" w:rsidP="00DD5A38">
            <w:r w:rsidRPr="00813872">
              <w:t>- Передача внешней частью подъ</w:t>
            </w:r>
            <w:r>
              <w:t>е</w:t>
            </w:r>
            <w:r w:rsidRPr="00813872">
              <w:t>ма;</w:t>
            </w:r>
          </w:p>
          <w:p w14:paraId="064CC086" w14:textId="77777777" w:rsidR="009D2B15" w:rsidRPr="00813872" w:rsidRDefault="009D2B15" w:rsidP="00DD5A38">
            <w:r w:rsidRPr="00813872">
              <w:t>- Подъ</w:t>
            </w:r>
            <w:r>
              <w:t>е</w:t>
            </w:r>
            <w:r w:rsidRPr="00813872">
              <w:t>мом;</w:t>
            </w:r>
          </w:p>
          <w:p w14:paraId="49828C93" w14:textId="77777777" w:rsidR="009D2B15" w:rsidRPr="00813872" w:rsidRDefault="009D2B15" w:rsidP="00DD5A38">
            <w:r w:rsidRPr="00813872">
              <w:t>- С ходу, в движении;</w:t>
            </w:r>
          </w:p>
          <w:p w14:paraId="3057D093" w14:textId="77777777" w:rsidR="009D2B15" w:rsidRPr="00813872" w:rsidRDefault="009D2B15" w:rsidP="00DD5A38">
            <w:r w:rsidRPr="00813872">
              <w:t>- В 1 касание;</w:t>
            </w:r>
          </w:p>
          <w:p w14:paraId="33E963D5" w14:textId="77777777" w:rsidR="009D2B15" w:rsidRPr="00813872" w:rsidRDefault="009D2B15" w:rsidP="00DD5A38">
            <w:r w:rsidRPr="00813872">
              <w:t>3. Обучение вертикальным передачам:</w:t>
            </w:r>
          </w:p>
          <w:p w14:paraId="1BA7A059" w14:textId="77777777" w:rsidR="009D2B15" w:rsidRPr="00813872" w:rsidRDefault="009D2B15" w:rsidP="00DD5A38">
            <w:r w:rsidRPr="00813872">
              <w:t>- Внутренней стороной подъ</w:t>
            </w:r>
            <w:r>
              <w:t>е</w:t>
            </w:r>
            <w:r w:rsidRPr="00813872">
              <w:t>ма;</w:t>
            </w:r>
          </w:p>
          <w:p w14:paraId="08BF3221" w14:textId="77777777" w:rsidR="009D2B15" w:rsidRPr="00813872" w:rsidRDefault="009D2B15" w:rsidP="00DD5A38">
            <w:r w:rsidRPr="00813872">
              <w:t>- Передней части подъ</w:t>
            </w:r>
            <w:r>
              <w:t>е</w:t>
            </w:r>
            <w:r w:rsidRPr="00813872">
              <w:t>ма;</w:t>
            </w:r>
          </w:p>
          <w:p w14:paraId="29F2CD84" w14:textId="77777777" w:rsidR="009D2B15" w:rsidRPr="00813872" w:rsidRDefault="009D2B15" w:rsidP="00DD5A38">
            <w:r w:rsidRPr="00813872">
              <w:t>3. Повторение функциональных задач:</w:t>
            </w:r>
          </w:p>
          <w:p w14:paraId="62C31D43" w14:textId="77777777" w:rsidR="009D2B15" w:rsidRPr="00813872" w:rsidRDefault="009D2B15" w:rsidP="00DD5A38">
            <w:r w:rsidRPr="00813872">
              <w:t>- Продольные, диагональные, поперечные;</w:t>
            </w:r>
          </w:p>
          <w:p w14:paraId="72468B26" w14:textId="77777777" w:rsidR="009D2B15" w:rsidRPr="00813872" w:rsidRDefault="009D2B15" w:rsidP="00DD5A38">
            <w:r w:rsidRPr="00813872">
              <w:lastRenderedPageBreak/>
              <w:t>- В ноги, на ход;</w:t>
            </w:r>
          </w:p>
          <w:p w14:paraId="17551BA8" w14:textId="77777777" w:rsidR="009D2B15" w:rsidRPr="00813872" w:rsidRDefault="009D2B15" w:rsidP="00DD5A38">
            <w:r w:rsidRPr="00813872">
              <w:t>- передачи в 1 касание;</w:t>
            </w:r>
          </w:p>
          <w:p w14:paraId="3712B068" w14:textId="77777777" w:rsidR="009D2B15" w:rsidRPr="00813872" w:rsidRDefault="009D2B15" w:rsidP="00DD5A38"/>
        </w:tc>
        <w:tc>
          <w:tcPr>
            <w:tcW w:w="4788" w:type="dxa"/>
            <w:shd w:val="clear" w:color="auto" w:fill="auto"/>
          </w:tcPr>
          <w:p w14:paraId="63065E58" w14:textId="77777777" w:rsidR="009D2B15" w:rsidRPr="00813872" w:rsidRDefault="009D2B15" w:rsidP="00DD5A38">
            <w:r w:rsidRPr="00813872">
              <w:lastRenderedPageBreak/>
              <w:t>Изолированные упражнения</w:t>
            </w:r>
          </w:p>
          <w:p w14:paraId="065E4AA3" w14:textId="77777777" w:rsidR="009D2B15" w:rsidRPr="00813872" w:rsidRDefault="009D2B15" w:rsidP="00DD5A38">
            <w:pPr>
              <w:rPr>
                <w:sz w:val="20"/>
              </w:rPr>
            </w:pPr>
            <w:r w:rsidRPr="00813872">
              <w:t>ОРУ (с предметами, без предметов)</w:t>
            </w:r>
          </w:p>
          <w:p w14:paraId="6A61FB92" w14:textId="77777777" w:rsidR="009D2B15" w:rsidRPr="00813872" w:rsidRDefault="009D2B15" w:rsidP="00DD5A38">
            <w:r w:rsidRPr="00813872">
              <w:t>Подвижные игры</w:t>
            </w:r>
          </w:p>
          <w:p w14:paraId="4BFCFE42" w14:textId="77777777" w:rsidR="009D2B15" w:rsidRPr="00813872" w:rsidRDefault="009D2B15" w:rsidP="00DD5A38">
            <w:r w:rsidRPr="00813872">
              <w:t>Спортивные игры (Регбол, баскетбол, лапта)</w:t>
            </w:r>
          </w:p>
          <w:p w14:paraId="43B30B3C" w14:textId="77777777" w:rsidR="009D2B15" w:rsidRPr="00813872" w:rsidRDefault="009D2B15" w:rsidP="00DD5A38">
            <w:pPr>
              <w:rPr>
                <w:sz w:val="20"/>
              </w:rPr>
            </w:pPr>
            <w:r w:rsidRPr="00813872">
              <w:t>Эстафеты</w:t>
            </w:r>
          </w:p>
          <w:p w14:paraId="46C2CDCB" w14:textId="77777777" w:rsidR="009D2B15" w:rsidRPr="00813872" w:rsidRDefault="009D2B15" w:rsidP="00DD5A38">
            <w:r w:rsidRPr="00813872">
              <w:t>Рондо:</w:t>
            </w:r>
          </w:p>
          <w:p w14:paraId="3A5DCC26" w14:textId="77777777" w:rsidR="009D2B15" w:rsidRPr="00813872" w:rsidRDefault="009D2B15" w:rsidP="00DD5A38">
            <w:r w:rsidRPr="00813872">
              <w:t>- 3</w:t>
            </w:r>
            <w:r w:rsidRPr="00813872">
              <w:rPr>
                <w:lang w:val="en-US"/>
              </w:rPr>
              <w:t>V</w:t>
            </w:r>
            <w:r w:rsidRPr="00813872">
              <w:t>1</w:t>
            </w:r>
          </w:p>
          <w:p w14:paraId="3B6D9AC2" w14:textId="77777777" w:rsidR="009D2B15" w:rsidRPr="00813872" w:rsidRDefault="009D2B15" w:rsidP="00DD5A38">
            <w:r w:rsidRPr="00813872">
              <w:t>- 3</w:t>
            </w:r>
            <w:r w:rsidRPr="00813872">
              <w:rPr>
                <w:lang w:val="en-US"/>
              </w:rPr>
              <w:t>V</w:t>
            </w:r>
            <w:r w:rsidRPr="00813872">
              <w:t>2;</w:t>
            </w:r>
          </w:p>
          <w:p w14:paraId="76D6CCDB" w14:textId="77777777" w:rsidR="009D2B15" w:rsidRPr="00813872" w:rsidRDefault="009D2B15" w:rsidP="00DD5A38">
            <w:r w:rsidRPr="00813872">
              <w:t>- 3</w:t>
            </w:r>
            <w:r w:rsidRPr="00813872">
              <w:rPr>
                <w:lang w:val="en-US"/>
              </w:rPr>
              <w:t>V</w:t>
            </w:r>
            <w:r w:rsidRPr="00813872">
              <w:t>3+нейтральные:</w:t>
            </w:r>
          </w:p>
          <w:p w14:paraId="297DD93B" w14:textId="77777777" w:rsidR="009D2B15" w:rsidRPr="00813872" w:rsidRDefault="009D2B15" w:rsidP="00DD5A38">
            <w:r w:rsidRPr="00813872">
              <w:t>- 5</w:t>
            </w:r>
            <w:r w:rsidRPr="00813872">
              <w:rPr>
                <w:lang w:val="en-US"/>
              </w:rPr>
              <w:t>V</w:t>
            </w:r>
            <w:r w:rsidRPr="00813872">
              <w:t>2;</w:t>
            </w:r>
          </w:p>
          <w:p w14:paraId="5C038705" w14:textId="77777777" w:rsidR="009D2B15" w:rsidRPr="00813872" w:rsidRDefault="009D2B15" w:rsidP="00DD5A38">
            <w:r w:rsidRPr="00813872">
              <w:t>Игры:</w:t>
            </w:r>
          </w:p>
          <w:p w14:paraId="0E5FBBD0" w14:textId="77777777" w:rsidR="009D2B15" w:rsidRPr="00813872" w:rsidRDefault="009D2B15" w:rsidP="00DD5A38">
            <w:r w:rsidRPr="00813872">
              <w:t>- 4</w:t>
            </w:r>
            <w:r w:rsidRPr="00813872">
              <w:rPr>
                <w:lang w:val="en-US"/>
              </w:rPr>
              <w:t>V</w:t>
            </w:r>
            <w:r w:rsidRPr="00813872">
              <w:t xml:space="preserve">3; </w:t>
            </w:r>
          </w:p>
          <w:p w14:paraId="09B4CABF" w14:textId="77777777" w:rsidR="009D2B15" w:rsidRPr="00813872" w:rsidRDefault="009D2B15" w:rsidP="00DD5A38">
            <w:r w:rsidRPr="00813872">
              <w:t>- 4</w:t>
            </w:r>
            <w:r w:rsidRPr="00813872">
              <w:rPr>
                <w:lang w:val="en-US"/>
              </w:rPr>
              <w:t>V</w:t>
            </w:r>
            <w:r w:rsidRPr="00813872">
              <w:t>4+ нейтральные;</w:t>
            </w:r>
          </w:p>
          <w:p w14:paraId="77D2ACFE" w14:textId="77777777" w:rsidR="009D2B15" w:rsidRPr="00813872" w:rsidRDefault="009D2B15" w:rsidP="00DD5A38">
            <w:r w:rsidRPr="00813872">
              <w:lastRenderedPageBreak/>
              <w:t>- 4</w:t>
            </w:r>
            <w:r w:rsidRPr="00813872">
              <w:rPr>
                <w:lang w:val="en-US"/>
              </w:rPr>
              <w:t>V4</w:t>
            </w:r>
            <w:r w:rsidRPr="00813872">
              <w:t>;</w:t>
            </w:r>
          </w:p>
          <w:p w14:paraId="68438189" w14:textId="77777777" w:rsidR="009D2B15" w:rsidRPr="00813872" w:rsidRDefault="009D2B15" w:rsidP="00DD5A38">
            <w:r w:rsidRPr="00813872">
              <w:t>- 5</w:t>
            </w:r>
            <w:r w:rsidRPr="00813872">
              <w:rPr>
                <w:lang w:val="en-US"/>
              </w:rPr>
              <w:t>V</w:t>
            </w:r>
            <w:r w:rsidRPr="00813872">
              <w:t>4;</w:t>
            </w:r>
          </w:p>
        </w:tc>
      </w:tr>
      <w:tr w:rsidR="009D2B15" w14:paraId="0F2B694C" w14:textId="77777777" w:rsidTr="00DD5A38">
        <w:trPr>
          <w:cantSplit/>
          <w:trHeight w:val="1134"/>
        </w:trPr>
        <w:tc>
          <w:tcPr>
            <w:tcW w:w="1264" w:type="dxa"/>
            <w:shd w:val="clear" w:color="auto" w:fill="auto"/>
            <w:vAlign w:val="center"/>
          </w:tcPr>
          <w:p w14:paraId="5E74667F" w14:textId="77777777" w:rsidR="009D2B15" w:rsidRPr="00813872" w:rsidRDefault="009D2B15" w:rsidP="00DD5A38">
            <w:pPr>
              <w:jc w:val="center"/>
            </w:pPr>
            <w:r w:rsidRPr="00813872">
              <w:lastRenderedPageBreak/>
              <w:t>8</w:t>
            </w:r>
          </w:p>
        </w:tc>
        <w:tc>
          <w:tcPr>
            <w:tcW w:w="2516" w:type="dxa"/>
            <w:shd w:val="clear" w:color="auto" w:fill="auto"/>
            <w:textDirection w:val="btLr"/>
            <w:vAlign w:val="center"/>
          </w:tcPr>
          <w:p w14:paraId="328CF646" w14:textId="77777777" w:rsidR="009D2B15" w:rsidRPr="00813872" w:rsidRDefault="009D2B15" w:rsidP="00DD5A38">
            <w:pPr>
              <w:ind w:left="113" w:right="113"/>
              <w:jc w:val="center"/>
            </w:pPr>
            <w:r w:rsidRPr="00813872">
              <w:t>При</w:t>
            </w:r>
            <w:r>
              <w:t>е</w:t>
            </w:r>
            <w:r w:rsidRPr="00813872">
              <w:t>м мяча</w:t>
            </w:r>
          </w:p>
        </w:tc>
        <w:tc>
          <w:tcPr>
            <w:tcW w:w="2119" w:type="dxa"/>
            <w:tcBorders>
              <w:right w:val="single" w:sz="4" w:space="0" w:color="auto"/>
            </w:tcBorders>
            <w:shd w:val="clear" w:color="auto" w:fill="auto"/>
            <w:vAlign w:val="center"/>
          </w:tcPr>
          <w:p w14:paraId="64D09C17" w14:textId="77777777" w:rsidR="009D2B15" w:rsidRPr="00813872" w:rsidRDefault="009D2B15" w:rsidP="00DD5A38">
            <w:pPr>
              <w:jc w:val="center"/>
            </w:pPr>
            <w:r w:rsidRPr="00813872">
              <w:t>Август</w:t>
            </w:r>
          </w:p>
        </w:tc>
        <w:tc>
          <w:tcPr>
            <w:tcW w:w="4808" w:type="dxa"/>
            <w:tcBorders>
              <w:top w:val="single" w:sz="4" w:space="0" w:color="auto"/>
              <w:left w:val="single" w:sz="4" w:space="0" w:color="auto"/>
              <w:bottom w:val="single" w:sz="4" w:space="0" w:color="auto"/>
              <w:right w:val="single" w:sz="4" w:space="0" w:color="auto"/>
            </w:tcBorders>
            <w:shd w:val="clear" w:color="auto" w:fill="auto"/>
          </w:tcPr>
          <w:p w14:paraId="32011531" w14:textId="77777777" w:rsidR="009D2B15" w:rsidRPr="00813872" w:rsidRDefault="009D2B15" w:rsidP="00DD5A38">
            <w:r w:rsidRPr="00813872">
              <w:t>Задачи:</w:t>
            </w:r>
          </w:p>
          <w:p w14:paraId="6E96D5C9" w14:textId="77777777" w:rsidR="009D2B15" w:rsidRPr="00813872" w:rsidRDefault="009D2B15" w:rsidP="00DD5A38">
            <w:r w:rsidRPr="00813872">
              <w:t>1. Дальнейшее обучение при</w:t>
            </w:r>
            <w:r>
              <w:t>е</w:t>
            </w:r>
            <w:r w:rsidRPr="00813872">
              <w:t>му мяча:</w:t>
            </w:r>
          </w:p>
          <w:p w14:paraId="2B9469D2" w14:textId="77777777" w:rsidR="009D2B15" w:rsidRPr="00813872" w:rsidRDefault="009D2B15" w:rsidP="00DD5A38">
            <w:r w:rsidRPr="00813872">
              <w:t>- С уходом внутренней стороной стопы;</w:t>
            </w:r>
          </w:p>
          <w:p w14:paraId="77AC630B" w14:textId="77777777" w:rsidR="009D2B15" w:rsidRPr="00813872" w:rsidRDefault="009D2B15" w:rsidP="00DD5A38">
            <w:r w:rsidRPr="00813872">
              <w:t>- С уходом внешней стороной стопы;</w:t>
            </w:r>
          </w:p>
          <w:p w14:paraId="2B60A152" w14:textId="77777777" w:rsidR="009D2B15" w:rsidRPr="00813872" w:rsidRDefault="009D2B15" w:rsidP="00DD5A38">
            <w:r w:rsidRPr="00813872">
              <w:t>- С использованием свободного пространства (от соперника);</w:t>
            </w:r>
          </w:p>
          <w:p w14:paraId="3519983D" w14:textId="77777777" w:rsidR="009D2B15" w:rsidRPr="00813872" w:rsidRDefault="009D2B15" w:rsidP="00DD5A38">
            <w:r w:rsidRPr="00813872">
              <w:t>- С разворотом;</w:t>
            </w:r>
          </w:p>
          <w:p w14:paraId="31F220A5" w14:textId="77777777" w:rsidR="009D2B15" w:rsidRPr="00813872" w:rsidRDefault="009D2B15" w:rsidP="00DD5A38">
            <w:r w:rsidRPr="00813872">
              <w:t>- Летящего мяча серединой бедра;</w:t>
            </w:r>
          </w:p>
          <w:p w14:paraId="30DB3488" w14:textId="77777777" w:rsidR="009D2B15" w:rsidRPr="00813872" w:rsidRDefault="009D2B15" w:rsidP="00DD5A38">
            <w:r w:rsidRPr="00813872">
              <w:t>- Летящего мяча с уходом внутренней стороной стопы;</w:t>
            </w:r>
          </w:p>
          <w:p w14:paraId="647B1008" w14:textId="77777777" w:rsidR="009D2B15" w:rsidRPr="00813872" w:rsidRDefault="009D2B15" w:rsidP="00DD5A38">
            <w:r w:rsidRPr="00813872">
              <w:t>- Летящего мяча с уходом внешней стороной стопы;</w:t>
            </w:r>
          </w:p>
          <w:p w14:paraId="6022FFCF" w14:textId="77777777" w:rsidR="009D2B15" w:rsidRPr="00813872" w:rsidRDefault="009D2B15" w:rsidP="00DD5A38">
            <w:r w:rsidRPr="00813872">
              <w:t>2. Обучение движению корпусом.</w:t>
            </w:r>
          </w:p>
          <w:p w14:paraId="39BCA089" w14:textId="77777777" w:rsidR="009D2B15" w:rsidRPr="00813872" w:rsidRDefault="009D2B15" w:rsidP="00DD5A38">
            <w:r w:rsidRPr="00813872">
              <w:t>3. Функциональное значение первого касания при при</w:t>
            </w:r>
            <w:r>
              <w:t>е</w:t>
            </w:r>
            <w:r w:rsidRPr="00813872">
              <w:t>ме мяча;</w:t>
            </w:r>
          </w:p>
          <w:p w14:paraId="146776AC" w14:textId="77777777" w:rsidR="009D2B15" w:rsidRPr="00813872" w:rsidRDefault="009D2B15" w:rsidP="00DD5A38"/>
        </w:tc>
        <w:tc>
          <w:tcPr>
            <w:tcW w:w="4788" w:type="dxa"/>
            <w:tcBorders>
              <w:left w:val="single" w:sz="4" w:space="0" w:color="auto"/>
            </w:tcBorders>
            <w:shd w:val="clear" w:color="auto" w:fill="auto"/>
          </w:tcPr>
          <w:p w14:paraId="60406239" w14:textId="77777777" w:rsidR="009D2B15" w:rsidRPr="00813872" w:rsidRDefault="009D2B15" w:rsidP="00DD5A38">
            <w:r w:rsidRPr="00813872">
              <w:t>Изолированные упражнения</w:t>
            </w:r>
          </w:p>
          <w:p w14:paraId="21051853" w14:textId="77777777" w:rsidR="009D2B15" w:rsidRPr="00813872" w:rsidRDefault="009D2B15" w:rsidP="00DD5A38">
            <w:pPr>
              <w:rPr>
                <w:sz w:val="20"/>
              </w:rPr>
            </w:pPr>
            <w:r w:rsidRPr="00813872">
              <w:t>ОРУ (с предметами, без предметов)</w:t>
            </w:r>
          </w:p>
          <w:p w14:paraId="5B82E60B" w14:textId="77777777" w:rsidR="009D2B15" w:rsidRPr="00813872" w:rsidRDefault="009D2B15" w:rsidP="00DD5A38">
            <w:r w:rsidRPr="00813872">
              <w:t>Подвижные игры</w:t>
            </w:r>
          </w:p>
          <w:p w14:paraId="47C00F2F" w14:textId="77777777" w:rsidR="009D2B15" w:rsidRPr="00813872" w:rsidRDefault="009D2B15" w:rsidP="00DD5A38">
            <w:r w:rsidRPr="00813872">
              <w:t>Спортивные игры (Регбол, баскетбол, лапта)</w:t>
            </w:r>
          </w:p>
          <w:p w14:paraId="2E135A16" w14:textId="77777777" w:rsidR="009D2B15" w:rsidRPr="00813872" w:rsidRDefault="009D2B15" w:rsidP="00DD5A38">
            <w:pPr>
              <w:rPr>
                <w:sz w:val="20"/>
              </w:rPr>
            </w:pPr>
            <w:r w:rsidRPr="00813872">
              <w:t>Эстафеты</w:t>
            </w:r>
          </w:p>
          <w:p w14:paraId="3773D9EE" w14:textId="77777777" w:rsidR="009D2B15" w:rsidRPr="00813872" w:rsidRDefault="009D2B15" w:rsidP="00DD5A38">
            <w:r w:rsidRPr="00813872">
              <w:t>Рондо:</w:t>
            </w:r>
          </w:p>
          <w:p w14:paraId="727C546D" w14:textId="77777777" w:rsidR="009D2B15" w:rsidRPr="00813872" w:rsidRDefault="009D2B15" w:rsidP="00DD5A38">
            <w:r w:rsidRPr="00813872">
              <w:t>- 3</w:t>
            </w:r>
            <w:r w:rsidRPr="00813872">
              <w:rPr>
                <w:lang w:val="en-US"/>
              </w:rPr>
              <w:t>V</w:t>
            </w:r>
            <w:r w:rsidRPr="00813872">
              <w:t>1</w:t>
            </w:r>
          </w:p>
          <w:p w14:paraId="26BFD90D" w14:textId="77777777" w:rsidR="009D2B15" w:rsidRPr="00813872" w:rsidRDefault="009D2B15" w:rsidP="00DD5A38">
            <w:r w:rsidRPr="00813872">
              <w:t>- 3</w:t>
            </w:r>
            <w:r w:rsidRPr="00813872">
              <w:rPr>
                <w:lang w:val="en-US"/>
              </w:rPr>
              <w:t>V</w:t>
            </w:r>
            <w:r w:rsidRPr="00813872">
              <w:t>2;</w:t>
            </w:r>
          </w:p>
          <w:p w14:paraId="28F6A084" w14:textId="77777777" w:rsidR="009D2B15" w:rsidRPr="00813872" w:rsidRDefault="009D2B15" w:rsidP="00DD5A38">
            <w:r w:rsidRPr="00813872">
              <w:t>- 3</w:t>
            </w:r>
            <w:r w:rsidRPr="00813872">
              <w:rPr>
                <w:lang w:val="en-US"/>
              </w:rPr>
              <w:t>V</w:t>
            </w:r>
            <w:r w:rsidRPr="00813872">
              <w:t>3+нейтральные:</w:t>
            </w:r>
          </w:p>
          <w:p w14:paraId="1878A4CC" w14:textId="77777777" w:rsidR="009D2B15" w:rsidRPr="00813872" w:rsidRDefault="009D2B15" w:rsidP="00DD5A38">
            <w:r w:rsidRPr="00813872">
              <w:t>- 5</w:t>
            </w:r>
            <w:r w:rsidRPr="00813872">
              <w:rPr>
                <w:lang w:val="en-US"/>
              </w:rPr>
              <w:t>V</w:t>
            </w:r>
            <w:r w:rsidRPr="00813872">
              <w:t>2;</w:t>
            </w:r>
          </w:p>
          <w:p w14:paraId="6756EC77" w14:textId="77777777" w:rsidR="009D2B15" w:rsidRPr="00813872" w:rsidRDefault="009D2B15" w:rsidP="00DD5A38">
            <w:r w:rsidRPr="00813872">
              <w:t>Игры:</w:t>
            </w:r>
          </w:p>
          <w:p w14:paraId="0CBA8094" w14:textId="77777777" w:rsidR="009D2B15" w:rsidRPr="00813872" w:rsidRDefault="009D2B15" w:rsidP="00DD5A38">
            <w:r w:rsidRPr="00813872">
              <w:t>- 4</w:t>
            </w:r>
            <w:r w:rsidRPr="00813872">
              <w:rPr>
                <w:lang w:val="en-US"/>
              </w:rPr>
              <w:t>V</w:t>
            </w:r>
            <w:r w:rsidRPr="00813872">
              <w:t xml:space="preserve">3; </w:t>
            </w:r>
          </w:p>
          <w:p w14:paraId="69E35E18" w14:textId="77777777" w:rsidR="009D2B15" w:rsidRPr="00813872" w:rsidRDefault="009D2B15" w:rsidP="00DD5A38">
            <w:r w:rsidRPr="00813872">
              <w:t>- 4</w:t>
            </w:r>
            <w:r w:rsidRPr="00813872">
              <w:rPr>
                <w:lang w:val="en-US"/>
              </w:rPr>
              <w:t>V</w:t>
            </w:r>
            <w:r w:rsidRPr="00813872">
              <w:t>4+ нейтральные;</w:t>
            </w:r>
          </w:p>
          <w:p w14:paraId="529D9EA0" w14:textId="77777777" w:rsidR="009D2B15" w:rsidRPr="00813872" w:rsidRDefault="009D2B15" w:rsidP="00DD5A38">
            <w:r w:rsidRPr="00813872">
              <w:t>- 4</w:t>
            </w:r>
            <w:r w:rsidRPr="00813872">
              <w:rPr>
                <w:lang w:val="en-US"/>
              </w:rPr>
              <w:t>V4</w:t>
            </w:r>
            <w:r w:rsidRPr="00813872">
              <w:t>;</w:t>
            </w:r>
          </w:p>
          <w:p w14:paraId="03DB4D26" w14:textId="77777777" w:rsidR="009D2B15" w:rsidRPr="00813872" w:rsidRDefault="009D2B15" w:rsidP="00DD5A38">
            <w:r w:rsidRPr="00813872">
              <w:t>- 5</w:t>
            </w:r>
            <w:r w:rsidRPr="00813872">
              <w:rPr>
                <w:lang w:val="en-US"/>
              </w:rPr>
              <w:t>V</w:t>
            </w:r>
            <w:r w:rsidRPr="00813872">
              <w:t>4;</w:t>
            </w:r>
          </w:p>
        </w:tc>
      </w:tr>
      <w:tr w:rsidR="009D2B15" w14:paraId="1A7D9F80" w14:textId="77777777" w:rsidTr="00DD5A38">
        <w:tc>
          <w:tcPr>
            <w:tcW w:w="1264" w:type="dxa"/>
            <w:shd w:val="clear" w:color="auto" w:fill="auto"/>
            <w:vAlign w:val="center"/>
          </w:tcPr>
          <w:p w14:paraId="0F734ED2" w14:textId="77777777" w:rsidR="009D2B15" w:rsidRPr="00813872" w:rsidRDefault="009D2B15" w:rsidP="00DD5A38">
            <w:pPr>
              <w:tabs>
                <w:tab w:val="center" w:pos="4677"/>
              </w:tabs>
              <w:jc w:val="center"/>
            </w:pPr>
            <w:r w:rsidRPr="00813872">
              <w:t>9</w:t>
            </w:r>
          </w:p>
        </w:tc>
        <w:tc>
          <w:tcPr>
            <w:tcW w:w="2516" w:type="dxa"/>
            <w:shd w:val="clear" w:color="auto" w:fill="auto"/>
            <w:textDirection w:val="btLr"/>
            <w:vAlign w:val="center"/>
          </w:tcPr>
          <w:p w14:paraId="55A38955" w14:textId="77777777" w:rsidR="009D2B15" w:rsidRPr="00813872" w:rsidRDefault="009D2B15" w:rsidP="00DD5A38">
            <w:pPr>
              <w:tabs>
                <w:tab w:val="center" w:pos="4677"/>
              </w:tabs>
              <w:ind w:left="113" w:right="113"/>
              <w:jc w:val="center"/>
            </w:pPr>
            <w:r w:rsidRPr="00813872">
              <w:t>Ведение и финты</w:t>
            </w:r>
          </w:p>
        </w:tc>
        <w:tc>
          <w:tcPr>
            <w:tcW w:w="2119" w:type="dxa"/>
            <w:shd w:val="clear" w:color="auto" w:fill="auto"/>
            <w:vAlign w:val="center"/>
          </w:tcPr>
          <w:p w14:paraId="7DD860CF" w14:textId="77777777" w:rsidR="009D2B15" w:rsidRPr="00813872" w:rsidRDefault="009D2B15" w:rsidP="00DD5A38">
            <w:pPr>
              <w:tabs>
                <w:tab w:val="center" w:pos="4677"/>
              </w:tabs>
              <w:jc w:val="center"/>
            </w:pPr>
            <w:r w:rsidRPr="00813872">
              <w:t>Сентябрь</w:t>
            </w:r>
          </w:p>
        </w:tc>
        <w:tc>
          <w:tcPr>
            <w:tcW w:w="4808" w:type="dxa"/>
            <w:tcBorders>
              <w:top w:val="single" w:sz="4" w:space="0" w:color="auto"/>
            </w:tcBorders>
            <w:shd w:val="clear" w:color="auto" w:fill="auto"/>
          </w:tcPr>
          <w:p w14:paraId="7106EAB8" w14:textId="77777777" w:rsidR="009D2B15" w:rsidRPr="00813872" w:rsidRDefault="009D2B15" w:rsidP="00DD5A38">
            <w:r w:rsidRPr="00813872">
              <w:t>Задачи:</w:t>
            </w:r>
          </w:p>
          <w:p w14:paraId="3167890F" w14:textId="77777777" w:rsidR="009D2B15" w:rsidRPr="00813872" w:rsidRDefault="009D2B15" w:rsidP="00DD5A38">
            <w:r w:rsidRPr="00813872">
              <w:t>1.Дальнейшее обучение финтам:</w:t>
            </w:r>
          </w:p>
          <w:p w14:paraId="6C01D3CC" w14:textId="77777777" w:rsidR="009D2B15" w:rsidRPr="00813872" w:rsidRDefault="009D2B15" w:rsidP="00DD5A38">
            <w:r w:rsidRPr="00813872">
              <w:t>- Выпадом;</w:t>
            </w:r>
          </w:p>
          <w:p w14:paraId="1D2720AA" w14:textId="77777777" w:rsidR="009D2B15" w:rsidRPr="00813872" w:rsidRDefault="009D2B15" w:rsidP="00DD5A38">
            <w:r w:rsidRPr="00813872">
              <w:t xml:space="preserve">- финт </w:t>
            </w:r>
            <w:proofErr w:type="spellStart"/>
            <w:r w:rsidRPr="00813872">
              <w:t>Круифа</w:t>
            </w:r>
            <w:proofErr w:type="spellEnd"/>
            <w:r w:rsidRPr="00813872">
              <w:t>;</w:t>
            </w:r>
          </w:p>
          <w:p w14:paraId="011CCE70" w14:textId="77777777" w:rsidR="009D2B15" w:rsidRPr="00813872" w:rsidRDefault="009D2B15" w:rsidP="00DD5A38">
            <w:r w:rsidRPr="00813872">
              <w:t>- Ложный замах;</w:t>
            </w:r>
          </w:p>
          <w:p w14:paraId="49284666" w14:textId="77777777" w:rsidR="009D2B15" w:rsidRPr="00813872" w:rsidRDefault="009D2B15" w:rsidP="00DD5A38">
            <w:r w:rsidRPr="00813872">
              <w:t>2. Обучение финтам:</w:t>
            </w:r>
          </w:p>
          <w:p w14:paraId="29219B3D" w14:textId="77777777" w:rsidR="009D2B15" w:rsidRPr="00813872" w:rsidRDefault="009D2B15" w:rsidP="00DD5A38">
            <w:r w:rsidRPr="00813872">
              <w:t>- Пропуск мяча;</w:t>
            </w:r>
          </w:p>
          <w:p w14:paraId="094D2C7C" w14:textId="77777777" w:rsidR="009D2B15" w:rsidRPr="00813872" w:rsidRDefault="009D2B15" w:rsidP="00DD5A38">
            <w:r w:rsidRPr="00813872">
              <w:t>- Марсельская рулетка;</w:t>
            </w:r>
          </w:p>
          <w:p w14:paraId="70B042CC" w14:textId="77777777" w:rsidR="009D2B15" w:rsidRPr="00813872" w:rsidRDefault="009D2B15" w:rsidP="00DD5A38">
            <w:r w:rsidRPr="00813872">
              <w:t>- Пропуск мяча;</w:t>
            </w:r>
          </w:p>
          <w:p w14:paraId="34FF7D54" w14:textId="77777777" w:rsidR="009D2B15" w:rsidRPr="00813872" w:rsidRDefault="009D2B15" w:rsidP="00DD5A38">
            <w:r w:rsidRPr="00813872">
              <w:t>3. Обучение практическому применению финтов в игровой ситуации.</w:t>
            </w:r>
          </w:p>
          <w:p w14:paraId="4877C4AD" w14:textId="77777777" w:rsidR="009D2B15" w:rsidRPr="00813872" w:rsidRDefault="009D2B15" w:rsidP="00DD5A38">
            <w:r w:rsidRPr="00813872">
              <w:t>4. Дальнейшее обучение технике ведения:</w:t>
            </w:r>
          </w:p>
          <w:p w14:paraId="35C0ED6D" w14:textId="77777777" w:rsidR="009D2B15" w:rsidRPr="00813872" w:rsidRDefault="009D2B15" w:rsidP="00DD5A38">
            <w:r w:rsidRPr="00813872">
              <w:t>- Ведение на 2 шага;</w:t>
            </w:r>
          </w:p>
          <w:p w14:paraId="45613A80" w14:textId="77777777" w:rsidR="009D2B15" w:rsidRPr="00813872" w:rsidRDefault="009D2B15" w:rsidP="00DD5A38">
            <w:r w:rsidRPr="00813872">
              <w:t>- Ведение с изменением направления;</w:t>
            </w:r>
          </w:p>
          <w:p w14:paraId="3E0E1A6A" w14:textId="77777777" w:rsidR="009D2B15" w:rsidRPr="00813872" w:rsidRDefault="009D2B15" w:rsidP="00DD5A38">
            <w:r w:rsidRPr="00813872">
              <w:lastRenderedPageBreak/>
              <w:t>- Скоростной ведение;</w:t>
            </w:r>
          </w:p>
          <w:p w14:paraId="3E182D26" w14:textId="77777777" w:rsidR="009D2B15" w:rsidRPr="00813872" w:rsidRDefault="009D2B15" w:rsidP="00DD5A38">
            <w:r w:rsidRPr="00813872">
              <w:t>5. Обучение разворотам внутренней и внешней стороной стопы</w:t>
            </w:r>
            <w:r>
              <w:t xml:space="preserve"> </w:t>
            </w:r>
            <w:r w:rsidRPr="00813872">
              <w:t>(Методика Быстрицкого Ю.В.)</w:t>
            </w:r>
          </w:p>
          <w:p w14:paraId="4088E013" w14:textId="77777777" w:rsidR="009D2B15" w:rsidRPr="00813872" w:rsidRDefault="009D2B15" w:rsidP="00DD5A38"/>
        </w:tc>
        <w:tc>
          <w:tcPr>
            <w:tcW w:w="4788" w:type="dxa"/>
            <w:shd w:val="clear" w:color="auto" w:fill="auto"/>
          </w:tcPr>
          <w:p w14:paraId="5E090780" w14:textId="77777777" w:rsidR="009D2B15" w:rsidRPr="00813872" w:rsidRDefault="009D2B15" w:rsidP="00DD5A38">
            <w:r w:rsidRPr="00813872">
              <w:lastRenderedPageBreak/>
              <w:t>Изолированные упражнения</w:t>
            </w:r>
          </w:p>
          <w:p w14:paraId="1B71A819" w14:textId="77777777" w:rsidR="009D2B15" w:rsidRPr="00813872" w:rsidRDefault="009D2B15" w:rsidP="00DD5A38">
            <w:pPr>
              <w:rPr>
                <w:sz w:val="20"/>
              </w:rPr>
            </w:pPr>
            <w:r w:rsidRPr="00813872">
              <w:t>ОРУ (с предметами, без предметов)</w:t>
            </w:r>
          </w:p>
          <w:p w14:paraId="724A7E74" w14:textId="77777777" w:rsidR="009D2B15" w:rsidRPr="00813872" w:rsidRDefault="009D2B15" w:rsidP="00DD5A38">
            <w:r w:rsidRPr="00813872">
              <w:t>Подвижные игры</w:t>
            </w:r>
          </w:p>
          <w:p w14:paraId="2EE20AE6" w14:textId="77777777" w:rsidR="009D2B15" w:rsidRPr="00813872" w:rsidRDefault="009D2B15" w:rsidP="00DD5A38">
            <w:r w:rsidRPr="00813872">
              <w:t>Спортивные игры (Регбол, баскетбол, лапта)</w:t>
            </w:r>
          </w:p>
          <w:p w14:paraId="30C8DC9E" w14:textId="77777777" w:rsidR="009D2B15" w:rsidRPr="00813872" w:rsidRDefault="009D2B15" w:rsidP="00DD5A38">
            <w:pPr>
              <w:rPr>
                <w:sz w:val="20"/>
              </w:rPr>
            </w:pPr>
            <w:r w:rsidRPr="00813872">
              <w:t>Эстафеты</w:t>
            </w:r>
          </w:p>
          <w:p w14:paraId="24C462AE" w14:textId="77777777" w:rsidR="009D2B15" w:rsidRPr="00813872" w:rsidRDefault="009D2B15" w:rsidP="00DD5A38">
            <w:r w:rsidRPr="00813872">
              <w:t>Рондо:</w:t>
            </w:r>
          </w:p>
          <w:p w14:paraId="1D0A796A" w14:textId="77777777" w:rsidR="009D2B15" w:rsidRPr="00813872" w:rsidRDefault="009D2B15" w:rsidP="00DD5A38">
            <w:r w:rsidRPr="00813872">
              <w:t>- 3</w:t>
            </w:r>
            <w:r w:rsidRPr="00813872">
              <w:rPr>
                <w:lang w:val="en-US"/>
              </w:rPr>
              <w:t>V</w:t>
            </w:r>
            <w:r w:rsidRPr="00813872">
              <w:t>1</w:t>
            </w:r>
          </w:p>
          <w:p w14:paraId="35E0A6EF" w14:textId="77777777" w:rsidR="009D2B15" w:rsidRPr="00813872" w:rsidRDefault="009D2B15" w:rsidP="00DD5A38">
            <w:r w:rsidRPr="00813872">
              <w:t>- 3</w:t>
            </w:r>
            <w:r w:rsidRPr="00813872">
              <w:rPr>
                <w:lang w:val="en-US"/>
              </w:rPr>
              <w:t>V</w:t>
            </w:r>
            <w:r w:rsidRPr="00813872">
              <w:t>2;</w:t>
            </w:r>
          </w:p>
          <w:p w14:paraId="0670E6FC" w14:textId="77777777" w:rsidR="009D2B15" w:rsidRPr="00813872" w:rsidRDefault="009D2B15" w:rsidP="00DD5A38">
            <w:r w:rsidRPr="00813872">
              <w:t>- 3</w:t>
            </w:r>
            <w:r w:rsidRPr="00813872">
              <w:rPr>
                <w:lang w:val="en-US"/>
              </w:rPr>
              <w:t>V</w:t>
            </w:r>
            <w:r w:rsidRPr="00813872">
              <w:t>3+нейтральные:</w:t>
            </w:r>
          </w:p>
          <w:p w14:paraId="345A01F4" w14:textId="77777777" w:rsidR="009D2B15" w:rsidRPr="00813872" w:rsidRDefault="009D2B15" w:rsidP="00DD5A38">
            <w:r w:rsidRPr="00813872">
              <w:t>- 5</w:t>
            </w:r>
            <w:r w:rsidRPr="00813872">
              <w:rPr>
                <w:lang w:val="en-US"/>
              </w:rPr>
              <w:t>V</w:t>
            </w:r>
            <w:r w:rsidRPr="00813872">
              <w:t>2;</w:t>
            </w:r>
          </w:p>
          <w:p w14:paraId="7C09AE27" w14:textId="77777777" w:rsidR="009D2B15" w:rsidRPr="00813872" w:rsidRDefault="009D2B15" w:rsidP="00DD5A38">
            <w:r w:rsidRPr="00813872">
              <w:t>Игры:</w:t>
            </w:r>
          </w:p>
          <w:p w14:paraId="1A6AF712" w14:textId="77777777" w:rsidR="009D2B15" w:rsidRPr="00813872" w:rsidRDefault="009D2B15" w:rsidP="00DD5A38">
            <w:r w:rsidRPr="00813872">
              <w:t>- 4</w:t>
            </w:r>
            <w:r w:rsidRPr="00813872">
              <w:rPr>
                <w:lang w:val="en-US"/>
              </w:rPr>
              <w:t>V</w:t>
            </w:r>
            <w:r w:rsidRPr="00813872">
              <w:t xml:space="preserve">3; </w:t>
            </w:r>
          </w:p>
          <w:p w14:paraId="14952C68" w14:textId="77777777" w:rsidR="009D2B15" w:rsidRPr="00813872" w:rsidRDefault="009D2B15" w:rsidP="00DD5A38">
            <w:r w:rsidRPr="00813872">
              <w:t>- 4</w:t>
            </w:r>
            <w:r w:rsidRPr="00813872">
              <w:rPr>
                <w:lang w:val="en-US"/>
              </w:rPr>
              <w:t>V</w:t>
            </w:r>
            <w:r w:rsidRPr="00813872">
              <w:t>4+ нейтральные;</w:t>
            </w:r>
          </w:p>
          <w:p w14:paraId="39D55478" w14:textId="77777777" w:rsidR="009D2B15" w:rsidRPr="00813872" w:rsidRDefault="009D2B15" w:rsidP="00DD5A38">
            <w:r w:rsidRPr="00813872">
              <w:lastRenderedPageBreak/>
              <w:t>- 4</w:t>
            </w:r>
            <w:r w:rsidRPr="00813872">
              <w:rPr>
                <w:lang w:val="en-US"/>
              </w:rPr>
              <w:t>V4</w:t>
            </w:r>
            <w:r w:rsidRPr="00813872">
              <w:t>;</w:t>
            </w:r>
          </w:p>
          <w:p w14:paraId="48164C65" w14:textId="77777777" w:rsidR="009D2B15" w:rsidRPr="00813872" w:rsidRDefault="009D2B15" w:rsidP="00DD5A38">
            <w:r w:rsidRPr="00813872">
              <w:t>- 5</w:t>
            </w:r>
            <w:r w:rsidRPr="00813872">
              <w:rPr>
                <w:lang w:val="en-US"/>
              </w:rPr>
              <w:t>V</w:t>
            </w:r>
            <w:r w:rsidRPr="00813872">
              <w:t>4;</w:t>
            </w:r>
          </w:p>
        </w:tc>
      </w:tr>
      <w:tr w:rsidR="009D2B15" w14:paraId="242626FA" w14:textId="77777777" w:rsidTr="00DD5A38">
        <w:tc>
          <w:tcPr>
            <w:tcW w:w="1264" w:type="dxa"/>
            <w:shd w:val="clear" w:color="auto" w:fill="auto"/>
            <w:vAlign w:val="center"/>
          </w:tcPr>
          <w:p w14:paraId="605CBF0D" w14:textId="77777777" w:rsidR="009D2B15" w:rsidRPr="00813872" w:rsidRDefault="009D2B15" w:rsidP="00DD5A38">
            <w:pPr>
              <w:tabs>
                <w:tab w:val="center" w:pos="4677"/>
              </w:tabs>
              <w:jc w:val="center"/>
            </w:pPr>
            <w:r w:rsidRPr="00813872">
              <w:lastRenderedPageBreak/>
              <w:t>10</w:t>
            </w:r>
          </w:p>
        </w:tc>
        <w:tc>
          <w:tcPr>
            <w:tcW w:w="2516" w:type="dxa"/>
            <w:shd w:val="clear" w:color="auto" w:fill="auto"/>
            <w:textDirection w:val="btLr"/>
            <w:vAlign w:val="center"/>
          </w:tcPr>
          <w:p w14:paraId="611A2F7C" w14:textId="77777777" w:rsidR="009D2B15" w:rsidRPr="00813872" w:rsidRDefault="009D2B15" w:rsidP="00DD5A38">
            <w:pPr>
              <w:tabs>
                <w:tab w:val="center" w:pos="4677"/>
              </w:tabs>
              <w:ind w:left="113" w:right="113"/>
              <w:jc w:val="center"/>
            </w:pPr>
            <w:r w:rsidRPr="00813872">
              <w:t>Отбор</w:t>
            </w:r>
          </w:p>
        </w:tc>
        <w:tc>
          <w:tcPr>
            <w:tcW w:w="2119" w:type="dxa"/>
            <w:shd w:val="clear" w:color="auto" w:fill="auto"/>
            <w:vAlign w:val="center"/>
          </w:tcPr>
          <w:p w14:paraId="449C991D" w14:textId="77777777" w:rsidR="009D2B15" w:rsidRPr="00813872" w:rsidRDefault="009D2B15" w:rsidP="00DD5A38">
            <w:pPr>
              <w:tabs>
                <w:tab w:val="center" w:pos="4677"/>
              </w:tabs>
              <w:jc w:val="center"/>
            </w:pPr>
            <w:r w:rsidRPr="00813872">
              <w:t>Октябрь</w:t>
            </w:r>
          </w:p>
        </w:tc>
        <w:tc>
          <w:tcPr>
            <w:tcW w:w="4808" w:type="dxa"/>
            <w:shd w:val="clear" w:color="auto" w:fill="auto"/>
          </w:tcPr>
          <w:p w14:paraId="46AACB0C" w14:textId="77777777" w:rsidR="009D2B15" w:rsidRPr="00813872" w:rsidRDefault="009D2B15" w:rsidP="00DD5A38">
            <w:pPr>
              <w:rPr>
                <w:sz w:val="20"/>
              </w:rPr>
            </w:pPr>
            <w:r w:rsidRPr="00813872">
              <w:t>Задачи:</w:t>
            </w:r>
          </w:p>
          <w:p w14:paraId="213C5936" w14:textId="77777777" w:rsidR="009D2B15" w:rsidRPr="00813872" w:rsidRDefault="009D2B15" w:rsidP="00DD5A38">
            <w:r w:rsidRPr="00813872">
              <w:t>1. Текущий контроль</w:t>
            </w:r>
          </w:p>
          <w:p w14:paraId="23373BE5" w14:textId="77777777" w:rsidR="009D2B15" w:rsidRPr="00813872" w:rsidRDefault="009D2B15" w:rsidP="00DD5A38">
            <w:r w:rsidRPr="00813872">
              <w:t>2. Дальнейшее обучение технике отбора:</w:t>
            </w:r>
          </w:p>
          <w:p w14:paraId="19017A6A" w14:textId="77777777" w:rsidR="009D2B15" w:rsidRPr="00813872" w:rsidRDefault="009D2B15" w:rsidP="00DD5A38">
            <w:r w:rsidRPr="00813872">
              <w:t>- Положение корпуса;</w:t>
            </w:r>
          </w:p>
          <w:p w14:paraId="68C1ED27" w14:textId="77777777" w:rsidR="009D2B15" w:rsidRPr="00813872" w:rsidRDefault="009D2B15" w:rsidP="00DD5A38">
            <w:r w:rsidRPr="00813872">
              <w:t>- Позиционирование;</w:t>
            </w:r>
          </w:p>
          <w:p w14:paraId="72B3D74B" w14:textId="77777777" w:rsidR="009D2B15" w:rsidRPr="00813872" w:rsidRDefault="009D2B15" w:rsidP="00DD5A38">
            <w:r w:rsidRPr="00813872">
              <w:t>- Оценка движения мяча;</w:t>
            </w:r>
          </w:p>
          <w:p w14:paraId="78574830" w14:textId="77777777" w:rsidR="009D2B15" w:rsidRPr="00813872" w:rsidRDefault="009D2B15" w:rsidP="00DD5A38">
            <w:r w:rsidRPr="00813872">
              <w:t>- Оценка предполагаемых действий соперника;</w:t>
            </w:r>
          </w:p>
          <w:p w14:paraId="477941AA" w14:textId="77777777" w:rsidR="009D2B15" w:rsidRPr="00813872" w:rsidRDefault="009D2B15" w:rsidP="00DD5A38">
            <w:r w:rsidRPr="00813872">
              <w:t>-Оценка собственных реакций футболистов на действия соперника;</w:t>
            </w:r>
          </w:p>
          <w:p w14:paraId="11D8E3B6" w14:textId="77777777" w:rsidR="009D2B15" w:rsidRPr="00813872" w:rsidRDefault="009D2B15" w:rsidP="00DD5A38">
            <w:r w:rsidRPr="00813872">
              <w:t>- Реагирование на финты;</w:t>
            </w:r>
          </w:p>
          <w:p w14:paraId="48A4857F" w14:textId="77777777" w:rsidR="009D2B15" w:rsidRPr="00813872" w:rsidRDefault="009D2B15" w:rsidP="00DD5A38">
            <w:r w:rsidRPr="00813872">
              <w:t>- Противодействие передаче мяча (перекрывание линии передачи);</w:t>
            </w:r>
          </w:p>
          <w:p w14:paraId="6AA244CE" w14:textId="77777777" w:rsidR="009D2B15" w:rsidRPr="00813872" w:rsidRDefault="009D2B15" w:rsidP="00DD5A38">
            <w:r w:rsidRPr="00813872">
              <w:t>- Страховка;</w:t>
            </w:r>
          </w:p>
          <w:p w14:paraId="6E3693B6" w14:textId="77777777" w:rsidR="009D2B15" w:rsidRPr="00813872" w:rsidRDefault="009D2B15" w:rsidP="00DD5A38">
            <w:r w:rsidRPr="00813872">
              <w:t>- Личная опека;</w:t>
            </w:r>
          </w:p>
          <w:p w14:paraId="3ECD9724" w14:textId="77777777" w:rsidR="009D2B15" w:rsidRPr="00813872" w:rsidRDefault="009D2B15" w:rsidP="00DD5A38">
            <w:r w:rsidRPr="00813872">
              <w:t>3. Объяснение функциональных задач техники отбора мяча.</w:t>
            </w:r>
          </w:p>
          <w:p w14:paraId="702C1AD0" w14:textId="77777777" w:rsidR="009D2B15" w:rsidRPr="00813872" w:rsidRDefault="009D2B15" w:rsidP="00DD5A38">
            <w:r w:rsidRPr="00813872">
              <w:t>4. Обучение способам обороны:</w:t>
            </w:r>
          </w:p>
          <w:p w14:paraId="670D9C7D" w14:textId="77777777" w:rsidR="009D2B15" w:rsidRPr="00813872" w:rsidRDefault="009D2B15" w:rsidP="00DD5A38">
            <w:r w:rsidRPr="00813872">
              <w:t>- Подкатом;</w:t>
            </w:r>
          </w:p>
        </w:tc>
        <w:tc>
          <w:tcPr>
            <w:tcW w:w="4788" w:type="dxa"/>
            <w:shd w:val="clear" w:color="auto" w:fill="auto"/>
          </w:tcPr>
          <w:p w14:paraId="10395C3A" w14:textId="77777777" w:rsidR="009D2B15" w:rsidRPr="00813872" w:rsidRDefault="009D2B15" w:rsidP="00DD5A38">
            <w:r w:rsidRPr="00813872">
              <w:t>Изолированные упражнения</w:t>
            </w:r>
          </w:p>
          <w:p w14:paraId="0393D75E" w14:textId="77777777" w:rsidR="009D2B15" w:rsidRPr="00813872" w:rsidRDefault="009D2B15" w:rsidP="00DD5A38">
            <w:pPr>
              <w:rPr>
                <w:sz w:val="20"/>
              </w:rPr>
            </w:pPr>
            <w:r w:rsidRPr="00813872">
              <w:t>ОРУ (с предметами, без предметов)</w:t>
            </w:r>
          </w:p>
          <w:p w14:paraId="59B9F0C3" w14:textId="77777777" w:rsidR="009D2B15" w:rsidRPr="00813872" w:rsidRDefault="009D2B15" w:rsidP="00DD5A38">
            <w:r w:rsidRPr="00813872">
              <w:t>Подвижные игры</w:t>
            </w:r>
          </w:p>
          <w:p w14:paraId="4D564AD8" w14:textId="77777777" w:rsidR="009D2B15" w:rsidRPr="00813872" w:rsidRDefault="009D2B15" w:rsidP="00DD5A38">
            <w:r w:rsidRPr="00813872">
              <w:t>Спортивные игры (Регбол, баскетбол, лапта)</w:t>
            </w:r>
          </w:p>
          <w:p w14:paraId="028230CA" w14:textId="77777777" w:rsidR="009D2B15" w:rsidRPr="00813872" w:rsidRDefault="009D2B15" w:rsidP="00DD5A38">
            <w:pPr>
              <w:rPr>
                <w:sz w:val="20"/>
              </w:rPr>
            </w:pPr>
            <w:r w:rsidRPr="00813872">
              <w:t>Эстафеты</w:t>
            </w:r>
          </w:p>
          <w:p w14:paraId="57967392" w14:textId="77777777" w:rsidR="009D2B15" w:rsidRPr="00813872" w:rsidRDefault="009D2B15" w:rsidP="00DD5A38">
            <w:r w:rsidRPr="00813872">
              <w:t>Рондо:</w:t>
            </w:r>
          </w:p>
          <w:p w14:paraId="41DC9F1A" w14:textId="77777777" w:rsidR="009D2B15" w:rsidRPr="00813872" w:rsidRDefault="009D2B15" w:rsidP="00DD5A38">
            <w:r w:rsidRPr="00813872">
              <w:t>- 3</w:t>
            </w:r>
            <w:r w:rsidRPr="00813872">
              <w:rPr>
                <w:lang w:val="en-US"/>
              </w:rPr>
              <w:t>V</w:t>
            </w:r>
            <w:r w:rsidRPr="00813872">
              <w:t>1</w:t>
            </w:r>
          </w:p>
          <w:p w14:paraId="47D08AFA" w14:textId="77777777" w:rsidR="009D2B15" w:rsidRPr="00813872" w:rsidRDefault="009D2B15" w:rsidP="00DD5A38">
            <w:r w:rsidRPr="00813872">
              <w:t>- 3</w:t>
            </w:r>
            <w:r w:rsidRPr="00813872">
              <w:rPr>
                <w:lang w:val="en-US"/>
              </w:rPr>
              <w:t>V</w:t>
            </w:r>
            <w:r w:rsidRPr="00813872">
              <w:t>2;</w:t>
            </w:r>
          </w:p>
          <w:p w14:paraId="26706D31" w14:textId="77777777" w:rsidR="009D2B15" w:rsidRPr="00813872" w:rsidRDefault="009D2B15" w:rsidP="00DD5A38">
            <w:r w:rsidRPr="00813872">
              <w:t>- 3</w:t>
            </w:r>
            <w:r w:rsidRPr="00813872">
              <w:rPr>
                <w:lang w:val="en-US"/>
              </w:rPr>
              <w:t>V</w:t>
            </w:r>
            <w:r w:rsidRPr="00813872">
              <w:t>3+нейтральные:</w:t>
            </w:r>
          </w:p>
          <w:p w14:paraId="4219B882" w14:textId="77777777" w:rsidR="009D2B15" w:rsidRPr="00813872" w:rsidRDefault="009D2B15" w:rsidP="00DD5A38">
            <w:r w:rsidRPr="00813872">
              <w:t>- 5</w:t>
            </w:r>
            <w:r w:rsidRPr="00813872">
              <w:rPr>
                <w:lang w:val="en-US"/>
              </w:rPr>
              <w:t>V</w:t>
            </w:r>
            <w:r w:rsidRPr="00813872">
              <w:t>2;</w:t>
            </w:r>
          </w:p>
          <w:p w14:paraId="6FC8268B" w14:textId="77777777" w:rsidR="009D2B15" w:rsidRPr="00813872" w:rsidRDefault="009D2B15" w:rsidP="00DD5A38">
            <w:r w:rsidRPr="00813872">
              <w:t>Игры:</w:t>
            </w:r>
          </w:p>
          <w:p w14:paraId="6C7BA219" w14:textId="77777777" w:rsidR="009D2B15" w:rsidRPr="00813872" w:rsidRDefault="009D2B15" w:rsidP="00DD5A38">
            <w:r w:rsidRPr="00813872">
              <w:t>- 4</w:t>
            </w:r>
            <w:r w:rsidRPr="00813872">
              <w:rPr>
                <w:lang w:val="en-US"/>
              </w:rPr>
              <w:t>V</w:t>
            </w:r>
            <w:r w:rsidRPr="00813872">
              <w:t xml:space="preserve">3; </w:t>
            </w:r>
          </w:p>
          <w:p w14:paraId="5E067FCF" w14:textId="77777777" w:rsidR="009D2B15" w:rsidRPr="00813872" w:rsidRDefault="009D2B15" w:rsidP="00DD5A38">
            <w:r w:rsidRPr="00813872">
              <w:t>- 4</w:t>
            </w:r>
            <w:r w:rsidRPr="00813872">
              <w:rPr>
                <w:lang w:val="en-US"/>
              </w:rPr>
              <w:t>V</w:t>
            </w:r>
            <w:r w:rsidRPr="00813872">
              <w:t>4+ нейтральные;</w:t>
            </w:r>
          </w:p>
          <w:p w14:paraId="3A62033D" w14:textId="77777777" w:rsidR="009D2B15" w:rsidRPr="00813872" w:rsidRDefault="009D2B15" w:rsidP="00DD5A38">
            <w:r w:rsidRPr="00813872">
              <w:t>- 4</w:t>
            </w:r>
            <w:r w:rsidRPr="00813872">
              <w:rPr>
                <w:lang w:val="en-US"/>
              </w:rPr>
              <w:t>V4</w:t>
            </w:r>
            <w:r w:rsidRPr="00813872">
              <w:t>;</w:t>
            </w:r>
          </w:p>
          <w:p w14:paraId="5D23093C" w14:textId="77777777" w:rsidR="009D2B15" w:rsidRPr="00813872" w:rsidRDefault="009D2B15" w:rsidP="00DD5A38">
            <w:r w:rsidRPr="00813872">
              <w:t>- 5</w:t>
            </w:r>
            <w:r w:rsidRPr="00813872">
              <w:rPr>
                <w:lang w:val="en-US"/>
              </w:rPr>
              <w:t>V</w:t>
            </w:r>
            <w:r w:rsidRPr="00813872">
              <w:t>4;</w:t>
            </w:r>
          </w:p>
        </w:tc>
      </w:tr>
      <w:tr w:rsidR="009D2B15" w14:paraId="248ED54E" w14:textId="77777777" w:rsidTr="00DD5A38">
        <w:trPr>
          <w:trHeight w:val="4152"/>
        </w:trPr>
        <w:tc>
          <w:tcPr>
            <w:tcW w:w="1264" w:type="dxa"/>
            <w:shd w:val="clear" w:color="auto" w:fill="auto"/>
            <w:vAlign w:val="center"/>
          </w:tcPr>
          <w:p w14:paraId="66B2190A" w14:textId="77777777" w:rsidR="009D2B15" w:rsidRPr="00813872" w:rsidRDefault="009D2B15" w:rsidP="00DD5A38">
            <w:pPr>
              <w:tabs>
                <w:tab w:val="center" w:pos="4677"/>
              </w:tabs>
              <w:jc w:val="center"/>
            </w:pPr>
            <w:r w:rsidRPr="00813872">
              <w:lastRenderedPageBreak/>
              <w:t>11</w:t>
            </w:r>
          </w:p>
        </w:tc>
        <w:tc>
          <w:tcPr>
            <w:tcW w:w="2516" w:type="dxa"/>
            <w:shd w:val="clear" w:color="auto" w:fill="auto"/>
            <w:textDirection w:val="btLr"/>
            <w:vAlign w:val="center"/>
          </w:tcPr>
          <w:p w14:paraId="597774C4" w14:textId="77777777" w:rsidR="009D2B15" w:rsidRPr="00813872" w:rsidRDefault="009D2B15" w:rsidP="00DD5A38">
            <w:pPr>
              <w:tabs>
                <w:tab w:val="center" w:pos="4677"/>
              </w:tabs>
              <w:ind w:left="113" w:right="113"/>
              <w:jc w:val="center"/>
            </w:pPr>
            <w:r w:rsidRPr="00813872">
              <w:t>Удар</w:t>
            </w:r>
          </w:p>
        </w:tc>
        <w:tc>
          <w:tcPr>
            <w:tcW w:w="2119" w:type="dxa"/>
            <w:shd w:val="clear" w:color="auto" w:fill="auto"/>
            <w:vAlign w:val="center"/>
          </w:tcPr>
          <w:p w14:paraId="56C75EC4" w14:textId="77777777" w:rsidR="009D2B15" w:rsidRPr="00813872" w:rsidRDefault="009D2B15" w:rsidP="00DD5A38">
            <w:pPr>
              <w:tabs>
                <w:tab w:val="center" w:pos="4677"/>
              </w:tabs>
              <w:jc w:val="center"/>
            </w:pPr>
            <w:r w:rsidRPr="00813872">
              <w:t>Ноябрь</w:t>
            </w:r>
          </w:p>
        </w:tc>
        <w:tc>
          <w:tcPr>
            <w:tcW w:w="4808" w:type="dxa"/>
            <w:shd w:val="clear" w:color="auto" w:fill="auto"/>
          </w:tcPr>
          <w:p w14:paraId="398B5DB2" w14:textId="77777777" w:rsidR="009D2B15" w:rsidRPr="00813872" w:rsidRDefault="009D2B15" w:rsidP="00DD5A38">
            <w:r w:rsidRPr="00813872">
              <w:t>Задачи:</w:t>
            </w:r>
          </w:p>
          <w:p w14:paraId="32963CFF" w14:textId="77777777" w:rsidR="009D2B15" w:rsidRPr="00813872" w:rsidRDefault="009D2B15" w:rsidP="00DD5A38">
            <w:r w:rsidRPr="00813872">
              <w:t>1. Дальнейшее обучение технике ударов:</w:t>
            </w:r>
          </w:p>
          <w:p w14:paraId="48AED97A" w14:textId="77777777" w:rsidR="009D2B15" w:rsidRPr="00813872" w:rsidRDefault="009D2B15" w:rsidP="00DD5A38">
            <w:r w:rsidRPr="00813872">
              <w:rPr>
                <w:sz w:val="20"/>
              </w:rPr>
              <w:t xml:space="preserve">- </w:t>
            </w:r>
            <w:r w:rsidRPr="00813872">
              <w:t>Внутренней стороной стопы;</w:t>
            </w:r>
          </w:p>
          <w:p w14:paraId="76DA0B2A" w14:textId="77777777" w:rsidR="009D2B15" w:rsidRPr="00813872" w:rsidRDefault="009D2B15" w:rsidP="00DD5A38">
            <w:r w:rsidRPr="00813872">
              <w:t>- Внутренней частью подъ</w:t>
            </w:r>
            <w:r>
              <w:t>е</w:t>
            </w:r>
            <w:r w:rsidRPr="00813872">
              <w:t>ма;</w:t>
            </w:r>
          </w:p>
          <w:p w14:paraId="25EB2F0A" w14:textId="77777777" w:rsidR="009D2B15" w:rsidRPr="00813872" w:rsidRDefault="009D2B15" w:rsidP="00DD5A38">
            <w:r w:rsidRPr="00813872">
              <w:t>- Передней частью подъ</w:t>
            </w:r>
            <w:r>
              <w:t>е</w:t>
            </w:r>
            <w:r w:rsidRPr="00813872">
              <w:t>ма;</w:t>
            </w:r>
          </w:p>
          <w:p w14:paraId="4A7851F2" w14:textId="77777777" w:rsidR="009D2B15" w:rsidRPr="00813872" w:rsidRDefault="009D2B15" w:rsidP="00DD5A38">
            <w:pPr>
              <w:rPr>
                <w:sz w:val="20"/>
              </w:rPr>
            </w:pPr>
            <w:r w:rsidRPr="00813872">
              <w:t>- Удар внешней стороной подъ</w:t>
            </w:r>
            <w:r>
              <w:t>е</w:t>
            </w:r>
            <w:r w:rsidRPr="00813872">
              <w:t>ма;</w:t>
            </w:r>
          </w:p>
          <w:p w14:paraId="04EC9D6A" w14:textId="77777777" w:rsidR="009D2B15" w:rsidRPr="00813872" w:rsidRDefault="009D2B15" w:rsidP="00DD5A38">
            <w:r w:rsidRPr="00813872">
              <w:t>2. Объяснение функциональных задач техники и способов ударов по мячу.</w:t>
            </w:r>
          </w:p>
          <w:p w14:paraId="045F9F96" w14:textId="77777777" w:rsidR="009D2B15" w:rsidRPr="00813872" w:rsidRDefault="009D2B15" w:rsidP="00DD5A38">
            <w:r w:rsidRPr="00813872">
              <w:t>3. Обучение систем анализаторов при нанесении удара;</w:t>
            </w:r>
          </w:p>
          <w:p w14:paraId="6379FA2F" w14:textId="77777777" w:rsidR="009D2B15" w:rsidRPr="00813872" w:rsidRDefault="009D2B15" w:rsidP="00DD5A38">
            <w:r w:rsidRPr="00813872">
              <w:t>4. Дальнейшее обучение осмысленному применению ударов относительно:</w:t>
            </w:r>
          </w:p>
          <w:p w14:paraId="597FBBDB" w14:textId="77777777" w:rsidR="009D2B15" w:rsidRPr="00813872" w:rsidRDefault="009D2B15" w:rsidP="00DD5A38">
            <w:r w:rsidRPr="00813872">
              <w:t>- Расположения в игровом пространстве;</w:t>
            </w:r>
          </w:p>
          <w:p w14:paraId="1456B826" w14:textId="77777777" w:rsidR="009D2B15" w:rsidRPr="00813872" w:rsidRDefault="009D2B15" w:rsidP="00DD5A38">
            <w:r w:rsidRPr="00813872">
              <w:t>- Относительно расположения партн</w:t>
            </w:r>
            <w:r>
              <w:t>е</w:t>
            </w:r>
            <w:r w:rsidRPr="00813872">
              <w:t>ров;</w:t>
            </w:r>
          </w:p>
          <w:p w14:paraId="5DE33962" w14:textId="77777777" w:rsidR="009D2B15" w:rsidRPr="00813872" w:rsidRDefault="009D2B15" w:rsidP="00DD5A38">
            <w:r w:rsidRPr="00813872">
              <w:t>- Относительно расположения соперников;</w:t>
            </w:r>
          </w:p>
          <w:p w14:paraId="711D4B8D" w14:textId="77777777" w:rsidR="009D2B15" w:rsidRPr="00813872" w:rsidRDefault="009D2B15" w:rsidP="00DD5A38">
            <w:r w:rsidRPr="00813872">
              <w:t>5. Обучение удару по летящему мячу:</w:t>
            </w:r>
          </w:p>
          <w:p w14:paraId="0BE85018" w14:textId="77777777" w:rsidR="009D2B15" w:rsidRPr="00813872" w:rsidRDefault="009D2B15" w:rsidP="00DD5A38">
            <w:r w:rsidRPr="00813872">
              <w:t>- Внутренней стороной стопы;</w:t>
            </w:r>
          </w:p>
          <w:p w14:paraId="6A556389" w14:textId="77777777" w:rsidR="009D2B15" w:rsidRPr="00813872" w:rsidRDefault="009D2B15" w:rsidP="00DD5A38">
            <w:r w:rsidRPr="00813872">
              <w:t>- Передней частью подъ</w:t>
            </w:r>
            <w:r>
              <w:t>е</w:t>
            </w:r>
            <w:r w:rsidRPr="00813872">
              <w:t xml:space="preserve">ма; </w:t>
            </w:r>
          </w:p>
          <w:p w14:paraId="68D86F29" w14:textId="77777777" w:rsidR="009D2B15" w:rsidRPr="00813872" w:rsidRDefault="009D2B15" w:rsidP="00DD5A38">
            <w:r w:rsidRPr="00813872">
              <w:t>-внешней частью подъ</w:t>
            </w:r>
            <w:r>
              <w:t>е</w:t>
            </w:r>
            <w:r w:rsidRPr="00813872">
              <w:t>ма;</w:t>
            </w:r>
          </w:p>
          <w:p w14:paraId="522D636A" w14:textId="77777777" w:rsidR="009D2B15" w:rsidRPr="00813872" w:rsidRDefault="009D2B15" w:rsidP="00DD5A38">
            <w:pPr>
              <w:rPr>
                <w:sz w:val="20"/>
              </w:rPr>
            </w:pPr>
            <w:r w:rsidRPr="00813872">
              <w:t>6. Обучение силовым дифференцировкам;</w:t>
            </w:r>
          </w:p>
        </w:tc>
        <w:tc>
          <w:tcPr>
            <w:tcW w:w="4788" w:type="dxa"/>
            <w:shd w:val="clear" w:color="auto" w:fill="auto"/>
          </w:tcPr>
          <w:p w14:paraId="324BCC73" w14:textId="77777777" w:rsidR="009D2B15" w:rsidRPr="00813872" w:rsidRDefault="009D2B15" w:rsidP="00DD5A38">
            <w:r w:rsidRPr="00813872">
              <w:t>Изолированные упражнения</w:t>
            </w:r>
          </w:p>
          <w:p w14:paraId="20EF23AF" w14:textId="77777777" w:rsidR="009D2B15" w:rsidRPr="00813872" w:rsidRDefault="009D2B15" w:rsidP="00DD5A38">
            <w:pPr>
              <w:rPr>
                <w:sz w:val="20"/>
              </w:rPr>
            </w:pPr>
            <w:r w:rsidRPr="00813872">
              <w:t>ОРУ (с предметами, без предметов)</w:t>
            </w:r>
          </w:p>
          <w:p w14:paraId="1138A421" w14:textId="77777777" w:rsidR="009D2B15" w:rsidRPr="00813872" w:rsidRDefault="009D2B15" w:rsidP="00DD5A38">
            <w:r w:rsidRPr="00813872">
              <w:t>Подвижные игры</w:t>
            </w:r>
          </w:p>
          <w:p w14:paraId="44FD3844" w14:textId="77777777" w:rsidR="009D2B15" w:rsidRPr="00813872" w:rsidRDefault="009D2B15" w:rsidP="00DD5A38">
            <w:r w:rsidRPr="00813872">
              <w:t>Спортивные игры (Регбол, баскетбол, лапта)</w:t>
            </w:r>
          </w:p>
          <w:p w14:paraId="41645DF9" w14:textId="77777777" w:rsidR="009D2B15" w:rsidRPr="00813872" w:rsidRDefault="009D2B15" w:rsidP="00DD5A38">
            <w:pPr>
              <w:rPr>
                <w:sz w:val="20"/>
              </w:rPr>
            </w:pPr>
            <w:r w:rsidRPr="00813872">
              <w:t>Эстафеты</w:t>
            </w:r>
          </w:p>
          <w:p w14:paraId="4275E80F" w14:textId="77777777" w:rsidR="009D2B15" w:rsidRPr="00813872" w:rsidRDefault="009D2B15" w:rsidP="00DD5A38">
            <w:r w:rsidRPr="00813872">
              <w:t>Рондо:</w:t>
            </w:r>
          </w:p>
          <w:p w14:paraId="40544FAE" w14:textId="77777777" w:rsidR="009D2B15" w:rsidRPr="00813872" w:rsidRDefault="009D2B15" w:rsidP="00DD5A38">
            <w:r w:rsidRPr="00813872">
              <w:t>- 3</w:t>
            </w:r>
            <w:r w:rsidRPr="00813872">
              <w:rPr>
                <w:lang w:val="en-US"/>
              </w:rPr>
              <w:t>V</w:t>
            </w:r>
            <w:r w:rsidRPr="00813872">
              <w:t>1</w:t>
            </w:r>
          </w:p>
          <w:p w14:paraId="7D81A3F1" w14:textId="77777777" w:rsidR="009D2B15" w:rsidRPr="00813872" w:rsidRDefault="009D2B15" w:rsidP="00DD5A38">
            <w:r w:rsidRPr="00813872">
              <w:t>- 3</w:t>
            </w:r>
            <w:r w:rsidRPr="00813872">
              <w:rPr>
                <w:lang w:val="en-US"/>
              </w:rPr>
              <w:t>V</w:t>
            </w:r>
            <w:r w:rsidRPr="00813872">
              <w:t>2;</w:t>
            </w:r>
          </w:p>
          <w:p w14:paraId="717B5DAB" w14:textId="77777777" w:rsidR="009D2B15" w:rsidRPr="00813872" w:rsidRDefault="009D2B15" w:rsidP="00DD5A38">
            <w:r w:rsidRPr="00813872">
              <w:t>- 3</w:t>
            </w:r>
            <w:r w:rsidRPr="00813872">
              <w:rPr>
                <w:lang w:val="en-US"/>
              </w:rPr>
              <w:t>V</w:t>
            </w:r>
            <w:r w:rsidRPr="00813872">
              <w:t>3+нейтральные:</w:t>
            </w:r>
          </w:p>
          <w:p w14:paraId="24C5528C" w14:textId="77777777" w:rsidR="009D2B15" w:rsidRPr="00813872" w:rsidRDefault="009D2B15" w:rsidP="00DD5A38">
            <w:r w:rsidRPr="00813872">
              <w:t>- 5</w:t>
            </w:r>
            <w:r w:rsidRPr="00813872">
              <w:rPr>
                <w:lang w:val="en-US"/>
              </w:rPr>
              <w:t>V</w:t>
            </w:r>
            <w:r w:rsidRPr="00813872">
              <w:t>2;</w:t>
            </w:r>
          </w:p>
          <w:p w14:paraId="40FC8E37" w14:textId="77777777" w:rsidR="009D2B15" w:rsidRPr="00813872" w:rsidRDefault="009D2B15" w:rsidP="00DD5A38">
            <w:r w:rsidRPr="00813872">
              <w:t>Игры:</w:t>
            </w:r>
          </w:p>
          <w:p w14:paraId="33E8A727" w14:textId="77777777" w:rsidR="009D2B15" w:rsidRPr="00813872" w:rsidRDefault="009D2B15" w:rsidP="00DD5A38">
            <w:r w:rsidRPr="00813872">
              <w:t>- 4</w:t>
            </w:r>
            <w:r w:rsidRPr="00813872">
              <w:rPr>
                <w:lang w:val="en-US"/>
              </w:rPr>
              <w:t>V</w:t>
            </w:r>
            <w:r w:rsidRPr="00813872">
              <w:t xml:space="preserve">3; </w:t>
            </w:r>
          </w:p>
          <w:p w14:paraId="7F614E78" w14:textId="77777777" w:rsidR="009D2B15" w:rsidRPr="00813872" w:rsidRDefault="009D2B15" w:rsidP="00DD5A38">
            <w:r w:rsidRPr="00813872">
              <w:t>- 4</w:t>
            </w:r>
            <w:r w:rsidRPr="00813872">
              <w:rPr>
                <w:lang w:val="en-US"/>
              </w:rPr>
              <w:t>V</w:t>
            </w:r>
            <w:r w:rsidRPr="00813872">
              <w:t>4+ нейтральные;</w:t>
            </w:r>
          </w:p>
          <w:p w14:paraId="530C407D" w14:textId="77777777" w:rsidR="009D2B15" w:rsidRPr="00813872" w:rsidRDefault="009D2B15" w:rsidP="00DD5A38">
            <w:r w:rsidRPr="00813872">
              <w:t>- 4</w:t>
            </w:r>
            <w:r w:rsidRPr="00813872">
              <w:rPr>
                <w:lang w:val="en-US"/>
              </w:rPr>
              <w:t>V4</w:t>
            </w:r>
            <w:r w:rsidRPr="00813872">
              <w:t>;</w:t>
            </w:r>
          </w:p>
          <w:p w14:paraId="1812CEA9" w14:textId="77777777" w:rsidR="009D2B15" w:rsidRPr="00813872" w:rsidRDefault="009D2B15" w:rsidP="00DD5A38">
            <w:r w:rsidRPr="00813872">
              <w:t>- 5</w:t>
            </w:r>
            <w:r w:rsidRPr="00813872">
              <w:rPr>
                <w:lang w:val="en-US"/>
              </w:rPr>
              <w:t>V</w:t>
            </w:r>
            <w:r w:rsidRPr="00813872">
              <w:t>4;</w:t>
            </w:r>
          </w:p>
        </w:tc>
      </w:tr>
      <w:tr w:rsidR="009D2B15" w14:paraId="57EE82E0" w14:textId="77777777" w:rsidTr="00DD5A38">
        <w:trPr>
          <w:trHeight w:val="428"/>
        </w:trPr>
        <w:tc>
          <w:tcPr>
            <w:tcW w:w="1264" w:type="dxa"/>
            <w:shd w:val="clear" w:color="auto" w:fill="auto"/>
            <w:vAlign w:val="center"/>
          </w:tcPr>
          <w:p w14:paraId="1699D5C0" w14:textId="77777777" w:rsidR="009D2B15" w:rsidRPr="00813872" w:rsidRDefault="009D2B15" w:rsidP="00DD5A38">
            <w:pPr>
              <w:tabs>
                <w:tab w:val="center" w:pos="4677"/>
              </w:tabs>
              <w:jc w:val="center"/>
            </w:pPr>
            <w:r w:rsidRPr="00813872">
              <w:t>12</w:t>
            </w:r>
          </w:p>
        </w:tc>
        <w:tc>
          <w:tcPr>
            <w:tcW w:w="2516" w:type="dxa"/>
            <w:shd w:val="clear" w:color="auto" w:fill="auto"/>
            <w:textDirection w:val="btLr"/>
            <w:vAlign w:val="center"/>
          </w:tcPr>
          <w:p w14:paraId="26A9D402" w14:textId="77777777" w:rsidR="009D2B15" w:rsidRPr="00813872" w:rsidRDefault="009D2B15" w:rsidP="00DD5A38">
            <w:pPr>
              <w:tabs>
                <w:tab w:val="center" w:pos="4677"/>
              </w:tabs>
              <w:ind w:left="113" w:right="113"/>
              <w:jc w:val="center"/>
            </w:pPr>
          </w:p>
          <w:p w14:paraId="5C371F7A" w14:textId="77777777" w:rsidR="009D2B15" w:rsidRPr="00813872" w:rsidRDefault="009D2B15" w:rsidP="00DD5A38">
            <w:pPr>
              <w:tabs>
                <w:tab w:val="center" w:pos="4677"/>
              </w:tabs>
              <w:ind w:left="113" w:right="113"/>
              <w:jc w:val="center"/>
            </w:pPr>
            <w:r w:rsidRPr="00813872">
              <w:t>Игра головой</w:t>
            </w:r>
          </w:p>
        </w:tc>
        <w:tc>
          <w:tcPr>
            <w:tcW w:w="2119" w:type="dxa"/>
            <w:shd w:val="clear" w:color="auto" w:fill="auto"/>
            <w:vAlign w:val="center"/>
          </w:tcPr>
          <w:p w14:paraId="49BF617D" w14:textId="77777777" w:rsidR="009D2B15" w:rsidRPr="00813872" w:rsidRDefault="009D2B15" w:rsidP="00DD5A38">
            <w:pPr>
              <w:tabs>
                <w:tab w:val="center" w:pos="4677"/>
              </w:tabs>
              <w:jc w:val="center"/>
            </w:pPr>
            <w:r w:rsidRPr="00813872">
              <w:t>Декабрь</w:t>
            </w:r>
          </w:p>
        </w:tc>
        <w:tc>
          <w:tcPr>
            <w:tcW w:w="4808" w:type="dxa"/>
            <w:shd w:val="clear" w:color="auto" w:fill="auto"/>
          </w:tcPr>
          <w:p w14:paraId="4E0BCDE7" w14:textId="77777777" w:rsidR="009D2B15" w:rsidRPr="00813872" w:rsidRDefault="009D2B15" w:rsidP="00DD5A38">
            <w:r w:rsidRPr="00813872">
              <w:t>Задачи:</w:t>
            </w:r>
          </w:p>
          <w:p w14:paraId="35E6FA6C" w14:textId="77777777" w:rsidR="009D2B15" w:rsidRPr="00813872" w:rsidRDefault="009D2B15" w:rsidP="00DD5A38">
            <w:r w:rsidRPr="00813872">
              <w:t>1. Дальнейшее обучение технике игры головой:</w:t>
            </w:r>
          </w:p>
          <w:p w14:paraId="7921E376" w14:textId="77777777" w:rsidR="009D2B15" w:rsidRPr="00813872" w:rsidRDefault="009D2B15" w:rsidP="00DD5A38">
            <w:r w:rsidRPr="00813872">
              <w:t>- Лбом с места;</w:t>
            </w:r>
          </w:p>
          <w:p w14:paraId="24202B17" w14:textId="77777777" w:rsidR="009D2B15" w:rsidRPr="00813872" w:rsidRDefault="009D2B15" w:rsidP="00DD5A38">
            <w:r w:rsidRPr="00813872">
              <w:t>- Удар с поворотом;</w:t>
            </w:r>
          </w:p>
          <w:p w14:paraId="0121E9B3" w14:textId="77777777" w:rsidR="009D2B15" w:rsidRPr="00813872" w:rsidRDefault="009D2B15" w:rsidP="00DD5A38">
            <w:r w:rsidRPr="00813872">
              <w:t>2. Обучение удару головой в прыжке;</w:t>
            </w:r>
          </w:p>
          <w:p w14:paraId="0D0F316D" w14:textId="77777777" w:rsidR="009D2B15" w:rsidRPr="00813872" w:rsidRDefault="009D2B15" w:rsidP="00DD5A38">
            <w:r w:rsidRPr="00813872">
              <w:t>2. Объяснение функциональных задач техники ударов головой.</w:t>
            </w:r>
          </w:p>
          <w:p w14:paraId="1AE7DB52" w14:textId="77777777" w:rsidR="009D2B15" w:rsidRPr="00813872" w:rsidRDefault="009D2B15" w:rsidP="00DD5A38">
            <w:pPr>
              <w:rPr>
                <w:sz w:val="20"/>
              </w:rPr>
            </w:pPr>
          </w:p>
        </w:tc>
        <w:tc>
          <w:tcPr>
            <w:tcW w:w="4788" w:type="dxa"/>
            <w:shd w:val="clear" w:color="auto" w:fill="auto"/>
          </w:tcPr>
          <w:p w14:paraId="4BD5AB06" w14:textId="77777777" w:rsidR="009D2B15" w:rsidRPr="00813872" w:rsidRDefault="009D2B15" w:rsidP="00DD5A38">
            <w:r w:rsidRPr="00813872">
              <w:t>Изолированные упражнения</w:t>
            </w:r>
          </w:p>
          <w:p w14:paraId="5F0ED949" w14:textId="77777777" w:rsidR="009D2B15" w:rsidRPr="00813872" w:rsidRDefault="009D2B15" w:rsidP="00DD5A38">
            <w:pPr>
              <w:rPr>
                <w:sz w:val="20"/>
              </w:rPr>
            </w:pPr>
            <w:r w:rsidRPr="00813872">
              <w:t>ОРУ (с предметами, без предметов)</w:t>
            </w:r>
          </w:p>
          <w:p w14:paraId="57B2AE6B" w14:textId="77777777" w:rsidR="009D2B15" w:rsidRPr="00813872" w:rsidRDefault="009D2B15" w:rsidP="00DD5A38">
            <w:r w:rsidRPr="00813872">
              <w:t>Подвижные игры</w:t>
            </w:r>
          </w:p>
          <w:p w14:paraId="7CDA2419" w14:textId="77777777" w:rsidR="009D2B15" w:rsidRPr="00813872" w:rsidRDefault="009D2B15" w:rsidP="00DD5A38">
            <w:r w:rsidRPr="00813872">
              <w:t>Спортивные игры (Регбол, баскетбол, лапта)</w:t>
            </w:r>
          </w:p>
          <w:p w14:paraId="57A7BC21" w14:textId="77777777" w:rsidR="009D2B15" w:rsidRPr="00813872" w:rsidRDefault="009D2B15" w:rsidP="00DD5A38">
            <w:pPr>
              <w:rPr>
                <w:sz w:val="20"/>
              </w:rPr>
            </w:pPr>
            <w:r w:rsidRPr="00813872">
              <w:t>Эстафеты</w:t>
            </w:r>
          </w:p>
          <w:p w14:paraId="58E9314D" w14:textId="77777777" w:rsidR="009D2B15" w:rsidRPr="00813872" w:rsidRDefault="009D2B15" w:rsidP="00DD5A38">
            <w:r w:rsidRPr="00813872">
              <w:t>Рондо:</w:t>
            </w:r>
          </w:p>
          <w:p w14:paraId="051545B8" w14:textId="77777777" w:rsidR="009D2B15" w:rsidRPr="00813872" w:rsidRDefault="009D2B15" w:rsidP="00DD5A38">
            <w:r w:rsidRPr="00813872">
              <w:t>- 3</w:t>
            </w:r>
            <w:r w:rsidRPr="00813872">
              <w:rPr>
                <w:lang w:val="en-US"/>
              </w:rPr>
              <w:t>V</w:t>
            </w:r>
            <w:r w:rsidRPr="00813872">
              <w:t>1</w:t>
            </w:r>
          </w:p>
          <w:p w14:paraId="1C206928" w14:textId="77777777" w:rsidR="009D2B15" w:rsidRPr="00813872" w:rsidRDefault="009D2B15" w:rsidP="00DD5A38">
            <w:r w:rsidRPr="00813872">
              <w:t>- 3</w:t>
            </w:r>
            <w:r w:rsidRPr="00813872">
              <w:rPr>
                <w:lang w:val="en-US"/>
              </w:rPr>
              <w:t>V</w:t>
            </w:r>
            <w:r w:rsidRPr="00813872">
              <w:t>2;</w:t>
            </w:r>
          </w:p>
          <w:p w14:paraId="226ED7AF" w14:textId="77777777" w:rsidR="009D2B15" w:rsidRPr="00813872" w:rsidRDefault="009D2B15" w:rsidP="00DD5A38">
            <w:r w:rsidRPr="00813872">
              <w:t>- 3</w:t>
            </w:r>
            <w:r w:rsidRPr="00813872">
              <w:rPr>
                <w:lang w:val="en-US"/>
              </w:rPr>
              <w:t>V</w:t>
            </w:r>
            <w:r w:rsidRPr="00813872">
              <w:t>3+нейтральные:</w:t>
            </w:r>
          </w:p>
          <w:p w14:paraId="1155183D" w14:textId="77777777" w:rsidR="009D2B15" w:rsidRPr="00813872" w:rsidRDefault="009D2B15" w:rsidP="00DD5A38">
            <w:r w:rsidRPr="00813872">
              <w:t>- 5</w:t>
            </w:r>
            <w:r w:rsidRPr="00813872">
              <w:rPr>
                <w:lang w:val="en-US"/>
              </w:rPr>
              <w:t>V</w:t>
            </w:r>
            <w:r w:rsidRPr="00813872">
              <w:t>2;</w:t>
            </w:r>
          </w:p>
          <w:p w14:paraId="088F9077" w14:textId="77777777" w:rsidR="009D2B15" w:rsidRPr="00813872" w:rsidRDefault="009D2B15" w:rsidP="00DD5A38">
            <w:r w:rsidRPr="00813872">
              <w:t>Игры:</w:t>
            </w:r>
          </w:p>
          <w:p w14:paraId="06A5D078" w14:textId="77777777" w:rsidR="009D2B15" w:rsidRPr="00813872" w:rsidRDefault="009D2B15" w:rsidP="00DD5A38">
            <w:r w:rsidRPr="00813872">
              <w:t>- 4</w:t>
            </w:r>
            <w:r w:rsidRPr="00813872">
              <w:rPr>
                <w:lang w:val="en-US"/>
              </w:rPr>
              <w:t>V</w:t>
            </w:r>
            <w:r w:rsidRPr="00813872">
              <w:t xml:space="preserve">3; </w:t>
            </w:r>
          </w:p>
          <w:p w14:paraId="223B37A7" w14:textId="77777777" w:rsidR="009D2B15" w:rsidRPr="00813872" w:rsidRDefault="009D2B15" w:rsidP="00DD5A38">
            <w:r w:rsidRPr="00813872">
              <w:lastRenderedPageBreak/>
              <w:t>- 4</w:t>
            </w:r>
            <w:r w:rsidRPr="00813872">
              <w:rPr>
                <w:lang w:val="en-US"/>
              </w:rPr>
              <w:t>V</w:t>
            </w:r>
            <w:r w:rsidRPr="00813872">
              <w:t>4+ нейтральные;</w:t>
            </w:r>
          </w:p>
          <w:p w14:paraId="54D2D403" w14:textId="77777777" w:rsidR="009D2B15" w:rsidRPr="00813872" w:rsidRDefault="009D2B15" w:rsidP="00DD5A38">
            <w:r w:rsidRPr="00813872">
              <w:t>- 4</w:t>
            </w:r>
            <w:r w:rsidRPr="00813872">
              <w:rPr>
                <w:lang w:val="en-US"/>
              </w:rPr>
              <w:t>V4</w:t>
            </w:r>
            <w:r w:rsidRPr="00813872">
              <w:t>;</w:t>
            </w:r>
          </w:p>
          <w:p w14:paraId="371C68D5" w14:textId="77777777" w:rsidR="009D2B15" w:rsidRPr="00813872" w:rsidRDefault="009D2B15" w:rsidP="00DD5A38">
            <w:r w:rsidRPr="00813872">
              <w:t>- 5</w:t>
            </w:r>
            <w:r w:rsidRPr="00813872">
              <w:rPr>
                <w:lang w:val="en-US"/>
              </w:rPr>
              <w:t>V</w:t>
            </w:r>
            <w:r w:rsidRPr="00813872">
              <w:t>4;</w:t>
            </w:r>
          </w:p>
        </w:tc>
      </w:tr>
    </w:tbl>
    <w:p w14:paraId="741FC0DC" w14:textId="77777777" w:rsidR="009D2B15" w:rsidRDefault="009D2B15" w:rsidP="009D2B15">
      <w:pPr>
        <w:pStyle w:val="Default"/>
        <w:jc w:val="both"/>
        <w:rPr>
          <w:sz w:val="28"/>
          <w:szCs w:val="28"/>
        </w:rPr>
      </w:pPr>
    </w:p>
    <w:p w14:paraId="10F9E50E" w14:textId="7EE7E57F" w:rsidR="009C37F9" w:rsidRPr="00A21E9E" w:rsidRDefault="009C37F9" w:rsidP="009C37F9">
      <w:pPr>
        <w:jc w:val="right"/>
        <w:rPr>
          <w:b/>
          <w:bCs/>
        </w:rPr>
      </w:pPr>
      <w:r w:rsidRPr="00A21E9E">
        <w:rPr>
          <w:b/>
          <w:bCs/>
        </w:rPr>
        <w:t xml:space="preserve">Таблица № </w:t>
      </w:r>
      <w:r w:rsidR="006C49A6" w:rsidRPr="00A21E9E">
        <w:rPr>
          <w:b/>
          <w:bCs/>
        </w:rPr>
        <w:t>4</w:t>
      </w:r>
    </w:p>
    <w:p w14:paraId="3D1704D8" w14:textId="77777777" w:rsidR="00C20589" w:rsidRPr="004A292A" w:rsidRDefault="00C20589" w:rsidP="00C20589">
      <w:pPr>
        <w:jc w:val="center"/>
        <w:rPr>
          <w:sz w:val="28"/>
          <w:szCs w:val="28"/>
        </w:rPr>
      </w:pPr>
    </w:p>
    <w:tbl>
      <w:tblPr>
        <w:tblW w:w="15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2560"/>
        <w:gridCol w:w="4811"/>
        <w:gridCol w:w="6482"/>
      </w:tblGrid>
      <w:tr w:rsidR="00C20589" w14:paraId="00B5EF52" w14:textId="77777777" w:rsidTr="00DD5A38">
        <w:tc>
          <w:tcPr>
            <w:tcW w:w="1264" w:type="dxa"/>
            <w:shd w:val="clear" w:color="auto" w:fill="auto"/>
            <w:vAlign w:val="center"/>
          </w:tcPr>
          <w:p w14:paraId="3721B42D" w14:textId="77777777" w:rsidR="00C20589" w:rsidRPr="00FF5020" w:rsidRDefault="00C20589" w:rsidP="00DD5A38">
            <w:pPr>
              <w:jc w:val="center"/>
              <w:rPr>
                <w:b/>
                <w:bCs/>
              </w:rPr>
            </w:pPr>
            <w:r w:rsidRPr="00FF5020">
              <w:rPr>
                <w:b/>
                <w:bCs/>
              </w:rPr>
              <w:t>№</w:t>
            </w:r>
          </w:p>
          <w:p w14:paraId="2309F6CB" w14:textId="77777777" w:rsidR="00C20589" w:rsidRPr="00813872" w:rsidRDefault="00C20589" w:rsidP="00DD5A38">
            <w:pPr>
              <w:jc w:val="center"/>
              <w:rPr>
                <w:lang w:val="en-US"/>
              </w:rPr>
            </w:pPr>
            <w:r w:rsidRPr="00FF5020">
              <w:rPr>
                <w:b/>
                <w:bCs/>
              </w:rPr>
              <w:t>п/п</w:t>
            </w:r>
          </w:p>
        </w:tc>
        <w:tc>
          <w:tcPr>
            <w:tcW w:w="2516" w:type="dxa"/>
            <w:shd w:val="clear" w:color="auto" w:fill="auto"/>
            <w:vAlign w:val="center"/>
          </w:tcPr>
          <w:p w14:paraId="504D986C" w14:textId="77777777" w:rsidR="00C20589" w:rsidRPr="00813872" w:rsidRDefault="00C20589" w:rsidP="00DD5A38">
            <w:pPr>
              <w:jc w:val="center"/>
              <w:rPr>
                <w:b/>
              </w:rPr>
            </w:pPr>
            <w:r w:rsidRPr="00813872">
              <w:rPr>
                <w:b/>
              </w:rPr>
              <w:t>Блок</w:t>
            </w:r>
          </w:p>
        </w:tc>
        <w:tc>
          <w:tcPr>
            <w:tcW w:w="4728" w:type="dxa"/>
            <w:shd w:val="clear" w:color="auto" w:fill="auto"/>
            <w:vAlign w:val="center"/>
          </w:tcPr>
          <w:p w14:paraId="4BDD366F" w14:textId="77777777" w:rsidR="00C20589" w:rsidRPr="00813872" w:rsidRDefault="00C20589" w:rsidP="00DD5A38">
            <w:pPr>
              <w:rPr>
                <w:b/>
              </w:rPr>
            </w:pPr>
            <w:r w:rsidRPr="00813872">
              <w:rPr>
                <w:b/>
              </w:rPr>
              <w:t>Преимущественная направленность упражнений (основные задачи)</w:t>
            </w:r>
          </w:p>
        </w:tc>
        <w:tc>
          <w:tcPr>
            <w:tcW w:w="6371" w:type="dxa"/>
            <w:shd w:val="clear" w:color="auto" w:fill="auto"/>
            <w:vAlign w:val="center"/>
          </w:tcPr>
          <w:p w14:paraId="007E19F1" w14:textId="77777777" w:rsidR="00C20589" w:rsidRPr="00813872" w:rsidRDefault="00C20589" w:rsidP="00DD5A38">
            <w:pPr>
              <w:jc w:val="center"/>
              <w:rPr>
                <w:b/>
              </w:rPr>
            </w:pPr>
            <w:r w:rsidRPr="00813872">
              <w:rPr>
                <w:b/>
              </w:rPr>
              <w:t>Основные средства</w:t>
            </w:r>
          </w:p>
        </w:tc>
      </w:tr>
      <w:tr w:rsidR="00C20589" w14:paraId="14A355F7" w14:textId="77777777" w:rsidTr="00DD5A38">
        <w:tc>
          <w:tcPr>
            <w:tcW w:w="1264" w:type="dxa"/>
            <w:shd w:val="clear" w:color="auto" w:fill="auto"/>
            <w:vAlign w:val="center"/>
          </w:tcPr>
          <w:p w14:paraId="5EAADC2E" w14:textId="77777777" w:rsidR="00C20589" w:rsidRPr="00813872" w:rsidRDefault="00C20589" w:rsidP="00DD5A38">
            <w:pPr>
              <w:jc w:val="center"/>
            </w:pPr>
            <w:r w:rsidRPr="00813872">
              <w:t xml:space="preserve">1 </w:t>
            </w:r>
          </w:p>
        </w:tc>
        <w:tc>
          <w:tcPr>
            <w:tcW w:w="2516" w:type="dxa"/>
            <w:shd w:val="clear" w:color="auto" w:fill="auto"/>
            <w:textDirection w:val="btLr"/>
            <w:vAlign w:val="center"/>
          </w:tcPr>
          <w:p w14:paraId="5BCDA94F" w14:textId="7FD25104" w:rsidR="00C20589" w:rsidRPr="00813872" w:rsidRDefault="00C20589" w:rsidP="00FF54C1">
            <w:pPr>
              <w:ind w:left="113" w:right="113"/>
              <w:jc w:val="center"/>
            </w:pPr>
            <w:r w:rsidRPr="00813872">
              <w:t>Ведение</w:t>
            </w:r>
            <w:r w:rsidR="00FF54C1">
              <w:t>+</w:t>
            </w:r>
            <w:r w:rsidRPr="00813872">
              <w:t xml:space="preserve">отбор </w:t>
            </w:r>
          </w:p>
        </w:tc>
        <w:tc>
          <w:tcPr>
            <w:tcW w:w="4728" w:type="dxa"/>
            <w:shd w:val="clear" w:color="auto" w:fill="auto"/>
          </w:tcPr>
          <w:p w14:paraId="7BE5300F" w14:textId="77777777" w:rsidR="00C20589" w:rsidRPr="00813872" w:rsidRDefault="00C20589" w:rsidP="00DD5A38">
            <w:r w:rsidRPr="00813872">
              <w:t>Задачи:</w:t>
            </w:r>
          </w:p>
          <w:p w14:paraId="2271B307" w14:textId="77777777" w:rsidR="00C20589" w:rsidRPr="00813872" w:rsidRDefault="00C20589" w:rsidP="00DD5A38">
            <w:r w:rsidRPr="00813872">
              <w:t>1. Текущий контроль.</w:t>
            </w:r>
          </w:p>
          <w:p w14:paraId="7EEDC584" w14:textId="77777777" w:rsidR="00C20589" w:rsidRPr="00813872" w:rsidRDefault="00C20589" w:rsidP="00DD5A38">
            <w:pPr>
              <w:rPr>
                <w:b/>
              </w:rPr>
            </w:pPr>
            <w:r w:rsidRPr="00813872">
              <w:rPr>
                <w:b/>
              </w:rPr>
              <w:t>Атака:</w:t>
            </w:r>
          </w:p>
          <w:p w14:paraId="02BF5F14" w14:textId="77777777" w:rsidR="00C20589" w:rsidRPr="00813872" w:rsidRDefault="00C20589" w:rsidP="00DD5A38">
            <w:r w:rsidRPr="00813872">
              <w:t>1.Дальнейшее обучение ведению:</w:t>
            </w:r>
          </w:p>
          <w:p w14:paraId="02AF3B24" w14:textId="77777777" w:rsidR="00C20589" w:rsidRPr="00813872" w:rsidRDefault="00C20589" w:rsidP="00DD5A38">
            <w:r w:rsidRPr="00813872">
              <w:t>- С изменением направления;</w:t>
            </w:r>
          </w:p>
          <w:p w14:paraId="177C8264" w14:textId="77777777" w:rsidR="00C20589" w:rsidRPr="00813872" w:rsidRDefault="00C20589" w:rsidP="00DD5A38">
            <w:r w:rsidRPr="00813872">
              <w:t>- Скоростное ведение;</w:t>
            </w:r>
          </w:p>
          <w:p w14:paraId="1EA2E42F" w14:textId="77777777" w:rsidR="00C20589" w:rsidRPr="00813872" w:rsidRDefault="00C20589" w:rsidP="00DD5A38">
            <w:r w:rsidRPr="00813872">
              <w:t>- Ведение после при</w:t>
            </w:r>
            <w:r>
              <w:t>е</w:t>
            </w:r>
            <w:r w:rsidRPr="00813872">
              <w:t>ма в свободную от соперника сторону;</w:t>
            </w:r>
          </w:p>
          <w:p w14:paraId="6A189138" w14:textId="77777777" w:rsidR="00C20589" w:rsidRPr="00813872" w:rsidRDefault="00C20589" w:rsidP="00DD5A38">
            <w:r w:rsidRPr="00813872">
              <w:t>2. Ускорение после при</w:t>
            </w:r>
            <w:r>
              <w:t>е</w:t>
            </w:r>
            <w:r w:rsidRPr="00813872">
              <w:t>ма мяча;</w:t>
            </w:r>
          </w:p>
          <w:p w14:paraId="4B87F72C" w14:textId="77777777" w:rsidR="00C20589" w:rsidRPr="00813872" w:rsidRDefault="00C20589" w:rsidP="00DD5A38">
            <w:r w:rsidRPr="00813872">
              <w:t>3. Обучение сохранению темпа игры:</w:t>
            </w:r>
          </w:p>
          <w:p w14:paraId="3A22270E" w14:textId="77777777" w:rsidR="00C20589" w:rsidRPr="00813872" w:rsidRDefault="00C20589" w:rsidP="00DD5A38">
            <w:r w:rsidRPr="00813872">
              <w:t>- При сближении с соперником (выбор направления атаки, сохранение скорости при сближении с соперником;</w:t>
            </w:r>
          </w:p>
          <w:p w14:paraId="4B411648" w14:textId="77777777" w:rsidR="00C20589" w:rsidRPr="00813872" w:rsidRDefault="00C20589" w:rsidP="00DD5A38">
            <w:r w:rsidRPr="00813872">
              <w:t>- В противоборстве с соперником;</w:t>
            </w:r>
          </w:p>
          <w:p w14:paraId="1B00ABF7" w14:textId="77777777" w:rsidR="00C20589" w:rsidRPr="00813872" w:rsidRDefault="00C20589" w:rsidP="00DD5A38">
            <w:r w:rsidRPr="00813872">
              <w:t>4. Дальнейшее обучение разворотам внутренней и внешней стороной стопы (Методика Быстрицкого Ю.В.).</w:t>
            </w:r>
          </w:p>
          <w:p w14:paraId="03D1D41D" w14:textId="77777777" w:rsidR="00C20589" w:rsidRPr="00813872" w:rsidRDefault="00C20589" w:rsidP="00DD5A38">
            <w:pPr>
              <w:rPr>
                <w:b/>
              </w:rPr>
            </w:pPr>
            <w:r w:rsidRPr="00813872">
              <w:rPr>
                <w:b/>
              </w:rPr>
              <w:t>Оборона:</w:t>
            </w:r>
          </w:p>
          <w:p w14:paraId="23C3048D" w14:textId="77777777" w:rsidR="00C20589" w:rsidRPr="00813872" w:rsidRDefault="00C20589" w:rsidP="00DD5A38">
            <w:r w:rsidRPr="00813872">
              <w:t>1. Дальнейшее обучение технике отбора:</w:t>
            </w:r>
          </w:p>
          <w:p w14:paraId="0B92488D" w14:textId="77777777" w:rsidR="00C20589" w:rsidRPr="00813872" w:rsidRDefault="00C20589" w:rsidP="00DD5A38">
            <w:r w:rsidRPr="00813872">
              <w:t>- Противодействие ведению;</w:t>
            </w:r>
          </w:p>
          <w:p w14:paraId="05F60CF6" w14:textId="77777777" w:rsidR="00C20589" w:rsidRPr="00813872" w:rsidRDefault="00C20589" w:rsidP="00DD5A38">
            <w:r w:rsidRPr="00813872">
              <w:t>- Реагирование на финты;</w:t>
            </w:r>
          </w:p>
          <w:p w14:paraId="4B5BF4A3" w14:textId="77777777" w:rsidR="00C20589" w:rsidRPr="00813872" w:rsidRDefault="00C20589" w:rsidP="00DD5A38">
            <w:r w:rsidRPr="00813872">
              <w:t>- Личная опека;</w:t>
            </w:r>
          </w:p>
        </w:tc>
        <w:tc>
          <w:tcPr>
            <w:tcW w:w="6371" w:type="dxa"/>
            <w:shd w:val="clear" w:color="auto" w:fill="auto"/>
          </w:tcPr>
          <w:p w14:paraId="21C4DEB1" w14:textId="77777777" w:rsidR="00C20589" w:rsidRPr="00813872" w:rsidRDefault="00C20589" w:rsidP="00DD5A38">
            <w:r w:rsidRPr="00813872">
              <w:t>Изолированные упражнения</w:t>
            </w:r>
          </w:p>
          <w:p w14:paraId="189FFF19" w14:textId="77777777" w:rsidR="00C20589" w:rsidRPr="00813872" w:rsidRDefault="00C20589" w:rsidP="00DD5A38">
            <w:pPr>
              <w:rPr>
                <w:sz w:val="20"/>
              </w:rPr>
            </w:pPr>
            <w:r w:rsidRPr="00813872">
              <w:t>ОРУ (с предметами, без предметов)</w:t>
            </w:r>
          </w:p>
          <w:p w14:paraId="4D0A30E8" w14:textId="77777777" w:rsidR="00C20589" w:rsidRPr="00813872" w:rsidRDefault="00C20589" w:rsidP="00DD5A38">
            <w:r w:rsidRPr="00813872">
              <w:t>Подвижные игры</w:t>
            </w:r>
          </w:p>
          <w:p w14:paraId="1B03116B" w14:textId="77777777" w:rsidR="00C20589" w:rsidRPr="00813872" w:rsidRDefault="00C20589" w:rsidP="00DD5A38">
            <w:r w:rsidRPr="00813872">
              <w:t>Акробатические упражнения</w:t>
            </w:r>
          </w:p>
          <w:p w14:paraId="5FC0073E" w14:textId="77777777" w:rsidR="00C20589" w:rsidRPr="00813872" w:rsidRDefault="00C20589" w:rsidP="00DD5A38">
            <w:r w:rsidRPr="00813872">
              <w:t>Спортивные игры (</w:t>
            </w:r>
            <w:r>
              <w:t>Р</w:t>
            </w:r>
            <w:r w:rsidRPr="00813872">
              <w:t>егбол, баскетбол, лапта)</w:t>
            </w:r>
          </w:p>
          <w:p w14:paraId="64E2B967" w14:textId="77777777" w:rsidR="00C20589" w:rsidRPr="00813872" w:rsidRDefault="00C20589" w:rsidP="00DD5A38">
            <w:pPr>
              <w:rPr>
                <w:sz w:val="20"/>
              </w:rPr>
            </w:pPr>
            <w:r w:rsidRPr="00813872">
              <w:t>Эстафеты</w:t>
            </w:r>
          </w:p>
          <w:p w14:paraId="68EF8320" w14:textId="77777777" w:rsidR="00C20589" w:rsidRPr="00813872" w:rsidRDefault="00C20589" w:rsidP="00DD5A38">
            <w:r w:rsidRPr="00813872">
              <w:t>Рондо:</w:t>
            </w:r>
          </w:p>
          <w:p w14:paraId="4786533E" w14:textId="77777777" w:rsidR="00C20589" w:rsidRPr="00813872" w:rsidRDefault="00C20589" w:rsidP="00DD5A38">
            <w:r w:rsidRPr="00813872">
              <w:t>- 3х1</w:t>
            </w:r>
          </w:p>
          <w:p w14:paraId="07344B97" w14:textId="77777777" w:rsidR="00C20589" w:rsidRPr="00813872" w:rsidRDefault="00C20589" w:rsidP="00DD5A38">
            <w:r w:rsidRPr="00813872">
              <w:t>- 3х2+нейтральный в центре;</w:t>
            </w:r>
          </w:p>
          <w:p w14:paraId="7C44A011" w14:textId="77777777" w:rsidR="00C20589" w:rsidRPr="00813872" w:rsidRDefault="00C20589" w:rsidP="00DD5A38">
            <w:r w:rsidRPr="00813872">
              <w:t>- 3х2;</w:t>
            </w:r>
          </w:p>
          <w:p w14:paraId="6FBD9F90" w14:textId="77777777" w:rsidR="00C20589" w:rsidRPr="00813872" w:rsidRDefault="00C20589" w:rsidP="00DD5A38">
            <w:r w:rsidRPr="00813872">
              <w:t>- 3х3+нейтральные;</w:t>
            </w:r>
          </w:p>
          <w:p w14:paraId="589F4D06" w14:textId="77777777" w:rsidR="00C20589" w:rsidRPr="00813872" w:rsidRDefault="00C20589" w:rsidP="00DD5A38">
            <w:r w:rsidRPr="00813872">
              <w:t>- 5х2+нейтральный;</w:t>
            </w:r>
          </w:p>
          <w:p w14:paraId="725AC6CE" w14:textId="77777777" w:rsidR="00C20589" w:rsidRPr="00813872" w:rsidRDefault="00C20589" w:rsidP="00DD5A38">
            <w:r w:rsidRPr="00813872">
              <w:t>Игры:</w:t>
            </w:r>
          </w:p>
          <w:p w14:paraId="1F89AEB2" w14:textId="77777777" w:rsidR="00C20589" w:rsidRPr="00813872" w:rsidRDefault="00C20589" w:rsidP="00DD5A38">
            <w:r w:rsidRPr="00813872">
              <w:t>- 1х1;</w:t>
            </w:r>
          </w:p>
          <w:p w14:paraId="7FFF9ED4" w14:textId="77777777" w:rsidR="00C20589" w:rsidRPr="00813872" w:rsidRDefault="00C20589" w:rsidP="00DD5A38">
            <w:r w:rsidRPr="00813872">
              <w:t>- 1х2;</w:t>
            </w:r>
          </w:p>
          <w:p w14:paraId="0C7D25C0" w14:textId="77777777" w:rsidR="00C20589" w:rsidRPr="00813872" w:rsidRDefault="00C20589" w:rsidP="00DD5A38">
            <w:r w:rsidRPr="00813872">
              <w:t>- 1х2+ нейтральный;</w:t>
            </w:r>
          </w:p>
          <w:p w14:paraId="381DFE9B" w14:textId="77777777" w:rsidR="00C20589" w:rsidRPr="00813872" w:rsidRDefault="00C20589" w:rsidP="00DD5A38">
            <w:r w:rsidRPr="00813872">
              <w:t>- 3х3+ нейтральные;</w:t>
            </w:r>
          </w:p>
          <w:p w14:paraId="71BD6190" w14:textId="77777777" w:rsidR="00C20589" w:rsidRPr="00813872" w:rsidRDefault="00C20589" w:rsidP="00DD5A38">
            <w:r w:rsidRPr="00813872">
              <w:t>- 5</w:t>
            </w:r>
            <w:r w:rsidRPr="00813872">
              <w:rPr>
                <w:lang w:val="en-US"/>
              </w:rPr>
              <w:t>х4</w:t>
            </w:r>
            <w:r w:rsidRPr="00813872">
              <w:t>;</w:t>
            </w:r>
          </w:p>
          <w:p w14:paraId="0954C8AD" w14:textId="77777777" w:rsidR="00C20589" w:rsidRPr="00813872" w:rsidRDefault="00C20589" w:rsidP="00DD5A38">
            <w:pPr>
              <w:rPr>
                <w:lang w:val="en-US"/>
              </w:rPr>
            </w:pPr>
            <w:r w:rsidRPr="00813872">
              <w:t>- 6х</w:t>
            </w:r>
            <w:r w:rsidRPr="00813872">
              <w:rPr>
                <w:lang w:val="en-US"/>
              </w:rPr>
              <w:t>6</w:t>
            </w:r>
            <w:r w:rsidRPr="00813872">
              <w:t>;</w:t>
            </w:r>
          </w:p>
        </w:tc>
      </w:tr>
      <w:tr w:rsidR="00C20589" w14:paraId="4834317B" w14:textId="77777777" w:rsidTr="00DD5A38">
        <w:trPr>
          <w:trHeight w:val="4064"/>
        </w:trPr>
        <w:tc>
          <w:tcPr>
            <w:tcW w:w="1264" w:type="dxa"/>
            <w:shd w:val="clear" w:color="auto" w:fill="auto"/>
            <w:vAlign w:val="center"/>
          </w:tcPr>
          <w:p w14:paraId="59259249" w14:textId="77777777" w:rsidR="00C20589" w:rsidRPr="00813872" w:rsidRDefault="00C20589" w:rsidP="00DD5A38">
            <w:pPr>
              <w:jc w:val="center"/>
            </w:pPr>
            <w:r w:rsidRPr="00813872">
              <w:lastRenderedPageBreak/>
              <w:t>2</w:t>
            </w:r>
          </w:p>
        </w:tc>
        <w:tc>
          <w:tcPr>
            <w:tcW w:w="2516" w:type="dxa"/>
            <w:shd w:val="clear" w:color="auto" w:fill="auto"/>
            <w:textDirection w:val="btLr"/>
            <w:vAlign w:val="center"/>
          </w:tcPr>
          <w:p w14:paraId="1169E525" w14:textId="77777777" w:rsidR="00C20589" w:rsidRPr="00813872" w:rsidRDefault="00C20589" w:rsidP="00DD5A38">
            <w:pPr>
              <w:ind w:left="113" w:right="113"/>
              <w:jc w:val="center"/>
            </w:pPr>
            <w:r w:rsidRPr="00813872">
              <w:t xml:space="preserve">Отбор мяча </w:t>
            </w:r>
          </w:p>
        </w:tc>
        <w:tc>
          <w:tcPr>
            <w:tcW w:w="4728" w:type="dxa"/>
            <w:tcBorders>
              <w:bottom w:val="single" w:sz="4" w:space="0" w:color="auto"/>
            </w:tcBorders>
            <w:shd w:val="clear" w:color="auto" w:fill="auto"/>
          </w:tcPr>
          <w:p w14:paraId="26888220" w14:textId="77777777" w:rsidR="00C20589" w:rsidRPr="00813872" w:rsidRDefault="00C20589" w:rsidP="00DD5A38">
            <w:r w:rsidRPr="00813872">
              <w:t>Задачи:</w:t>
            </w:r>
          </w:p>
          <w:p w14:paraId="5DF4DC9E" w14:textId="77777777" w:rsidR="00C20589" w:rsidRPr="00813872" w:rsidRDefault="00C20589" w:rsidP="00DD5A38">
            <w:r w:rsidRPr="00813872">
              <w:t>1. Дальнейшее обучение технике отбора:</w:t>
            </w:r>
          </w:p>
          <w:p w14:paraId="15C06ED2" w14:textId="77777777" w:rsidR="00C20589" w:rsidRPr="00813872" w:rsidRDefault="00C20589" w:rsidP="00DD5A38">
            <w:r w:rsidRPr="00813872">
              <w:t>- Противодействие ведению;</w:t>
            </w:r>
          </w:p>
          <w:p w14:paraId="12682477" w14:textId="77777777" w:rsidR="00C20589" w:rsidRPr="00813872" w:rsidRDefault="00C20589" w:rsidP="00DD5A38">
            <w:r w:rsidRPr="00813872">
              <w:t>- Положение корпуса при отборе;</w:t>
            </w:r>
          </w:p>
          <w:p w14:paraId="404BA938" w14:textId="77777777" w:rsidR="00C20589" w:rsidRPr="00813872" w:rsidRDefault="00C20589" w:rsidP="00DD5A38">
            <w:r w:rsidRPr="00813872">
              <w:t>- Позиционирование относительно партнеров;</w:t>
            </w:r>
          </w:p>
          <w:p w14:paraId="31A7A7D4" w14:textId="77777777" w:rsidR="00C20589" w:rsidRPr="00813872" w:rsidRDefault="00C20589" w:rsidP="00DD5A38">
            <w:r w:rsidRPr="00813872">
              <w:t>- Оценка движения мяча;</w:t>
            </w:r>
          </w:p>
          <w:p w14:paraId="07DE4BBB" w14:textId="77777777" w:rsidR="00C20589" w:rsidRPr="00813872" w:rsidRDefault="00C20589" w:rsidP="00DD5A38">
            <w:r w:rsidRPr="00813872">
              <w:t>- Оценка предполагаемых действий соперника;</w:t>
            </w:r>
          </w:p>
          <w:p w14:paraId="760C04FF" w14:textId="77777777" w:rsidR="00C20589" w:rsidRPr="00813872" w:rsidRDefault="00C20589" w:rsidP="00DD5A38">
            <w:r w:rsidRPr="00813872">
              <w:t>- Оценка собственных реакций футболистов на действия соперника;</w:t>
            </w:r>
          </w:p>
          <w:p w14:paraId="46289017" w14:textId="77777777" w:rsidR="00C20589" w:rsidRPr="00813872" w:rsidRDefault="00C20589" w:rsidP="00DD5A38">
            <w:r w:rsidRPr="00813872">
              <w:t>- Реагирование на финты;</w:t>
            </w:r>
          </w:p>
          <w:p w14:paraId="1D2C9A19" w14:textId="77777777" w:rsidR="00C20589" w:rsidRPr="00813872" w:rsidRDefault="00C20589" w:rsidP="00DD5A38">
            <w:r w:rsidRPr="00813872">
              <w:t>- Противодействие передаче мяча (перекрывание линии передачи);</w:t>
            </w:r>
          </w:p>
          <w:p w14:paraId="53207F75" w14:textId="77777777" w:rsidR="00C20589" w:rsidRPr="00813872" w:rsidRDefault="00C20589" w:rsidP="00DD5A38">
            <w:r w:rsidRPr="00813872">
              <w:t>- Страховка;</w:t>
            </w:r>
          </w:p>
          <w:p w14:paraId="20C68532" w14:textId="77777777" w:rsidR="00C20589" w:rsidRPr="00813872" w:rsidRDefault="00C20589" w:rsidP="00DD5A38">
            <w:r w:rsidRPr="00813872">
              <w:t>- Личная опека;</w:t>
            </w:r>
          </w:p>
          <w:p w14:paraId="7AF092E5" w14:textId="77777777" w:rsidR="00C20589" w:rsidRPr="00813872" w:rsidRDefault="00C20589" w:rsidP="00DD5A38">
            <w:pPr>
              <w:rPr>
                <w:b/>
              </w:rPr>
            </w:pPr>
            <w:r w:rsidRPr="00813872">
              <w:t>- Подкатом;</w:t>
            </w:r>
          </w:p>
          <w:p w14:paraId="7A40632F" w14:textId="77777777" w:rsidR="00C20589" w:rsidRPr="00813872" w:rsidRDefault="00C20589" w:rsidP="00DD5A38">
            <w:r w:rsidRPr="00813872">
              <w:t>3. Обучение противодействию удара.</w:t>
            </w:r>
          </w:p>
          <w:p w14:paraId="1329F5FE" w14:textId="77777777" w:rsidR="00C20589" w:rsidRPr="00813872" w:rsidRDefault="00C20589" w:rsidP="00DD5A38">
            <w:r w:rsidRPr="00813872">
              <w:t>2. Объяснение функциональных задач техники отбора мяча;</w:t>
            </w:r>
          </w:p>
        </w:tc>
        <w:tc>
          <w:tcPr>
            <w:tcW w:w="6371" w:type="dxa"/>
            <w:shd w:val="clear" w:color="auto" w:fill="auto"/>
          </w:tcPr>
          <w:p w14:paraId="4BCEC4C0" w14:textId="77777777" w:rsidR="00C20589" w:rsidRPr="00813872" w:rsidRDefault="00C20589" w:rsidP="00DD5A38">
            <w:r w:rsidRPr="00813872">
              <w:t>Изолированные упражнения</w:t>
            </w:r>
          </w:p>
          <w:p w14:paraId="565ECB6C" w14:textId="77777777" w:rsidR="00C20589" w:rsidRPr="00813872" w:rsidRDefault="00C20589" w:rsidP="00DD5A38">
            <w:pPr>
              <w:rPr>
                <w:sz w:val="20"/>
              </w:rPr>
            </w:pPr>
            <w:r w:rsidRPr="00813872">
              <w:t>ОРУ (с предметами, без предметов)</w:t>
            </w:r>
          </w:p>
          <w:p w14:paraId="0DAEC7A1" w14:textId="77777777" w:rsidR="00C20589" w:rsidRPr="00813872" w:rsidRDefault="00C20589" w:rsidP="00DD5A38">
            <w:r w:rsidRPr="00813872">
              <w:t>Подвижные игры</w:t>
            </w:r>
          </w:p>
          <w:p w14:paraId="052D135B" w14:textId="77777777" w:rsidR="00C20589" w:rsidRPr="00813872" w:rsidRDefault="00C20589" w:rsidP="00DD5A38">
            <w:r w:rsidRPr="00813872">
              <w:t>Акробатические упражнения</w:t>
            </w:r>
          </w:p>
          <w:p w14:paraId="2D4C2F73" w14:textId="77777777" w:rsidR="00C20589" w:rsidRPr="00813872" w:rsidRDefault="00C20589" w:rsidP="00DD5A38">
            <w:r w:rsidRPr="00813872">
              <w:t>Спортивные игры (регбол, баскетбол, лапта)</w:t>
            </w:r>
          </w:p>
          <w:p w14:paraId="5EC51AC1" w14:textId="77777777" w:rsidR="00C20589" w:rsidRPr="00813872" w:rsidRDefault="00C20589" w:rsidP="00DD5A38">
            <w:pPr>
              <w:rPr>
                <w:sz w:val="20"/>
              </w:rPr>
            </w:pPr>
            <w:r w:rsidRPr="00813872">
              <w:t>Эстафеты</w:t>
            </w:r>
          </w:p>
          <w:p w14:paraId="4AA03EFF" w14:textId="77777777" w:rsidR="00C20589" w:rsidRPr="00813872" w:rsidRDefault="00C20589" w:rsidP="00DD5A38">
            <w:r w:rsidRPr="00813872">
              <w:t>Рондо:</w:t>
            </w:r>
          </w:p>
          <w:p w14:paraId="009D9129" w14:textId="77777777" w:rsidR="00C20589" w:rsidRPr="00813872" w:rsidRDefault="00C20589" w:rsidP="00DD5A38">
            <w:r w:rsidRPr="00813872">
              <w:t>- 3х1</w:t>
            </w:r>
          </w:p>
          <w:p w14:paraId="37D6812D" w14:textId="77777777" w:rsidR="00C20589" w:rsidRPr="00813872" w:rsidRDefault="00C20589" w:rsidP="00DD5A38">
            <w:r w:rsidRPr="00813872">
              <w:t>- 3х2+нейтральный в центре;</w:t>
            </w:r>
          </w:p>
          <w:p w14:paraId="3B26666D" w14:textId="77777777" w:rsidR="00C20589" w:rsidRPr="00813872" w:rsidRDefault="00C20589" w:rsidP="00DD5A38">
            <w:r w:rsidRPr="00813872">
              <w:t>- 3х2;</w:t>
            </w:r>
          </w:p>
          <w:p w14:paraId="4B34490D" w14:textId="77777777" w:rsidR="00C20589" w:rsidRPr="00813872" w:rsidRDefault="00C20589" w:rsidP="00DD5A38">
            <w:r w:rsidRPr="00813872">
              <w:t>- 3х3+нейтральные;</w:t>
            </w:r>
          </w:p>
          <w:p w14:paraId="2FE34F51" w14:textId="77777777" w:rsidR="00C20589" w:rsidRPr="00813872" w:rsidRDefault="00C20589" w:rsidP="00DD5A38">
            <w:r w:rsidRPr="00813872">
              <w:t>- 5х2+нейтральный;</w:t>
            </w:r>
          </w:p>
          <w:p w14:paraId="3E6696DD" w14:textId="77777777" w:rsidR="00C20589" w:rsidRPr="00813872" w:rsidRDefault="00C20589" w:rsidP="00DD5A38">
            <w:r w:rsidRPr="00813872">
              <w:t>Игры:</w:t>
            </w:r>
          </w:p>
          <w:p w14:paraId="00B67E38" w14:textId="77777777" w:rsidR="00C20589" w:rsidRPr="00813872" w:rsidRDefault="00C20589" w:rsidP="00DD5A38">
            <w:r w:rsidRPr="00813872">
              <w:t>- 1х1;</w:t>
            </w:r>
          </w:p>
          <w:p w14:paraId="7414ED54" w14:textId="77777777" w:rsidR="00C20589" w:rsidRPr="00813872" w:rsidRDefault="00C20589" w:rsidP="00DD5A38">
            <w:r w:rsidRPr="00813872">
              <w:t>- 1х2;</w:t>
            </w:r>
          </w:p>
          <w:p w14:paraId="61E19831" w14:textId="77777777" w:rsidR="00C20589" w:rsidRPr="00813872" w:rsidRDefault="00C20589" w:rsidP="00DD5A38">
            <w:r w:rsidRPr="00813872">
              <w:t>- 1х2+ нейтральный;</w:t>
            </w:r>
          </w:p>
          <w:p w14:paraId="26986BBD" w14:textId="77777777" w:rsidR="00C20589" w:rsidRPr="00813872" w:rsidRDefault="00C20589" w:rsidP="00DD5A38">
            <w:r w:rsidRPr="00813872">
              <w:t>- 3х3+ нейтральные;</w:t>
            </w:r>
          </w:p>
          <w:p w14:paraId="406A06A1" w14:textId="77777777" w:rsidR="00C20589" w:rsidRPr="00813872" w:rsidRDefault="00C20589" w:rsidP="00DD5A38">
            <w:r w:rsidRPr="00813872">
              <w:t>- 5</w:t>
            </w:r>
            <w:r w:rsidRPr="00813872">
              <w:rPr>
                <w:lang w:val="en-US"/>
              </w:rPr>
              <w:t>х</w:t>
            </w:r>
            <w:r w:rsidRPr="00813872">
              <w:t>4;</w:t>
            </w:r>
          </w:p>
          <w:p w14:paraId="3E8D2794" w14:textId="77777777" w:rsidR="00C20589" w:rsidRPr="00813872" w:rsidRDefault="00C20589" w:rsidP="00DD5A38">
            <w:r w:rsidRPr="00813872">
              <w:t>- 6х6;</w:t>
            </w:r>
          </w:p>
        </w:tc>
      </w:tr>
      <w:tr w:rsidR="00C20589" w14:paraId="49057C3F" w14:textId="77777777" w:rsidTr="00DD5A38">
        <w:tc>
          <w:tcPr>
            <w:tcW w:w="1264" w:type="dxa"/>
            <w:shd w:val="clear" w:color="auto" w:fill="auto"/>
            <w:vAlign w:val="center"/>
          </w:tcPr>
          <w:p w14:paraId="155B17EC" w14:textId="77777777" w:rsidR="00C20589" w:rsidRPr="00813872" w:rsidRDefault="00C20589" w:rsidP="00DD5A38">
            <w:pPr>
              <w:jc w:val="center"/>
            </w:pPr>
            <w:r w:rsidRPr="00813872">
              <w:t>3</w:t>
            </w:r>
          </w:p>
        </w:tc>
        <w:tc>
          <w:tcPr>
            <w:tcW w:w="2516" w:type="dxa"/>
            <w:shd w:val="clear" w:color="auto" w:fill="auto"/>
            <w:textDirection w:val="btLr"/>
            <w:vAlign w:val="center"/>
          </w:tcPr>
          <w:p w14:paraId="62B18336" w14:textId="77777777" w:rsidR="00C20589" w:rsidRPr="00813872" w:rsidRDefault="00C20589" w:rsidP="00DD5A38">
            <w:pPr>
              <w:ind w:left="113" w:right="113"/>
              <w:jc w:val="both"/>
            </w:pPr>
            <w:r w:rsidRPr="00813872">
              <w:t>Перемещение без мяча</w:t>
            </w:r>
          </w:p>
        </w:tc>
        <w:tc>
          <w:tcPr>
            <w:tcW w:w="4728" w:type="dxa"/>
            <w:shd w:val="clear" w:color="auto" w:fill="auto"/>
          </w:tcPr>
          <w:p w14:paraId="4F039D96" w14:textId="77777777" w:rsidR="00C20589" w:rsidRPr="00813872" w:rsidRDefault="00C20589" w:rsidP="00DD5A38">
            <w:r w:rsidRPr="00813872">
              <w:t>Задачи:</w:t>
            </w:r>
          </w:p>
          <w:p w14:paraId="58C15DB4" w14:textId="77777777" w:rsidR="00C20589" w:rsidRPr="00813872" w:rsidRDefault="00C20589" w:rsidP="00DD5A38">
            <w:r w:rsidRPr="00813872">
              <w:t>1. Обучение футболистов перемещению на свободное пространство, создавая свободную линию передачи для движения мяча от партн</w:t>
            </w:r>
            <w:r>
              <w:t>е</w:t>
            </w:r>
            <w:r w:rsidRPr="00813872">
              <w:t>ра:</w:t>
            </w:r>
          </w:p>
          <w:p w14:paraId="0D34B6E8" w14:textId="77777777" w:rsidR="00C20589" w:rsidRPr="00813872" w:rsidRDefault="00C20589" w:rsidP="00DD5A38">
            <w:r w:rsidRPr="00813872">
              <w:t>- Используя ширину игровой площадки;</w:t>
            </w:r>
          </w:p>
          <w:p w14:paraId="3A59A711" w14:textId="77777777" w:rsidR="00C20589" w:rsidRPr="00813872" w:rsidRDefault="00C20589" w:rsidP="00DD5A38">
            <w:r w:rsidRPr="00813872">
              <w:t>- Используя глубину игровой площадки;</w:t>
            </w:r>
          </w:p>
          <w:p w14:paraId="1C6B0747" w14:textId="77777777" w:rsidR="00C20589" w:rsidRPr="00813872" w:rsidRDefault="00C20589" w:rsidP="00DD5A38">
            <w:r w:rsidRPr="00813872">
              <w:t>2. Объяснение функциональных задач открывания.</w:t>
            </w:r>
          </w:p>
          <w:p w14:paraId="5102E8F0" w14:textId="77777777" w:rsidR="00C20589" w:rsidRPr="00813872" w:rsidRDefault="00C20589" w:rsidP="00DD5A38">
            <w:r w:rsidRPr="00813872">
              <w:t>3. Объяснение принципов использования пространства в футболе.</w:t>
            </w:r>
          </w:p>
          <w:p w14:paraId="77AF173A" w14:textId="77777777" w:rsidR="00C20589" w:rsidRPr="00813872" w:rsidRDefault="00C20589" w:rsidP="00DD5A38">
            <w:r w:rsidRPr="00813872">
              <w:t xml:space="preserve">4. Вариативное решение двигательных и технико-тактических задач (создание </w:t>
            </w:r>
            <w:r w:rsidRPr="00813872">
              <w:lastRenderedPageBreak/>
              <w:t xml:space="preserve">когерентных ассоциаций, для создания эффекта когнитивной легкости). </w:t>
            </w:r>
          </w:p>
        </w:tc>
        <w:tc>
          <w:tcPr>
            <w:tcW w:w="6371" w:type="dxa"/>
            <w:shd w:val="clear" w:color="auto" w:fill="auto"/>
          </w:tcPr>
          <w:p w14:paraId="131AF652" w14:textId="77777777" w:rsidR="00C20589" w:rsidRPr="00813872" w:rsidRDefault="00C20589" w:rsidP="00DD5A38">
            <w:r w:rsidRPr="00813872">
              <w:lastRenderedPageBreak/>
              <w:t>Изолированные упражнения</w:t>
            </w:r>
          </w:p>
          <w:p w14:paraId="0C687126" w14:textId="77777777" w:rsidR="00C20589" w:rsidRPr="00813872" w:rsidRDefault="00C20589" w:rsidP="00DD5A38">
            <w:pPr>
              <w:rPr>
                <w:sz w:val="20"/>
              </w:rPr>
            </w:pPr>
            <w:r w:rsidRPr="00813872">
              <w:t>ОРУ (с предметами, без предметов)</w:t>
            </w:r>
          </w:p>
          <w:p w14:paraId="1DC96B9D" w14:textId="77777777" w:rsidR="00C20589" w:rsidRPr="00813872" w:rsidRDefault="00C20589" w:rsidP="00DD5A38">
            <w:r w:rsidRPr="00813872">
              <w:t>Подвижные игры</w:t>
            </w:r>
          </w:p>
          <w:p w14:paraId="53323156" w14:textId="77777777" w:rsidR="00C20589" w:rsidRPr="00813872" w:rsidRDefault="00C20589" w:rsidP="00DD5A38">
            <w:r w:rsidRPr="00813872">
              <w:t>Акробатические упражнения</w:t>
            </w:r>
          </w:p>
          <w:p w14:paraId="479B9F23" w14:textId="77777777" w:rsidR="00C20589" w:rsidRPr="00813872" w:rsidRDefault="00C20589" w:rsidP="00DD5A38">
            <w:r w:rsidRPr="00813872">
              <w:t>Спортивные игры (регбол, баскетбол, лапта)</w:t>
            </w:r>
          </w:p>
          <w:p w14:paraId="3834D4F6" w14:textId="77777777" w:rsidR="00C20589" w:rsidRPr="00813872" w:rsidRDefault="00C20589" w:rsidP="00DD5A38">
            <w:pPr>
              <w:rPr>
                <w:sz w:val="20"/>
              </w:rPr>
            </w:pPr>
            <w:r w:rsidRPr="00813872">
              <w:t>Эстафеты</w:t>
            </w:r>
          </w:p>
          <w:p w14:paraId="5DDAB3A3" w14:textId="77777777" w:rsidR="00C20589" w:rsidRPr="00813872" w:rsidRDefault="00C20589" w:rsidP="00DD5A38">
            <w:r w:rsidRPr="00813872">
              <w:t>Рондо:</w:t>
            </w:r>
          </w:p>
          <w:p w14:paraId="2A2A5EFD" w14:textId="77777777" w:rsidR="00C20589" w:rsidRPr="00813872" w:rsidRDefault="00C20589" w:rsidP="00DD5A38">
            <w:r w:rsidRPr="00813872">
              <w:t>- 3х1</w:t>
            </w:r>
          </w:p>
          <w:p w14:paraId="368AE388" w14:textId="77777777" w:rsidR="00C20589" w:rsidRPr="00813872" w:rsidRDefault="00C20589" w:rsidP="00DD5A38">
            <w:r w:rsidRPr="00813872">
              <w:t>- 3х2+нейтральный в центре;</w:t>
            </w:r>
          </w:p>
          <w:p w14:paraId="0947A729" w14:textId="77777777" w:rsidR="00C20589" w:rsidRPr="00813872" w:rsidRDefault="00C20589" w:rsidP="00DD5A38">
            <w:r w:rsidRPr="00813872">
              <w:t>- 3х2;</w:t>
            </w:r>
          </w:p>
          <w:p w14:paraId="1CE47FB4" w14:textId="77777777" w:rsidR="00C20589" w:rsidRPr="00813872" w:rsidRDefault="00C20589" w:rsidP="00DD5A38">
            <w:r w:rsidRPr="00813872">
              <w:t>- 3х3+нейтральные;</w:t>
            </w:r>
          </w:p>
          <w:p w14:paraId="0503CB86" w14:textId="77777777" w:rsidR="00C20589" w:rsidRPr="00813872" w:rsidRDefault="00C20589" w:rsidP="00DD5A38">
            <w:r w:rsidRPr="00813872">
              <w:t>- 5х2+нейтральный;</w:t>
            </w:r>
          </w:p>
          <w:p w14:paraId="7DA390D1" w14:textId="77777777" w:rsidR="00C20589" w:rsidRPr="00813872" w:rsidRDefault="00C20589" w:rsidP="00DD5A38">
            <w:r w:rsidRPr="00813872">
              <w:t>Игры:</w:t>
            </w:r>
          </w:p>
          <w:p w14:paraId="06F7AA86" w14:textId="77777777" w:rsidR="00C20589" w:rsidRPr="00813872" w:rsidRDefault="00C20589" w:rsidP="00DD5A38">
            <w:r w:rsidRPr="00813872">
              <w:lastRenderedPageBreak/>
              <w:t>- 3х3+ нейтральные;</w:t>
            </w:r>
          </w:p>
          <w:p w14:paraId="66558F40" w14:textId="77777777" w:rsidR="00C20589" w:rsidRPr="00813872" w:rsidRDefault="00C20589" w:rsidP="00DD5A38">
            <w:r w:rsidRPr="00813872">
              <w:t>- 5х4;</w:t>
            </w:r>
          </w:p>
          <w:p w14:paraId="7B656968" w14:textId="77777777" w:rsidR="00C20589" w:rsidRPr="00813872" w:rsidRDefault="00C20589" w:rsidP="00DD5A38">
            <w:r w:rsidRPr="00813872">
              <w:t>- 5х5+ нейтральные;</w:t>
            </w:r>
          </w:p>
          <w:p w14:paraId="7C89AED8" w14:textId="77777777" w:rsidR="00C20589" w:rsidRPr="00813872" w:rsidRDefault="00C20589" w:rsidP="00DD5A38">
            <w:r w:rsidRPr="00813872">
              <w:t>- 6</w:t>
            </w:r>
            <w:r w:rsidRPr="00813872">
              <w:rPr>
                <w:lang w:val="en-US"/>
              </w:rPr>
              <w:t>х6</w:t>
            </w:r>
            <w:r w:rsidRPr="00813872">
              <w:t>;</w:t>
            </w:r>
          </w:p>
        </w:tc>
      </w:tr>
      <w:tr w:rsidR="00C20589" w14:paraId="01058656" w14:textId="77777777" w:rsidTr="00DD5A38">
        <w:trPr>
          <w:trHeight w:val="1695"/>
        </w:trPr>
        <w:tc>
          <w:tcPr>
            <w:tcW w:w="1264" w:type="dxa"/>
            <w:shd w:val="clear" w:color="auto" w:fill="auto"/>
            <w:vAlign w:val="center"/>
          </w:tcPr>
          <w:p w14:paraId="727C4663" w14:textId="77777777" w:rsidR="00C20589" w:rsidRPr="00813872" w:rsidRDefault="00C20589" w:rsidP="00DD5A38">
            <w:pPr>
              <w:jc w:val="center"/>
            </w:pPr>
            <w:r w:rsidRPr="00813872">
              <w:lastRenderedPageBreak/>
              <w:t>4</w:t>
            </w:r>
          </w:p>
        </w:tc>
        <w:tc>
          <w:tcPr>
            <w:tcW w:w="2516" w:type="dxa"/>
            <w:shd w:val="clear" w:color="auto" w:fill="auto"/>
            <w:textDirection w:val="btLr"/>
            <w:vAlign w:val="center"/>
          </w:tcPr>
          <w:p w14:paraId="24A54B70" w14:textId="77777777" w:rsidR="00C20589" w:rsidRPr="00813872" w:rsidRDefault="00C20589" w:rsidP="00DD5A38">
            <w:pPr>
              <w:ind w:left="113" w:right="113"/>
              <w:jc w:val="center"/>
            </w:pPr>
            <w:r w:rsidRPr="00813872">
              <w:t>Передача мяча</w:t>
            </w:r>
          </w:p>
        </w:tc>
        <w:tc>
          <w:tcPr>
            <w:tcW w:w="4728" w:type="dxa"/>
            <w:shd w:val="clear" w:color="auto" w:fill="auto"/>
          </w:tcPr>
          <w:p w14:paraId="744BCABF" w14:textId="77777777" w:rsidR="00C20589" w:rsidRPr="00813872" w:rsidRDefault="00C20589" w:rsidP="00DD5A38">
            <w:r w:rsidRPr="00813872">
              <w:t>Задачи:</w:t>
            </w:r>
          </w:p>
          <w:p w14:paraId="1AADF108" w14:textId="77777777" w:rsidR="00C20589" w:rsidRPr="00813872" w:rsidRDefault="00C20589" w:rsidP="00DD5A38">
            <w:pPr>
              <w:rPr>
                <w:b/>
              </w:rPr>
            </w:pPr>
            <w:r w:rsidRPr="00813872">
              <w:rPr>
                <w:b/>
              </w:rPr>
              <w:t>Техника:</w:t>
            </w:r>
          </w:p>
          <w:p w14:paraId="1E048C43" w14:textId="77777777" w:rsidR="00C20589" w:rsidRPr="00813872" w:rsidRDefault="00C20589" w:rsidP="00DD5A38">
            <w:pPr>
              <w:rPr>
                <w:sz w:val="20"/>
              </w:rPr>
            </w:pPr>
            <w:r w:rsidRPr="00813872">
              <w:t>1. Оперативный контроль;</w:t>
            </w:r>
          </w:p>
          <w:p w14:paraId="2F859D57" w14:textId="77777777" w:rsidR="00C20589" w:rsidRPr="00813872" w:rsidRDefault="00C20589" w:rsidP="00DD5A38">
            <w:r w:rsidRPr="00813872">
              <w:t>2. Дальнейшее обучение технике передачи мяча:</w:t>
            </w:r>
          </w:p>
          <w:p w14:paraId="33F1D285" w14:textId="77777777" w:rsidR="00C20589" w:rsidRPr="00813872" w:rsidRDefault="00C20589" w:rsidP="00DD5A38">
            <w:r w:rsidRPr="00813872">
              <w:t>- Передача внутренней стороной стопы;</w:t>
            </w:r>
          </w:p>
          <w:p w14:paraId="5F260FD5" w14:textId="77777777" w:rsidR="00C20589" w:rsidRPr="00813872" w:rsidRDefault="00C20589" w:rsidP="00DD5A38">
            <w:r w:rsidRPr="00813872">
              <w:t>- Передача внешней частью подъ</w:t>
            </w:r>
            <w:r>
              <w:t>е</w:t>
            </w:r>
            <w:r w:rsidRPr="00813872">
              <w:t>ма;</w:t>
            </w:r>
          </w:p>
          <w:p w14:paraId="523A3E36" w14:textId="77777777" w:rsidR="00C20589" w:rsidRPr="00813872" w:rsidRDefault="00C20589" w:rsidP="00DD5A38">
            <w:r w:rsidRPr="00813872">
              <w:t>- Подъ</w:t>
            </w:r>
            <w:r>
              <w:t>е</w:t>
            </w:r>
            <w:r w:rsidRPr="00813872">
              <w:t>мом;</w:t>
            </w:r>
          </w:p>
          <w:p w14:paraId="1F7183AC" w14:textId="77777777" w:rsidR="00C20589" w:rsidRPr="00813872" w:rsidRDefault="00C20589" w:rsidP="00DD5A38">
            <w:r w:rsidRPr="00813872">
              <w:t>- С ходу, в движении;</w:t>
            </w:r>
          </w:p>
          <w:p w14:paraId="60D52018" w14:textId="77777777" w:rsidR="00C20589" w:rsidRPr="00813872" w:rsidRDefault="00C20589" w:rsidP="00DD5A38">
            <w:r w:rsidRPr="00813872">
              <w:t>- В 1 касание;</w:t>
            </w:r>
          </w:p>
          <w:p w14:paraId="6B3D24EA" w14:textId="77777777" w:rsidR="00C20589" w:rsidRPr="00813872" w:rsidRDefault="00C20589" w:rsidP="00DD5A38">
            <w:r w:rsidRPr="00813872">
              <w:t>- Внутренней стороной подъ</w:t>
            </w:r>
            <w:r>
              <w:t>е</w:t>
            </w:r>
            <w:r w:rsidRPr="00813872">
              <w:t>ма;</w:t>
            </w:r>
          </w:p>
          <w:p w14:paraId="23BE09F0" w14:textId="77777777" w:rsidR="00C20589" w:rsidRPr="00813872" w:rsidRDefault="00C20589" w:rsidP="00DD5A38">
            <w:r w:rsidRPr="00813872">
              <w:t>- Передней части подъ</w:t>
            </w:r>
            <w:r>
              <w:t>е</w:t>
            </w:r>
            <w:r w:rsidRPr="00813872">
              <w:t>ма;</w:t>
            </w:r>
          </w:p>
          <w:p w14:paraId="4C900970" w14:textId="77777777" w:rsidR="00C20589" w:rsidRPr="00813872" w:rsidRDefault="00C20589" w:rsidP="00DD5A38">
            <w:r w:rsidRPr="00813872">
              <w:t>3. Объяснение функциональных задач:</w:t>
            </w:r>
          </w:p>
          <w:p w14:paraId="4CC6F1F1" w14:textId="77777777" w:rsidR="00C20589" w:rsidRPr="00813872" w:rsidRDefault="00C20589" w:rsidP="00DD5A38">
            <w:r w:rsidRPr="00813872">
              <w:t>- Продольные, диагональные, поперечные;</w:t>
            </w:r>
          </w:p>
          <w:p w14:paraId="073C85BE" w14:textId="77777777" w:rsidR="00C20589" w:rsidRPr="00813872" w:rsidRDefault="00C20589" w:rsidP="00DD5A38">
            <w:r w:rsidRPr="00813872">
              <w:t>- Прострельная;</w:t>
            </w:r>
          </w:p>
          <w:p w14:paraId="37E37FAC" w14:textId="77777777" w:rsidR="00C20589" w:rsidRPr="00813872" w:rsidRDefault="00C20589" w:rsidP="00DD5A38">
            <w:r w:rsidRPr="00813872">
              <w:t>- На удар;</w:t>
            </w:r>
          </w:p>
          <w:p w14:paraId="2DA5C56C" w14:textId="77777777" w:rsidR="00C20589" w:rsidRPr="00813872" w:rsidRDefault="00C20589" w:rsidP="00DD5A38">
            <w:r w:rsidRPr="00813872">
              <w:t>- Продольная;</w:t>
            </w:r>
          </w:p>
          <w:p w14:paraId="4B939534" w14:textId="77777777" w:rsidR="00C20589" w:rsidRPr="00813872" w:rsidRDefault="00C20589" w:rsidP="00DD5A38">
            <w:r w:rsidRPr="00813872">
              <w:t>- Поперечная;</w:t>
            </w:r>
          </w:p>
          <w:p w14:paraId="77CFC4FA" w14:textId="77777777" w:rsidR="00C20589" w:rsidRPr="00813872" w:rsidRDefault="00C20589" w:rsidP="00DD5A38">
            <w:r w:rsidRPr="00813872">
              <w:t>- Диагональная;</w:t>
            </w:r>
          </w:p>
          <w:p w14:paraId="78C4A9E5" w14:textId="77777777" w:rsidR="00C20589" w:rsidRPr="00813872" w:rsidRDefault="00C20589" w:rsidP="00DD5A38">
            <w:pPr>
              <w:rPr>
                <w:b/>
              </w:rPr>
            </w:pPr>
            <w:r w:rsidRPr="00813872">
              <w:rPr>
                <w:b/>
              </w:rPr>
              <w:t>Тактика:</w:t>
            </w:r>
          </w:p>
          <w:p w14:paraId="2BB6B8CB" w14:textId="77777777" w:rsidR="00C20589" w:rsidRPr="00813872" w:rsidRDefault="00C20589" w:rsidP="00DD5A38">
            <w:r w:rsidRPr="00813872">
              <w:t>- Открывание;</w:t>
            </w:r>
          </w:p>
          <w:p w14:paraId="1BDC0E4D" w14:textId="77777777" w:rsidR="00C20589" w:rsidRPr="00813872" w:rsidRDefault="00C20589" w:rsidP="00DD5A38">
            <w:r w:rsidRPr="00813872">
              <w:t>- Отвлечение соперника;</w:t>
            </w:r>
          </w:p>
          <w:p w14:paraId="641D6F8B" w14:textId="77777777" w:rsidR="00C20589" w:rsidRPr="00813872" w:rsidRDefault="00C20589" w:rsidP="00DD5A38">
            <w:r w:rsidRPr="00813872">
              <w:t>- Игра в «Стенку»</w:t>
            </w:r>
          </w:p>
        </w:tc>
        <w:tc>
          <w:tcPr>
            <w:tcW w:w="6371" w:type="dxa"/>
            <w:shd w:val="clear" w:color="auto" w:fill="auto"/>
          </w:tcPr>
          <w:p w14:paraId="584D23F3" w14:textId="77777777" w:rsidR="00C20589" w:rsidRPr="00813872" w:rsidRDefault="00C20589" w:rsidP="00DD5A38">
            <w:r w:rsidRPr="00813872">
              <w:t>Изолированные упражнения</w:t>
            </w:r>
          </w:p>
          <w:p w14:paraId="2269162B" w14:textId="77777777" w:rsidR="00C20589" w:rsidRPr="00813872" w:rsidRDefault="00C20589" w:rsidP="00DD5A38">
            <w:pPr>
              <w:rPr>
                <w:sz w:val="20"/>
              </w:rPr>
            </w:pPr>
            <w:r w:rsidRPr="00813872">
              <w:t>ОРУ (с предметами, без предметов)</w:t>
            </w:r>
          </w:p>
          <w:p w14:paraId="348430E2" w14:textId="77777777" w:rsidR="00C20589" w:rsidRPr="00813872" w:rsidRDefault="00C20589" w:rsidP="00DD5A38">
            <w:r w:rsidRPr="00813872">
              <w:t>Подвижные игры</w:t>
            </w:r>
          </w:p>
          <w:p w14:paraId="4E542FF5" w14:textId="77777777" w:rsidR="00C20589" w:rsidRPr="00813872" w:rsidRDefault="00C20589" w:rsidP="00DD5A38">
            <w:r w:rsidRPr="00813872">
              <w:t>Акробатические упражнения</w:t>
            </w:r>
          </w:p>
          <w:p w14:paraId="0EC0AC63" w14:textId="77777777" w:rsidR="00C20589" w:rsidRPr="00813872" w:rsidRDefault="00C20589" w:rsidP="00DD5A38">
            <w:r w:rsidRPr="00813872">
              <w:t>Спортивные игры (регбол, баскетбол, лапта)</w:t>
            </w:r>
          </w:p>
          <w:p w14:paraId="10A21867" w14:textId="77777777" w:rsidR="00C20589" w:rsidRPr="00813872" w:rsidRDefault="00C20589" w:rsidP="00DD5A38">
            <w:pPr>
              <w:rPr>
                <w:sz w:val="20"/>
              </w:rPr>
            </w:pPr>
            <w:r w:rsidRPr="00813872">
              <w:t>Эстафеты</w:t>
            </w:r>
          </w:p>
          <w:p w14:paraId="358ED101" w14:textId="77777777" w:rsidR="00C20589" w:rsidRPr="00813872" w:rsidRDefault="00C20589" w:rsidP="00DD5A38">
            <w:r w:rsidRPr="00813872">
              <w:t>Рондо:</w:t>
            </w:r>
          </w:p>
          <w:p w14:paraId="42F4E5EF" w14:textId="77777777" w:rsidR="00C20589" w:rsidRPr="00813872" w:rsidRDefault="00C20589" w:rsidP="00DD5A38">
            <w:r w:rsidRPr="00813872">
              <w:t>- 3х1</w:t>
            </w:r>
          </w:p>
          <w:p w14:paraId="4825E21B" w14:textId="77777777" w:rsidR="00C20589" w:rsidRPr="00813872" w:rsidRDefault="00C20589" w:rsidP="00DD5A38">
            <w:r w:rsidRPr="00813872">
              <w:t>- 3х2+нейтральный в центре;</w:t>
            </w:r>
          </w:p>
          <w:p w14:paraId="70600F4E" w14:textId="77777777" w:rsidR="00C20589" w:rsidRPr="00813872" w:rsidRDefault="00C20589" w:rsidP="00DD5A38">
            <w:r w:rsidRPr="00813872">
              <w:t>- 3х2;</w:t>
            </w:r>
          </w:p>
          <w:p w14:paraId="303819F3" w14:textId="77777777" w:rsidR="00C20589" w:rsidRPr="00813872" w:rsidRDefault="00C20589" w:rsidP="00DD5A38">
            <w:r w:rsidRPr="00813872">
              <w:t>- 3х3+нейтральные;</w:t>
            </w:r>
          </w:p>
          <w:p w14:paraId="7348476E" w14:textId="77777777" w:rsidR="00C20589" w:rsidRPr="00813872" w:rsidRDefault="00C20589" w:rsidP="00DD5A38">
            <w:r w:rsidRPr="00813872">
              <w:t>- 5х2+нейтральный;</w:t>
            </w:r>
          </w:p>
          <w:p w14:paraId="36E94418" w14:textId="77777777" w:rsidR="00C20589" w:rsidRPr="00813872" w:rsidRDefault="00C20589" w:rsidP="00DD5A38">
            <w:r w:rsidRPr="00813872">
              <w:t>Игры:</w:t>
            </w:r>
          </w:p>
          <w:p w14:paraId="2DE60D62" w14:textId="77777777" w:rsidR="00C20589" w:rsidRPr="00813872" w:rsidRDefault="00C20589" w:rsidP="00DD5A38">
            <w:r w:rsidRPr="00813872">
              <w:t>- 3х3+ нейтральные;</w:t>
            </w:r>
          </w:p>
          <w:p w14:paraId="6D9C3912" w14:textId="77777777" w:rsidR="00C20589" w:rsidRPr="00813872" w:rsidRDefault="00C20589" w:rsidP="00DD5A38">
            <w:r w:rsidRPr="00813872">
              <w:t>- 5х4;</w:t>
            </w:r>
          </w:p>
          <w:p w14:paraId="1D466AE4" w14:textId="77777777" w:rsidR="00C20589" w:rsidRPr="00813872" w:rsidRDefault="00C20589" w:rsidP="00DD5A38">
            <w:r w:rsidRPr="00813872">
              <w:t>- 5х5+ нейтральные;</w:t>
            </w:r>
          </w:p>
          <w:p w14:paraId="317F7057" w14:textId="77777777" w:rsidR="00C20589" w:rsidRPr="00813872" w:rsidRDefault="00C20589" w:rsidP="00DD5A38">
            <w:pPr>
              <w:rPr>
                <w:sz w:val="20"/>
              </w:rPr>
            </w:pPr>
            <w:r w:rsidRPr="00813872">
              <w:t>- 6</w:t>
            </w:r>
            <w:r w:rsidRPr="00813872">
              <w:rPr>
                <w:lang w:val="en-US"/>
              </w:rPr>
              <w:t>х</w:t>
            </w:r>
            <w:r w:rsidRPr="00813872">
              <w:t>6;</w:t>
            </w:r>
          </w:p>
        </w:tc>
      </w:tr>
      <w:tr w:rsidR="00C20589" w14:paraId="08AD170B" w14:textId="77777777" w:rsidTr="00DD5A38">
        <w:trPr>
          <w:trHeight w:val="701"/>
        </w:trPr>
        <w:tc>
          <w:tcPr>
            <w:tcW w:w="1264" w:type="dxa"/>
            <w:shd w:val="clear" w:color="auto" w:fill="auto"/>
            <w:vAlign w:val="center"/>
          </w:tcPr>
          <w:p w14:paraId="4BFF44B8" w14:textId="77777777" w:rsidR="00C20589" w:rsidRPr="00813872" w:rsidRDefault="00C20589" w:rsidP="00DD5A38">
            <w:pPr>
              <w:jc w:val="center"/>
            </w:pPr>
            <w:r w:rsidRPr="00813872">
              <w:t>5</w:t>
            </w:r>
          </w:p>
        </w:tc>
        <w:tc>
          <w:tcPr>
            <w:tcW w:w="2516" w:type="dxa"/>
            <w:shd w:val="clear" w:color="auto" w:fill="auto"/>
            <w:textDirection w:val="btLr"/>
            <w:vAlign w:val="center"/>
          </w:tcPr>
          <w:p w14:paraId="1AFC1885" w14:textId="77777777" w:rsidR="00C20589" w:rsidRPr="00813872" w:rsidRDefault="00C20589" w:rsidP="00FF54C1">
            <w:pPr>
              <w:ind w:left="113" w:right="113"/>
              <w:jc w:val="center"/>
            </w:pPr>
            <w:r w:rsidRPr="00813872">
              <w:t>При</w:t>
            </w:r>
            <w:r>
              <w:t>е</w:t>
            </w:r>
            <w:r w:rsidRPr="00813872">
              <w:t>м и обработка мяча</w:t>
            </w:r>
          </w:p>
        </w:tc>
        <w:tc>
          <w:tcPr>
            <w:tcW w:w="4728" w:type="dxa"/>
            <w:shd w:val="clear" w:color="auto" w:fill="auto"/>
          </w:tcPr>
          <w:p w14:paraId="544564CE" w14:textId="77777777" w:rsidR="00C20589" w:rsidRPr="00813872" w:rsidRDefault="00C20589" w:rsidP="00DD5A38">
            <w:r w:rsidRPr="00813872">
              <w:t>Задачи:</w:t>
            </w:r>
          </w:p>
          <w:p w14:paraId="05391F69" w14:textId="77777777" w:rsidR="00C20589" w:rsidRPr="00813872" w:rsidRDefault="00C20589" w:rsidP="00DD5A38">
            <w:pPr>
              <w:rPr>
                <w:b/>
              </w:rPr>
            </w:pPr>
            <w:r w:rsidRPr="00813872">
              <w:rPr>
                <w:b/>
              </w:rPr>
              <w:t>Техника:</w:t>
            </w:r>
          </w:p>
          <w:p w14:paraId="7B76BA2F" w14:textId="77777777" w:rsidR="00C20589" w:rsidRPr="00813872" w:rsidRDefault="00C20589" w:rsidP="00DD5A38">
            <w:r w:rsidRPr="00813872">
              <w:t>1. Дальнейшее обучение при</w:t>
            </w:r>
            <w:r>
              <w:t>е</w:t>
            </w:r>
            <w:r w:rsidRPr="00813872">
              <w:t>му мяча:</w:t>
            </w:r>
          </w:p>
          <w:p w14:paraId="14D1A260" w14:textId="77777777" w:rsidR="00C20589" w:rsidRPr="00813872" w:rsidRDefault="00C20589" w:rsidP="00DD5A38">
            <w:r w:rsidRPr="00813872">
              <w:t>- С уходом внутренней стороной стопы;</w:t>
            </w:r>
          </w:p>
          <w:p w14:paraId="494EF5BF" w14:textId="77777777" w:rsidR="00C20589" w:rsidRPr="00813872" w:rsidRDefault="00C20589" w:rsidP="00DD5A38">
            <w:r w:rsidRPr="00813872">
              <w:t>- С уходом внешней стороной стопы;</w:t>
            </w:r>
          </w:p>
          <w:p w14:paraId="7536750E" w14:textId="77777777" w:rsidR="00C20589" w:rsidRPr="00813872" w:rsidRDefault="00C20589" w:rsidP="00DD5A38">
            <w:r w:rsidRPr="00813872">
              <w:lastRenderedPageBreak/>
              <w:t>- С использованием свободного пространства (от соперника);</w:t>
            </w:r>
          </w:p>
          <w:p w14:paraId="45357DAA" w14:textId="77777777" w:rsidR="00C20589" w:rsidRPr="00813872" w:rsidRDefault="00C20589" w:rsidP="00DD5A38">
            <w:r w:rsidRPr="00813872">
              <w:t>- С разворотом;</w:t>
            </w:r>
          </w:p>
          <w:p w14:paraId="3022CC09" w14:textId="77777777" w:rsidR="00C20589" w:rsidRPr="00813872" w:rsidRDefault="00C20589" w:rsidP="00DD5A38">
            <w:r w:rsidRPr="00813872">
              <w:t>- Летящего мяча серединой бедра;</w:t>
            </w:r>
          </w:p>
          <w:p w14:paraId="41FA309D" w14:textId="77777777" w:rsidR="00C20589" w:rsidRPr="00813872" w:rsidRDefault="00C20589" w:rsidP="00DD5A38">
            <w:r w:rsidRPr="00813872">
              <w:t>- Летящего мяча с уходом внутренней стороной стопы;</w:t>
            </w:r>
          </w:p>
          <w:p w14:paraId="3627CB7B" w14:textId="77777777" w:rsidR="00C20589" w:rsidRPr="00813872" w:rsidRDefault="00C20589" w:rsidP="00DD5A38">
            <w:r w:rsidRPr="00813872">
              <w:t>- Летящего мяча с уходом внешней стороной стопы;</w:t>
            </w:r>
          </w:p>
          <w:p w14:paraId="2FB5FC5C" w14:textId="77777777" w:rsidR="00C20589" w:rsidRPr="00813872" w:rsidRDefault="00C20589" w:rsidP="00DD5A38">
            <w:r w:rsidRPr="00813872">
              <w:t>2. Дальнейшее бучение движению корпусом в единоборстве.</w:t>
            </w:r>
          </w:p>
          <w:p w14:paraId="739F249E" w14:textId="77777777" w:rsidR="00C20589" w:rsidRPr="00813872" w:rsidRDefault="00C20589" w:rsidP="00DD5A38">
            <w:r w:rsidRPr="00813872">
              <w:t>3. Функциональное значение первого касания при при</w:t>
            </w:r>
            <w:r>
              <w:t>е</w:t>
            </w:r>
            <w:r w:rsidRPr="00813872">
              <w:t>ме мяча.</w:t>
            </w:r>
          </w:p>
          <w:p w14:paraId="3B4CC160" w14:textId="77777777" w:rsidR="00C20589" w:rsidRPr="00813872" w:rsidRDefault="00C20589" w:rsidP="00DD5A38">
            <w:r w:rsidRPr="00813872">
              <w:t>4. Обучение при</w:t>
            </w:r>
            <w:r>
              <w:t>е</w:t>
            </w:r>
            <w:r w:rsidRPr="00813872">
              <w:t>мы мяча при личной опеке.</w:t>
            </w:r>
          </w:p>
          <w:p w14:paraId="0AA36302" w14:textId="77777777" w:rsidR="00C20589" w:rsidRPr="00813872" w:rsidRDefault="00C20589" w:rsidP="00DD5A38">
            <w:pPr>
              <w:rPr>
                <w:b/>
              </w:rPr>
            </w:pPr>
            <w:r w:rsidRPr="00813872">
              <w:rPr>
                <w:b/>
              </w:rPr>
              <w:t>Тактика:</w:t>
            </w:r>
          </w:p>
          <w:p w14:paraId="391A031E" w14:textId="77777777" w:rsidR="00C20589" w:rsidRPr="00813872" w:rsidRDefault="00C20589" w:rsidP="00DD5A38">
            <w:r w:rsidRPr="00813872">
              <w:t>- Открывание;</w:t>
            </w:r>
          </w:p>
          <w:p w14:paraId="35F66300" w14:textId="77777777" w:rsidR="00C20589" w:rsidRPr="00813872" w:rsidRDefault="00C20589" w:rsidP="00DD5A38">
            <w:r w:rsidRPr="00813872">
              <w:t>- Открывание;</w:t>
            </w:r>
          </w:p>
          <w:p w14:paraId="4840CD51" w14:textId="77777777" w:rsidR="00C20589" w:rsidRPr="00813872" w:rsidRDefault="00C20589" w:rsidP="00DD5A38">
            <w:r w:rsidRPr="00813872">
              <w:t>- Отвлечение соперника;</w:t>
            </w:r>
          </w:p>
          <w:p w14:paraId="79117FDA" w14:textId="77777777" w:rsidR="00C20589" w:rsidRPr="00813872" w:rsidRDefault="00C20589" w:rsidP="00DD5A38">
            <w:r w:rsidRPr="00813872">
              <w:t>- Игра в «Стенку»;</w:t>
            </w:r>
          </w:p>
          <w:p w14:paraId="2F62CFD3" w14:textId="77777777" w:rsidR="00C20589" w:rsidRPr="00813872" w:rsidRDefault="00C20589" w:rsidP="00DD5A38">
            <w:r w:rsidRPr="00813872">
              <w:t>Внедрение понятий ширина игры;</w:t>
            </w:r>
          </w:p>
        </w:tc>
        <w:tc>
          <w:tcPr>
            <w:tcW w:w="6371" w:type="dxa"/>
            <w:shd w:val="clear" w:color="auto" w:fill="auto"/>
          </w:tcPr>
          <w:p w14:paraId="7CCB8E6A" w14:textId="77777777" w:rsidR="00C20589" w:rsidRPr="00813872" w:rsidRDefault="00C20589" w:rsidP="00DD5A38">
            <w:r w:rsidRPr="00813872">
              <w:lastRenderedPageBreak/>
              <w:t>Изолированные упражнения</w:t>
            </w:r>
          </w:p>
          <w:p w14:paraId="282384A0" w14:textId="77777777" w:rsidR="00C20589" w:rsidRPr="00813872" w:rsidRDefault="00C20589" w:rsidP="00DD5A38">
            <w:pPr>
              <w:rPr>
                <w:sz w:val="20"/>
              </w:rPr>
            </w:pPr>
            <w:r w:rsidRPr="00813872">
              <w:t>ОРУ (с предметами, без предметов)</w:t>
            </w:r>
          </w:p>
          <w:p w14:paraId="75A3BB60" w14:textId="77777777" w:rsidR="00C20589" w:rsidRPr="00813872" w:rsidRDefault="00C20589" w:rsidP="00DD5A38">
            <w:r w:rsidRPr="00813872">
              <w:t>Подвижные игры</w:t>
            </w:r>
          </w:p>
          <w:p w14:paraId="25583622" w14:textId="77777777" w:rsidR="00C20589" w:rsidRPr="00813872" w:rsidRDefault="00C20589" w:rsidP="00DD5A38">
            <w:r w:rsidRPr="00813872">
              <w:t>Акробатические упражнения</w:t>
            </w:r>
          </w:p>
          <w:p w14:paraId="44216B53" w14:textId="77777777" w:rsidR="00C20589" w:rsidRPr="00813872" w:rsidRDefault="00C20589" w:rsidP="00DD5A38">
            <w:r w:rsidRPr="00813872">
              <w:t>Спортивные игры (регбол, баскетбол, лапта)</w:t>
            </w:r>
          </w:p>
          <w:p w14:paraId="511F391A" w14:textId="77777777" w:rsidR="00C20589" w:rsidRPr="00813872" w:rsidRDefault="00C20589" w:rsidP="00DD5A38">
            <w:pPr>
              <w:rPr>
                <w:sz w:val="20"/>
              </w:rPr>
            </w:pPr>
            <w:r w:rsidRPr="00813872">
              <w:t>Эстафеты</w:t>
            </w:r>
          </w:p>
          <w:p w14:paraId="35DE6E24" w14:textId="77777777" w:rsidR="00C20589" w:rsidRPr="00813872" w:rsidRDefault="00C20589" w:rsidP="00DD5A38">
            <w:r w:rsidRPr="00813872">
              <w:lastRenderedPageBreak/>
              <w:t>Рондо:</w:t>
            </w:r>
          </w:p>
          <w:p w14:paraId="313430CC" w14:textId="77777777" w:rsidR="00C20589" w:rsidRPr="00813872" w:rsidRDefault="00C20589" w:rsidP="00DD5A38">
            <w:r w:rsidRPr="00813872">
              <w:t>- 3х1</w:t>
            </w:r>
          </w:p>
          <w:p w14:paraId="3A40D428" w14:textId="77777777" w:rsidR="00C20589" w:rsidRPr="00813872" w:rsidRDefault="00C20589" w:rsidP="00DD5A38">
            <w:r w:rsidRPr="00813872">
              <w:t>- 3х2+нейтральный в центре;</w:t>
            </w:r>
          </w:p>
          <w:p w14:paraId="6417D866" w14:textId="77777777" w:rsidR="00C20589" w:rsidRPr="00813872" w:rsidRDefault="00C20589" w:rsidP="00DD5A38">
            <w:r w:rsidRPr="00813872">
              <w:t>- 3х2;</w:t>
            </w:r>
          </w:p>
          <w:p w14:paraId="01D5A10B" w14:textId="77777777" w:rsidR="00C20589" w:rsidRPr="00813872" w:rsidRDefault="00C20589" w:rsidP="00DD5A38">
            <w:r w:rsidRPr="00813872">
              <w:t>- 3х3+нейтральные;</w:t>
            </w:r>
          </w:p>
          <w:p w14:paraId="7B8FCA41" w14:textId="77777777" w:rsidR="00C20589" w:rsidRPr="00813872" w:rsidRDefault="00C20589" w:rsidP="00DD5A38">
            <w:r w:rsidRPr="00813872">
              <w:t>- 5х2+нейтральный;</w:t>
            </w:r>
          </w:p>
          <w:p w14:paraId="564F26B6" w14:textId="77777777" w:rsidR="00C20589" w:rsidRPr="00813872" w:rsidRDefault="00C20589" w:rsidP="00DD5A38">
            <w:r w:rsidRPr="00813872">
              <w:t>Игры:</w:t>
            </w:r>
          </w:p>
          <w:p w14:paraId="358CF1B4" w14:textId="77777777" w:rsidR="00C20589" w:rsidRPr="00813872" w:rsidRDefault="00C20589" w:rsidP="00DD5A38">
            <w:r w:rsidRPr="00813872">
              <w:t>- 3х3+ нейтральные;</w:t>
            </w:r>
          </w:p>
          <w:p w14:paraId="7B215B35" w14:textId="77777777" w:rsidR="00C20589" w:rsidRPr="00813872" w:rsidRDefault="00C20589" w:rsidP="00DD5A38">
            <w:r w:rsidRPr="00813872">
              <w:t>- 5х4;</w:t>
            </w:r>
          </w:p>
          <w:p w14:paraId="49B4F1C5" w14:textId="77777777" w:rsidR="00C20589" w:rsidRPr="00813872" w:rsidRDefault="00C20589" w:rsidP="00DD5A38">
            <w:r w:rsidRPr="00813872">
              <w:t>- 5х5+ нейтральные;</w:t>
            </w:r>
          </w:p>
          <w:p w14:paraId="3DABF399" w14:textId="77777777" w:rsidR="00C20589" w:rsidRPr="00813872" w:rsidRDefault="00C20589" w:rsidP="00DD5A38">
            <w:pPr>
              <w:rPr>
                <w:sz w:val="20"/>
              </w:rPr>
            </w:pPr>
            <w:r w:rsidRPr="00813872">
              <w:t>- 6</w:t>
            </w:r>
            <w:r w:rsidRPr="00813872">
              <w:rPr>
                <w:lang w:val="en-US"/>
              </w:rPr>
              <w:t>х6</w:t>
            </w:r>
            <w:r w:rsidRPr="00813872">
              <w:t>;</w:t>
            </w:r>
          </w:p>
        </w:tc>
      </w:tr>
      <w:tr w:rsidR="00C20589" w14:paraId="27D053E7" w14:textId="77777777" w:rsidTr="00DD5A38">
        <w:trPr>
          <w:trHeight w:val="1691"/>
        </w:trPr>
        <w:tc>
          <w:tcPr>
            <w:tcW w:w="1264" w:type="dxa"/>
            <w:shd w:val="clear" w:color="auto" w:fill="auto"/>
            <w:vAlign w:val="center"/>
          </w:tcPr>
          <w:p w14:paraId="7359A808" w14:textId="77777777" w:rsidR="00C20589" w:rsidRPr="00813872" w:rsidRDefault="00C20589" w:rsidP="00DD5A38">
            <w:pPr>
              <w:jc w:val="center"/>
            </w:pPr>
            <w:r w:rsidRPr="00813872">
              <w:lastRenderedPageBreak/>
              <w:t>6</w:t>
            </w:r>
          </w:p>
        </w:tc>
        <w:tc>
          <w:tcPr>
            <w:tcW w:w="2516" w:type="dxa"/>
            <w:shd w:val="clear" w:color="auto" w:fill="auto"/>
            <w:textDirection w:val="btLr"/>
            <w:vAlign w:val="center"/>
          </w:tcPr>
          <w:p w14:paraId="51902D19" w14:textId="77777777" w:rsidR="00C20589" w:rsidRPr="00813872" w:rsidRDefault="00C20589" w:rsidP="00DD5A38">
            <w:pPr>
              <w:ind w:left="113" w:right="113"/>
              <w:jc w:val="center"/>
            </w:pPr>
            <w:r w:rsidRPr="00813872">
              <w:t>Удар</w:t>
            </w:r>
          </w:p>
        </w:tc>
        <w:tc>
          <w:tcPr>
            <w:tcW w:w="4728" w:type="dxa"/>
            <w:shd w:val="clear" w:color="auto" w:fill="auto"/>
          </w:tcPr>
          <w:p w14:paraId="231EEB08" w14:textId="77777777" w:rsidR="00C20589" w:rsidRPr="00813872" w:rsidRDefault="00C20589" w:rsidP="00DD5A38">
            <w:r w:rsidRPr="00813872">
              <w:t>Задачи:</w:t>
            </w:r>
          </w:p>
          <w:p w14:paraId="742B484D" w14:textId="77777777" w:rsidR="00C20589" w:rsidRPr="00813872" w:rsidRDefault="00C20589" w:rsidP="00DD5A38">
            <w:pPr>
              <w:rPr>
                <w:b/>
              </w:rPr>
            </w:pPr>
            <w:r w:rsidRPr="00813872">
              <w:rPr>
                <w:b/>
              </w:rPr>
              <w:t>Техника:</w:t>
            </w:r>
          </w:p>
          <w:p w14:paraId="3B81AD3B" w14:textId="77777777" w:rsidR="00C20589" w:rsidRPr="00813872" w:rsidRDefault="00C20589" w:rsidP="00DD5A38">
            <w:pPr>
              <w:rPr>
                <w:b/>
              </w:rPr>
            </w:pPr>
            <w:r w:rsidRPr="00813872">
              <w:rPr>
                <w:b/>
              </w:rPr>
              <w:t>Методика Вязовского В.А.</w:t>
            </w:r>
          </w:p>
          <w:p w14:paraId="78DF82A0" w14:textId="77777777" w:rsidR="00C20589" w:rsidRPr="00813872" w:rsidRDefault="00C20589" w:rsidP="00DD5A38">
            <w:r w:rsidRPr="00813872">
              <w:t>1. Дальнейшее обучение технике ударов:</w:t>
            </w:r>
          </w:p>
          <w:p w14:paraId="31A33E4B" w14:textId="77777777" w:rsidR="00C20589" w:rsidRPr="00813872" w:rsidRDefault="00C20589" w:rsidP="00DD5A38">
            <w:r w:rsidRPr="00813872">
              <w:rPr>
                <w:sz w:val="20"/>
              </w:rPr>
              <w:t xml:space="preserve">- </w:t>
            </w:r>
            <w:r w:rsidRPr="00813872">
              <w:t>Внутренней стороной стопы;</w:t>
            </w:r>
          </w:p>
          <w:p w14:paraId="5E999AFC" w14:textId="77777777" w:rsidR="00C20589" w:rsidRPr="00813872" w:rsidRDefault="00C20589" w:rsidP="00DD5A38">
            <w:r w:rsidRPr="00813872">
              <w:t>- Внутренней частью подъ</w:t>
            </w:r>
            <w:r>
              <w:t>е</w:t>
            </w:r>
            <w:r w:rsidRPr="00813872">
              <w:t>ма;</w:t>
            </w:r>
          </w:p>
          <w:p w14:paraId="45DBAA49" w14:textId="77777777" w:rsidR="00C20589" w:rsidRPr="00813872" w:rsidRDefault="00C20589" w:rsidP="00DD5A38">
            <w:r w:rsidRPr="00813872">
              <w:t>- Передней частью подъ</w:t>
            </w:r>
            <w:r>
              <w:t>е</w:t>
            </w:r>
            <w:r w:rsidRPr="00813872">
              <w:t>ма;</w:t>
            </w:r>
          </w:p>
          <w:p w14:paraId="17208C36" w14:textId="77777777" w:rsidR="00C20589" w:rsidRPr="00813872" w:rsidRDefault="00C20589" w:rsidP="00DD5A38">
            <w:pPr>
              <w:rPr>
                <w:sz w:val="20"/>
              </w:rPr>
            </w:pPr>
            <w:r w:rsidRPr="00813872">
              <w:t>- Удар внешней стороной подъ</w:t>
            </w:r>
            <w:r>
              <w:t>е</w:t>
            </w:r>
            <w:r w:rsidRPr="00813872">
              <w:t>ма;</w:t>
            </w:r>
          </w:p>
          <w:p w14:paraId="56AFB75A" w14:textId="77777777" w:rsidR="00C20589" w:rsidRPr="00813872" w:rsidRDefault="00C20589" w:rsidP="00DD5A38">
            <w:r w:rsidRPr="00813872">
              <w:t>2. Объяснение функциональных задач техники и способов ударов по мячу.</w:t>
            </w:r>
          </w:p>
          <w:p w14:paraId="2E19D954" w14:textId="77777777" w:rsidR="00C20589" w:rsidRPr="00813872" w:rsidRDefault="00C20589" w:rsidP="00DD5A38">
            <w:r w:rsidRPr="00813872">
              <w:t>3. Обучение систем анализаторов при нанесении удара;</w:t>
            </w:r>
          </w:p>
          <w:p w14:paraId="30B338FE" w14:textId="77777777" w:rsidR="00C20589" w:rsidRPr="00813872" w:rsidRDefault="00C20589" w:rsidP="00DD5A38">
            <w:r w:rsidRPr="00813872">
              <w:t>4. Дальнейшее обучение осмысленному применению ударов относительно:</w:t>
            </w:r>
          </w:p>
          <w:p w14:paraId="669E3B11" w14:textId="77777777" w:rsidR="00C20589" w:rsidRPr="00813872" w:rsidRDefault="00C20589" w:rsidP="00DD5A38">
            <w:r w:rsidRPr="00813872">
              <w:lastRenderedPageBreak/>
              <w:t>- Расположения в игровом пространстве;</w:t>
            </w:r>
          </w:p>
          <w:p w14:paraId="5F4CF05D" w14:textId="77777777" w:rsidR="00C20589" w:rsidRPr="00813872" w:rsidRDefault="00C20589" w:rsidP="00DD5A38">
            <w:r w:rsidRPr="00813872">
              <w:t>- Относительно расположения партн</w:t>
            </w:r>
            <w:r>
              <w:t>е</w:t>
            </w:r>
            <w:r w:rsidRPr="00813872">
              <w:t>ров;</w:t>
            </w:r>
          </w:p>
          <w:p w14:paraId="25ADFCEC" w14:textId="77777777" w:rsidR="00C20589" w:rsidRPr="00813872" w:rsidRDefault="00C20589" w:rsidP="00DD5A38">
            <w:r w:rsidRPr="00813872">
              <w:t>- Относительно расположения соперников;</w:t>
            </w:r>
          </w:p>
          <w:p w14:paraId="1ECCBB1C" w14:textId="77777777" w:rsidR="00C20589" w:rsidRPr="00813872" w:rsidRDefault="00C20589" w:rsidP="00DD5A38">
            <w:r w:rsidRPr="00813872">
              <w:t>5. Дальнейшее обучение удару по летящему мячу:</w:t>
            </w:r>
          </w:p>
          <w:p w14:paraId="2F32DEB0" w14:textId="77777777" w:rsidR="00C20589" w:rsidRPr="00813872" w:rsidRDefault="00C20589" w:rsidP="00DD5A38">
            <w:r w:rsidRPr="00813872">
              <w:t>- Внутренней стороной стопы;</w:t>
            </w:r>
          </w:p>
          <w:p w14:paraId="4D95E4A5" w14:textId="77777777" w:rsidR="00C20589" w:rsidRPr="00813872" w:rsidRDefault="00C20589" w:rsidP="00DD5A38">
            <w:r w:rsidRPr="00813872">
              <w:t>- Передней частью подъ</w:t>
            </w:r>
            <w:r>
              <w:t>е</w:t>
            </w:r>
            <w:r w:rsidRPr="00813872">
              <w:t xml:space="preserve">ма; </w:t>
            </w:r>
          </w:p>
          <w:p w14:paraId="0A717E90" w14:textId="77777777" w:rsidR="00C20589" w:rsidRPr="00813872" w:rsidRDefault="00C20589" w:rsidP="00DD5A38">
            <w:r w:rsidRPr="00813872">
              <w:t>- Внешней частью подъ</w:t>
            </w:r>
            <w:r>
              <w:t>е</w:t>
            </w:r>
            <w:r w:rsidRPr="00813872">
              <w:t>ма;</w:t>
            </w:r>
          </w:p>
          <w:p w14:paraId="3F110E03" w14:textId="77777777" w:rsidR="00C20589" w:rsidRPr="00813872" w:rsidRDefault="00C20589" w:rsidP="00DD5A38">
            <w:r w:rsidRPr="00813872">
              <w:t>6. Формирование силовых дифференцировок.</w:t>
            </w:r>
          </w:p>
          <w:p w14:paraId="0C536FAC" w14:textId="77777777" w:rsidR="00C20589" w:rsidRPr="00813872" w:rsidRDefault="00C20589" w:rsidP="00DD5A38">
            <w:r w:rsidRPr="00813872">
              <w:t>7. Обучение использованию ударов в тактических ситуациях (вариативное решение тактических задач – давать ребенку 2-3 решения тактических задач ударом).</w:t>
            </w:r>
          </w:p>
          <w:p w14:paraId="77EFC025" w14:textId="77777777" w:rsidR="00C20589" w:rsidRPr="00813872" w:rsidRDefault="00C20589" w:rsidP="00DD5A38">
            <w:pPr>
              <w:rPr>
                <w:b/>
              </w:rPr>
            </w:pPr>
            <w:r w:rsidRPr="00813872">
              <w:rPr>
                <w:b/>
              </w:rPr>
              <w:t>Тактика:</w:t>
            </w:r>
          </w:p>
          <w:p w14:paraId="43AB4127" w14:textId="77777777" w:rsidR="00C20589" w:rsidRPr="00813872" w:rsidRDefault="00C20589" w:rsidP="00DD5A38">
            <w:r w:rsidRPr="00813872">
              <w:t>1. Групповые взаимодействия в парах и тройках:</w:t>
            </w:r>
          </w:p>
          <w:p w14:paraId="1BEF5CCC" w14:textId="77777777" w:rsidR="00C20589" w:rsidRPr="00813872" w:rsidRDefault="00C20589" w:rsidP="00DD5A38">
            <w:r w:rsidRPr="00813872">
              <w:t xml:space="preserve">- </w:t>
            </w:r>
            <w:proofErr w:type="spellStart"/>
            <w:r w:rsidRPr="00813872">
              <w:t>Вбегание</w:t>
            </w:r>
            <w:proofErr w:type="spellEnd"/>
            <w:r w:rsidRPr="00813872">
              <w:t xml:space="preserve"> в зону;</w:t>
            </w:r>
          </w:p>
          <w:p w14:paraId="48C7B99A" w14:textId="77777777" w:rsidR="00C20589" w:rsidRPr="00813872" w:rsidRDefault="00C20589" w:rsidP="00DD5A38">
            <w:r w:rsidRPr="00813872">
              <w:t>- Пас на 3;</w:t>
            </w:r>
          </w:p>
          <w:p w14:paraId="31282B54" w14:textId="77777777" w:rsidR="00C20589" w:rsidRPr="00813872" w:rsidRDefault="00C20589" w:rsidP="00DD5A38">
            <w:r w:rsidRPr="00813872">
              <w:t>- Игра в стенку;</w:t>
            </w:r>
          </w:p>
        </w:tc>
        <w:tc>
          <w:tcPr>
            <w:tcW w:w="6371" w:type="dxa"/>
            <w:shd w:val="clear" w:color="auto" w:fill="auto"/>
          </w:tcPr>
          <w:p w14:paraId="6D12FBF2" w14:textId="77777777" w:rsidR="00C20589" w:rsidRPr="00813872" w:rsidRDefault="00C20589" w:rsidP="00DD5A38">
            <w:r w:rsidRPr="00813872">
              <w:lastRenderedPageBreak/>
              <w:t>Изолированные упражнения</w:t>
            </w:r>
          </w:p>
          <w:p w14:paraId="0C58693B" w14:textId="77777777" w:rsidR="00C20589" w:rsidRPr="00813872" w:rsidRDefault="00C20589" w:rsidP="00DD5A38">
            <w:pPr>
              <w:rPr>
                <w:sz w:val="20"/>
              </w:rPr>
            </w:pPr>
            <w:r w:rsidRPr="00813872">
              <w:t>ОРУ (с предметами, без предметов)</w:t>
            </w:r>
          </w:p>
          <w:p w14:paraId="36C9A8B8" w14:textId="77777777" w:rsidR="00C20589" w:rsidRPr="00813872" w:rsidRDefault="00C20589" w:rsidP="00DD5A38">
            <w:r w:rsidRPr="00813872">
              <w:t>Подвижные игры</w:t>
            </w:r>
          </w:p>
          <w:p w14:paraId="715A5BBB" w14:textId="77777777" w:rsidR="00C20589" w:rsidRPr="00813872" w:rsidRDefault="00C20589" w:rsidP="00DD5A38">
            <w:r w:rsidRPr="00813872">
              <w:t>Акробатические упражнения</w:t>
            </w:r>
          </w:p>
          <w:p w14:paraId="327DFA50" w14:textId="77777777" w:rsidR="00C20589" w:rsidRPr="00813872" w:rsidRDefault="00C20589" w:rsidP="00DD5A38">
            <w:r w:rsidRPr="00813872">
              <w:t>Спортивные игры (регбол, баскетбол, лапта)</w:t>
            </w:r>
          </w:p>
          <w:p w14:paraId="25F89FC3" w14:textId="77777777" w:rsidR="00C20589" w:rsidRPr="00813872" w:rsidRDefault="00C20589" w:rsidP="00DD5A38">
            <w:pPr>
              <w:rPr>
                <w:sz w:val="20"/>
              </w:rPr>
            </w:pPr>
            <w:r w:rsidRPr="00813872">
              <w:t>Эстафеты</w:t>
            </w:r>
          </w:p>
          <w:p w14:paraId="4E15C75E" w14:textId="77777777" w:rsidR="00C20589" w:rsidRPr="00813872" w:rsidRDefault="00C20589" w:rsidP="00DD5A38">
            <w:r w:rsidRPr="00813872">
              <w:t>Рондо:</w:t>
            </w:r>
          </w:p>
          <w:p w14:paraId="348E3E96" w14:textId="77777777" w:rsidR="00C20589" w:rsidRPr="00813872" w:rsidRDefault="00C20589" w:rsidP="00DD5A38">
            <w:r w:rsidRPr="00813872">
              <w:t>- 3х1</w:t>
            </w:r>
          </w:p>
          <w:p w14:paraId="5003C760" w14:textId="77777777" w:rsidR="00C20589" w:rsidRPr="00813872" w:rsidRDefault="00C20589" w:rsidP="00DD5A38">
            <w:r w:rsidRPr="00813872">
              <w:t>- 3х2+нейтральный в центре;</w:t>
            </w:r>
          </w:p>
          <w:p w14:paraId="3C048145" w14:textId="77777777" w:rsidR="00C20589" w:rsidRPr="00813872" w:rsidRDefault="00C20589" w:rsidP="00DD5A38">
            <w:r w:rsidRPr="00813872">
              <w:t>- 3х2;</w:t>
            </w:r>
          </w:p>
          <w:p w14:paraId="13E01447" w14:textId="77777777" w:rsidR="00C20589" w:rsidRPr="00813872" w:rsidRDefault="00C20589" w:rsidP="00DD5A38">
            <w:r w:rsidRPr="00813872">
              <w:t>- 3х3+нейтральные;</w:t>
            </w:r>
          </w:p>
          <w:p w14:paraId="1676A3F7" w14:textId="77777777" w:rsidR="00C20589" w:rsidRPr="00813872" w:rsidRDefault="00C20589" w:rsidP="00DD5A38">
            <w:r w:rsidRPr="00813872">
              <w:t>- 5х2+нейтральный;</w:t>
            </w:r>
          </w:p>
          <w:p w14:paraId="607CE8BC" w14:textId="77777777" w:rsidR="00C20589" w:rsidRPr="00813872" w:rsidRDefault="00C20589" w:rsidP="00DD5A38">
            <w:r w:rsidRPr="00813872">
              <w:t>Игры:</w:t>
            </w:r>
          </w:p>
          <w:p w14:paraId="32F9625E" w14:textId="77777777" w:rsidR="00C20589" w:rsidRPr="00813872" w:rsidRDefault="00C20589" w:rsidP="00DD5A38">
            <w:r w:rsidRPr="00813872">
              <w:t>- 3х3+ нейтральные;</w:t>
            </w:r>
          </w:p>
          <w:p w14:paraId="243F8379" w14:textId="77777777" w:rsidR="00C20589" w:rsidRPr="00813872" w:rsidRDefault="00C20589" w:rsidP="00DD5A38">
            <w:r w:rsidRPr="00813872">
              <w:lastRenderedPageBreak/>
              <w:t>- 5х4;</w:t>
            </w:r>
          </w:p>
          <w:p w14:paraId="33A36BD6" w14:textId="77777777" w:rsidR="00C20589" w:rsidRPr="00813872" w:rsidRDefault="00C20589" w:rsidP="00DD5A38">
            <w:r w:rsidRPr="00813872">
              <w:t>- 5х5+ нейтральные;</w:t>
            </w:r>
          </w:p>
          <w:p w14:paraId="1F6CB108" w14:textId="77777777" w:rsidR="00C20589" w:rsidRPr="00813872" w:rsidRDefault="00C20589" w:rsidP="00DD5A38">
            <w:r w:rsidRPr="00813872">
              <w:t>- 6</w:t>
            </w:r>
            <w:r w:rsidRPr="00813872">
              <w:rPr>
                <w:lang w:val="en-US"/>
              </w:rPr>
              <w:t>х6</w:t>
            </w:r>
            <w:r w:rsidRPr="00813872">
              <w:t>;</w:t>
            </w:r>
          </w:p>
        </w:tc>
      </w:tr>
      <w:tr w:rsidR="00C20589" w14:paraId="7F884E04" w14:textId="77777777" w:rsidTr="00DD5A38">
        <w:trPr>
          <w:trHeight w:val="70"/>
        </w:trPr>
        <w:tc>
          <w:tcPr>
            <w:tcW w:w="1264" w:type="dxa"/>
            <w:shd w:val="clear" w:color="auto" w:fill="auto"/>
            <w:vAlign w:val="center"/>
          </w:tcPr>
          <w:p w14:paraId="7E2F9024" w14:textId="77777777" w:rsidR="00C20589" w:rsidRPr="00813872" w:rsidRDefault="00C20589" w:rsidP="00DD5A38">
            <w:pPr>
              <w:jc w:val="center"/>
            </w:pPr>
            <w:r w:rsidRPr="00813872">
              <w:lastRenderedPageBreak/>
              <w:t>7</w:t>
            </w:r>
          </w:p>
        </w:tc>
        <w:tc>
          <w:tcPr>
            <w:tcW w:w="2516" w:type="dxa"/>
            <w:shd w:val="clear" w:color="auto" w:fill="auto"/>
            <w:textDirection w:val="btLr"/>
            <w:vAlign w:val="center"/>
          </w:tcPr>
          <w:p w14:paraId="01B9C35F" w14:textId="77777777" w:rsidR="00C20589" w:rsidRPr="00813872" w:rsidRDefault="00C20589" w:rsidP="00DD5A38">
            <w:pPr>
              <w:ind w:left="113" w:right="113"/>
              <w:jc w:val="center"/>
            </w:pPr>
            <w:r w:rsidRPr="00813872">
              <w:t>Игра головой</w:t>
            </w:r>
          </w:p>
        </w:tc>
        <w:tc>
          <w:tcPr>
            <w:tcW w:w="4728" w:type="dxa"/>
            <w:tcBorders>
              <w:bottom w:val="single" w:sz="4" w:space="0" w:color="auto"/>
            </w:tcBorders>
            <w:shd w:val="clear" w:color="auto" w:fill="auto"/>
          </w:tcPr>
          <w:p w14:paraId="4E88C497" w14:textId="77777777" w:rsidR="00C20589" w:rsidRPr="00813872" w:rsidRDefault="00C20589" w:rsidP="00DD5A38">
            <w:r w:rsidRPr="00813872">
              <w:t>Задачи:</w:t>
            </w:r>
          </w:p>
          <w:p w14:paraId="6FEAADB8" w14:textId="77777777" w:rsidR="00C20589" w:rsidRPr="00813872" w:rsidRDefault="00C20589" w:rsidP="00DD5A38">
            <w:pPr>
              <w:rPr>
                <w:b/>
                <w:sz w:val="28"/>
                <w:szCs w:val="28"/>
              </w:rPr>
            </w:pPr>
            <w:r w:rsidRPr="00813872">
              <w:rPr>
                <w:b/>
                <w:sz w:val="28"/>
                <w:szCs w:val="28"/>
              </w:rPr>
              <w:t>Реализуется строго облегченными или спущенными мячами!!!</w:t>
            </w:r>
          </w:p>
          <w:p w14:paraId="19176D06" w14:textId="77777777" w:rsidR="00C20589" w:rsidRPr="00813872" w:rsidRDefault="00C20589" w:rsidP="00DD5A38">
            <w:pPr>
              <w:rPr>
                <w:b/>
                <w:sz w:val="28"/>
                <w:szCs w:val="28"/>
              </w:rPr>
            </w:pPr>
          </w:p>
          <w:p w14:paraId="32BE385A" w14:textId="77777777" w:rsidR="00C20589" w:rsidRPr="00813872" w:rsidRDefault="00C20589" w:rsidP="00DD5A38">
            <w:pPr>
              <w:rPr>
                <w:b/>
              </w:rPr>
            </w:pPr>
            <w:r w:rsidRPr="00813872">
              <w:rPr>
                <w:b/>
              </w:rPr>
              <w:t>Техника:</w:t>
            </w:r>
          </w:p>
          <w:p w14:paraId="46849EE0" w14:textId="77777777" w:rsidR="00C20589" w:rsidRPr="00813872" w:rsidRDefault="00C20589" w:rsidP="00DD5A38">
            <w:r w:rsidRPr="00813872">
              <w:t>1. Дальнейшее обучение технике игры головой:</w:t>
            </w:r>
          </w:p>
          <w:p w14:paraId="68CFCA78" w14:textId="77777777" w:rsidR="00C20589" w:rsidRPr="00813872" w:rsidRDefault="00C20589" w:rsidP="00DD5A38">
            <w:r w:rsidRPr="00813872">
              <w:t>- Лбом с места;</w:t>
            </w:r>
          </w:p>
          <w:p w14:paraId="0697484C" w14:textId="77777777" w:rsidR="00C20589" w:rsidRPr="00813872" w:rsidRDefault="00C20589" w:rsidP="00DD5A38">
            <w:r w:rsidRPr="00813872">
              <w:t>- Удар с поворотом;</w:t>
            </w:r>
          </w:p>
          <w:p w14:paraId="74BD31E5" w14:textId="77777777" w:rsidR="00C20589" w:rsidRPr="00813872" w:rsidRDefault="00C20589" w:rsidP="00DD5A38">
            <w:r w:rsidRPr="00813872">
              <w:t>2. Обучение удару головой в прыжке;</w:t>
            </w:r>
          </w:p>
          <w:p w14:paraId="1930176E" w14:textId="77777777" w:rsidR="00C20589" w:rsidRPr="00813872" w:rsidRDefault="00C20589" w:rsidP="00DD5A38">
            <w:r w:rsidRPr="00813872">
              <w:t>2. Объяснение функциональных задач техники ударов головой;</w:t>
            </w:r>
          </w:p>
          <w:p w14:paraId="64FF868A" w14:textId="77777777" w:rsidR="00C20589" w:rsidRPr="00813872" w:rsidRDefault="00C20589" w:rsidP="00DD5A38">
            <w:pPr>
              <w:rPr>
                <w:b/>
              </w:rPr>
            </w:pPr>
            <w:r w:rsidRPr="00813872">
              <w:rPr>
                <w:b/>
              </w:rPr>
              <w:lastRenderedPageBreak/>
              <w:t>Тактика:</w:t>
            </w:r>
          </w:p>
          <w:p w14:paraId="39D94316" w14:textId="77777777" w:rsidR="00C20589" w:rsidRPr="00813872" w:rsidRDefault="00C20589" w:rsidP="00DD5A38">
            <w:pPr>
              <w:rPr>
                <w:b/>
              </w:rPr>
            </w:pPr>
            <w:r w:rsidRPr="00813872">
              <w:t xml:space="preserve">- </w:t>
            </w:r>
            <w:proofErr w:type="spellStart"/>
            <w:r w:rsidRPr="00813872">
              <w:t>Вбегание</w:t>
            </w:r>
            <w:proofErr w:type="spellEnd"/>
            <w:r w:rsidRPr="00813872">
              <w:t xml:space="preserve"> в зону;</w:t>
            </w:r>
          </w:p>
          <w:p w14:paraId="5EEF6C7F" w14:textId="77777777" w:rsidR="00C20589" w:rsidRPr="00813872" w:rsidRDefault="00C20589" w:rsidP="00DD5A38">
            <w:r w:rsidRPr="00813872">
              <w:t>- Пас на 3;</w:t>
            </w:r>
          </w:p>
          <w:p w14:paraId="2222253F" w14:textId="77777777" w:rsidR="00C20589" w:rsidRPr="00813872" w:rsidRDefault="00C20589" w:rsidP="00DD5A38">
            <w:pPr>
              <w:rPr>
                <w:b/>
              </w:rPr>
            </w:pPr>
            <w:r w:rsidRPr="00813872">
              <w:t>- Игра в стенку;</w:t>
            </w:r>
          </w:p>
        </w:tc>
        <w:tc>
          <w:tcPr>
            <w:tcW w:w="6371" w:type="dxa"/>
            <w:shd w:val="clear" w:color="auto" w:fill="auto"/>
          </w:tcPr>
          <w:p w14:paraId="12FBA4F3" w14:textId="77777777" w:rsidR="00C20589" w:rsidRPr="00813872" w:rsidRDefault="00C20589" w:rsidP="00DD5A38">
            <w:r w:rsidRPr="00813872">
              <w:lastRenderedPageBreak/>
              <w:t>Изолированные упражнения</w:t>
            </w:r>
          </w:p>
          <w:p w14:paraId="5AF3C78E" w14:textId="77777777" w:rsidR="00C20589" w:rsidRPr="00813872" w:rsidRDefault="00C20589" w:rsidP="00DD5A38">
            <w:pPr>
              <w:rPr>
                <w:sz w:val="20"/>
              </w:rPr>
            </w:pPr>
            <w:r w:rsidRPr="00813872">
              <w:t>ОРУ (с предметами, без предметов)</w:t>
            </w:r>
          </w:p>
          <w:p w14:paraId="553B8526" w14:textId="77777777" w:rsidR="00C20589" w:rsidRPr="00813872" w:rsidRDefault="00C20589" w:rsidP="00DD5A38">
            <w:r w:rsidRPr="00813872">
              <w:t>Подвижные игры</w:t>
            </w:r>
          </w:p>
          <w:p w14:paraId="676FF897" w14:textId="77777777" w:rsidR="00C20589" w:rsidRPr="00813872" w:rsidRDefault="00C20589" w:rsidP="00DD5A38">
            <w:r w:rsidRPr="00813872">
              <w:t>Акробатические упражнения</w:t>
            </w:r>
          </w:p>
          <w:p w14:paraId="4DA0A760" w14:textId="77777777" w:rsidR="00C20589" w:rsidRPr="00813872" w:rsidRDefault="00C20589" w:rsidP="00DD5A38">
            <w:r w:rsidRPr="00813872">
              <w:t>Спортивные игры (регбол, баскетбол, лапта)</w:t>
            </w:r>
          </w:p>
          <w:p w14:paraId="2741E4A5" w14:textId="77777777" w:rsidR="00C20589" w:rsidRPr="00813872" w:rsidRDefault="00C20589" w:rsidP="00DD5A38">
            <w:pPr>
              <w:rPr>
                <w:sz w:val="20"/>
              </w:rPr>
            </w:pPr>
            <w:r w:rsidRPr="00813872">
              <w:t>Эстафеты</w:t>
            </w:r>
          </w:p>
          <w:p w14:paraId="25ED4E75" w14:textId="77777777" w:rsidR="00C20589" w:rsidRPr="00813872" w:rsidRDefault="00C20589" w:rsidP="00DD5A38">
            <w:r w:rsidRPr="00813872">
              <w:t>Рондо:</w:t>
            </w:r>
          </w:p>
          <w:p w14:paraId="1BE7A10B" w14:textId="77777777" w:rsidR="00C20589" w:rsidRPr="00813872" w:rsidRDefault="00C20589" w:rsidP="00DD5A38">
            <w:r w:rsidRPr="00813872">
              <w:t>- 5х2;</w:t>
            </w:r>
          </w:p>
          <w:p w14:paraId="2019E1DD" w14:textId="77777777" w:rsidR="00C20589" w:rsidRPr="00813872" w:rsidRDefault="00C20589" w:rsidP="00DD5A38">
            <w:r w:rsidRPr="00813872">
              <w:t>- 6х2;</w:t>
            </w:r>
          </w:p>
          <w:p w14:paraId="1BFA9DF9" w14:textId="77777777" w:rsidR="00C20589" w:rsidRPr="00813872" w:rsidRDefault="00C20589" w:rsidP="00DD5A38">
            <w:r w:rsidRPr="00813872">
              <w:t>- 7х3;</w:t>
            </w:r>
          </w:p>
          <w:p w14:paraId="788B2641" w14:textId="77777777" w:rsidR="00C20589" w:rsidRPr="00813872" w:rsidRDefault="00C20589" w:rsidP="00DD5A38">
            <w:r w:rsidRPr="00813872">
              <w:t>- 3х3+нейтральные;</w:t>
            </w:r>
          </w:p>
          <w:p w14:paraId="0D4792CA" w14:textId="77777777" w:rsidR="00C20589" w:rsidRPr="00813872" w:rsidRDefault="00C20589" w:rsidP="00DD5A38">
            <w:r w:rsidRPr="00813872">
              <w:t>- 5х2+нейтральный;</w:t>
            </w:r>
          </w:p>
          <w:p w14:paraId="0DD6F693" w14:textId="77777777" w:rsidR="00C20589" w:rsidRPr="00813872" w:rsidRDefault="00C20589" w:rsidP="00DD5A38">
            <w:r w:rsidRPr="00813872">
              <w:lastRenderedPageBreak/>
              <w:t>Игры:</w:t>
            </w:r>
          </w:p>
          <w:p w14:paraId="0ABE18CF" w14:textId="77777777" w:rsidR="00C20589" w:rsidRPr="00813872" w:rsidRDefault="00C20589" w:rsidP="00DD5A38">
            <w:r w:rsidRPr="00813872">
              <w:t xml:space="preserve">- 4х4+2 нейтральных; </w:t>
            </w:r>
          </w:p>
          <w:p w14:paraId="39CA618A" w14:textId="77777777" w:rsidR="00C20589" w:rsidRPr="00813872" w:rsidRDefault="00C20589" w:rsidP="00DD5A38">
            <w:r w:rsidRPr="00813872">
              <w:t>- 3х3х3+1 нейтральный;</w:t>
            </w:r>
          </w:p>
          <w:p w14:paraId="240CC8A5" w14:textId="77777777" w:rsidR="00C20589" w:rsidRPr="00813872" w:rsidRDefault="00C20589" w:rsidP="00DD5A38">
            <w:r w:rsidRPr="00813872">
              <w:t>- 7х5;</w:t>
            </w:r>
          </w:p>
          <w:p w14:paraId="197A2FCB" w14:textId="77777777" w:rsidR="00C20589" w:rsidRPr="00813872" w:rsidRDefault="00C20589" w:rsidP="00DD5A38">
            <w:r w:rsidRPr="00813872">
              <w:t>- 7</w:t>
            </w:r>
            <w:r w:rsidRPr="00813872">
              <w:rPr>
                <w:lang w:val="en-US"/>
              </w:rPr>
              <w:t>х7</w:t>
            </w:r>
            <w:r w:rsidRPr="00813872">
              <w:t>;</w:t>
            </w:r>
          </w:p>
        </w:tc>
      </w:tr>
      <w:tr w:rsidR="00C20589" w14:paraId="39A67465" w14:textId="77777777" w:rsidTr="00DD5A38">
        <w:trPr>
          <w:cantSplit/>
          <w:trHeight w:val="1134"/>
        </w:trPr>
        <w:tc>
          <w:tcPr>
            <w:tcW w:w="1264" w:type="dxa"/>
            <w:shd w:val="clear" w:color="auto" w:fill="auto"/>
            <w:vAlign w:val="center"/>
          </w:tcPr>
          <w:p w14:paraId="2B25F667" w14:textId="77777777" w:rsidR="00C20589" w:rsidRPr="00813872" w:rsidRDefault="00C20589" w:rsidP="00DD5A38">
            <w:pPr>
              <w:jc w:val="center"/>
            </w:pPr>
            <w:r w:rsidRPr="00813872">
              <w:lastRenderedPageBreak/>
              <w:t>8</w:t>
            </w:r>
          </w:p>
        </w:tc>
        <w:tc>
          <w:tcPr>
            <w:tcW w:w="2516" w:type="dxa"/>
            <w:shd w:val="clear" w:color="auto" w:fill="auto"/>
            <w:textDirection w:val="btLr"/>
            <w:vAlign w:val="center"/>
          </w:tcPr>
          <w:p w14:paraId="6A6A8623" w14:textId="77777777" w:rsidR="00C20589" w:rsidRPr="00813872" w:rsidRDefault="00C20589" w:rsidP="00DD5A38">
            <w:pPr>
              <w:ind w:left="113" w:right="113"/>
              <w:jc w:val="center"/>
            </w:pPr>
            <w:r w:rsidRPr="00813872">
              <w:t>Связка ведение + финт + удар (передача)</w:t>
            </w:r>
          </w:p>
        </w:tc>
        <w:tc>
          <w:tcPr>
            <w:tcW w:w="4728" w:type="dxa"/>
            <w:tcBorders>
              <w:top w:val="single" w:sz="4" w:space="0" w:color="auto"/>
              <w:left w:val="single" w:sz="4" w:space="0" w:color="auto"/>
              <w:bottom w:val="single" w:sz="4" w:space="0" w:color="auto"/>
              <w:right w:val="single" w:sz="4" w:space="0" w:color="auto"/>
            </w:tcBorders>
            <w:shd w:val="clear" w:color="auto" w:fill="auto"/>
          </w:tcPr>
          <w:p w14:paraId="13A8D9D0" w14:textId="77777777" w:rsidR="00C20589" w:rsidRPr="00813872" w:rsidRDefault="00C20589" w:rsidP="00DD5A38">
            <w:r w:rsidRPr="00813872">
              <w:t>Задачи:</w:t>
            </w:r>
          </w:p>
          <w:p w14:paraId="4FB8C605" w14:textId="77777777" w:rsidR="00C20589" w:rsidRPr="00813872" w:rsidRDefault="00C20589" w:rsidP="00DD5A38">
            <w:pPr>
              <w:rPr>
                <w:b/>
              </w:rPr>
            </w:pPr>
            <w:r w:rsidRPr="00813872">
              <w:rPr>
                <w:b/>
              </w:rPr>
              <w:t>Техника:</w:t>
            </w:r>
          </w:p>
          <w:p w14:paraId="7E919643" w14:textId="77777777" w:rsidR="00C20589" w:rsidRPr="00813872" w:rsidRDefault="00C20589" w:rsidP="00DD5A38">
            <w:r w:rsidRPr="00813872">
              <w:t>1. Позиционные игры, направленные на формирование пространственных дифференцировок относительно направления атаки, используя комплекс технических действий ведение + финт + удар.</w:t>
            </w:r>
          </w:p>
          <w:p w14:paraId="323E907C" w14:textId="77777777" w:rsidR="00C20589" w:rsidRPr="00813872" w:rsidRDefault="00C20589" w:rsidP="00DD5A38">
            <w:pPr>
              <w:rPr>
                <w:b/>
              </w:rPr>
            </w:pPr>
            <w:r w:rsidRPr="00813872">
              <w:rPr>
                <w:b/>
              </w:rPr>
              <w:t>Тактика:</w:t>
            </w:r>
          </w:p>
          <w:p w14:paraId="2539C089" w14:textId="77777777" w:rsidR="00C20589" w:rsidRPr="00813872" w:rsidRDefault="00C20589" w:rsidP="00DD5A38">
            <w:r w:rsidRPr="00813872">
              <w:t>- Использование пространства между линий;</w:t>
            </w:r>
          </w:p>
          <w:p w14:paraId="339C194B" w14:textId="77777777" w:rsidR="00C20589" w:rsidRPr="00813872" w:rsidRDefault="00C20589" w:rsidP="00DD5A38">
            <w:pPr>
              <w:rPr>
                <w:b/>
              </w:rPr>
            </w:pPr>
            <w:r w:rsidRPr="00813872">
              <w:t xml:space="preserve">- </w:t>
            </w:r>
            <w:proofErr w:type="spellStart"/>
            <w:r w:rsidRPr="00813872">
              <w:t>Вбегание</w:t>
            </w:r>
            <w:proofErr w:type="spellEnd"/>
            <w:r w:rsidRPr="00813872">
              <w:t xml:space="preserve"> в зону;</w:t>
            </w:r>
          </w:p>
          <w:p w14:paraId="06831DB4" w14:textId="77777777" w:rsidR="00C20589" w:rsidRPr="00813872" w:rsidRDefault="00C20589" w:rsidP="00DD5A38">
            <w:r w:rsidRPr="00813872">
              <w:t>- Пас на 3;</w:t>
            </w:r>
          </w:p>
          <w:p w14:paraId="6F17327E" w14:textId="77777777" w:rsidR="00C20589" w:rsidRPr="00813872" w:rsidRDefault="00C20589" w:rsidP="00DD5A38">
            <w:r w:rsidRPr="00813872">
              <w:t>- Игра в стенку;</w:t>
            </w:r>
          </w:p>
          <w:p w14:paraId="67F8FD23" w14:textId="77777777" w:rsidR="00C20589" w:rsidRPr="00813872" w:rsidRDefault="00C20589" w:rsidP="00DD5A38">
            <w:r w:rsidRPr="00813872">
              <w:t>Введение понятий глубина игры.</w:t>
            </w:r>
          </w:p>
        </w:tc>
        <w:tc>
          <w:tcPr>
            <w:tcW w:w="6371" w:type="dxa"/>
            <w:tcBorders>
              <w:left w:val="single" w:sz="4" w:space="0" w:color="auto"/>
            </w:tcBorders>
            <w:shd w:val="clear" w:color="auto" w:fill="auto"/>
          </w:tcPr>
          <w:p w14:paraId="5614212C" w14:textId="77777777" w:rsidR="00C20589" w:rsidRPr="00813872" w:rsidRDefault="00C20589" w:rsidP="00DD5A38">
            <w:r w:rsidRPr="00813872">
              <w:t>Изолированные упражнения</w:t>
            </w:r>
          </w:p>
          <w:p w14:paraId="5D497FAE" w14:textId="77777777" w:rsidR="00C20589" w:rsidRPr="00813872" w:rsidRDefault="00C20589" w:rsidP="00DD5A38">
            <w:pPr>
              <w:rPr>
                <w:sz w:val="20"/>
              </w:rPr>
            </w:pPr>
            <w:r w:rsidRPr="00813872">
              <w:t>ОРУ (с предметами, без предметов)</w:t>
            </w:r>
          </w:p>
          <w:p w14:paraId="67B42939" w14:textId="77777777" w:rsidR="00C20589" w:rsidRPr="00813872" w:rsidRDefault="00C20589" w:rsidP="00DD5A38">
            <w:r w:rsidRPr="00813872">
              <w:t>Подвижные игры</w:t>
            </w:r>
          </w:p>
          <w:p w14:paraId="059E68F2" w14:textId="77777777" w:rsidR="00C20589" w:rsidRPr="00813872" w:rsidRDefault="00C20589" w:rsidP="00DD5A38">
            <w:r w:rsidRPr="00813872">
              <w:t>Акробатические упражнения</w:t>
            </w:r>
          </w:p>
          <w:p w14:paraId="292CBB58" w14:textId="77777777" w:rsidR="00C20589" w:rsidRPr="00813872" w:rsidRDefault="00C20589" w:rsidP="00DD5A38">
            <w:r w:rsidRPr="00813872">
              <w:t>Спортивные игры (регбол, баскетбол, лапта)</w:t>
            </w:r>
          </w:p>
          <w:p w14:paraId="341BF7FC" w14:textId="77777777" w:rsidR="00C20589" w:rsidRPr="00813872" w:rsidRDefault="00C20589" w:rsidP="00DD5A38">
            <w:pPr>
              <w:rPr>
                <w:sz w:val="20"/>
              </w:rPr>
            </w:pPr>
            <w:r w:rsidRPr="00813872">
              <w:t>Эстафеты</w:t>
            </w:r>
          </w:p>
          <w:p w14:paraId="3005504C" w14:textId="77777777" w:rsidR="00C20589" w:rsidRPr="00813872" w:rsidRDefault="00C20589" w:rsidP="00DD5A38">
            <w:r w:rsidRPr="00813872">
              <w:t>Рондо:</w:t>
            </w:r>
          </w:p>
          <w:p w14:paraId="56E62D9A" w14:textId="77777777" w:rsidR="00C20589" w:rsidRPr="00813872" w:rsidRDefault="00C20589" w:rsidP="00DD5A38">
            <w:r w:rsidRPr="00813872">
              <w:t>- 5х2;</w:t>
            </w:r>
          </w:p>
          <w:p w14:paraId="57705D69" w14:textId="77777777" w:rsidR="00C20589" w:rsidRPr="00813872" w:rsidRDefault="00C20589" w:rsidP="00DD5A38">
            <w:r w:rsidRPr="00813872">
              <w:t>- 6х2;</w:t>
            </w:r>
          </w:p>
          <w:p w14:paraId="0CBC77A3" w14:textId="77777777" w:rsidR="00C20589" w:rsidRPr="00813872" w:rsidRDefault="00C20589" w:rsidP="00DD5A38">
            <w:r w:rsidRPr="00813872">
              <w:t>- 7х3;</w:t>
            </w:r>
          </w:p>
          <w:p w14:paraId="354670AC" w14:textId="77777777" w:rsidR="00C20589" w:rsidRPr="00813872" w:rsidRDefault="00C20589" w:rsidP="00DD5A38">
            <w:r w:rsidRPr="00813872">
              <w:t>- 3х3+нейтральные;</w:t>
            </w:r>
          </w:p>
          <w:p w14:paraId="6A5D42C2" w14:textId="77777777" w:rsidR="00C20589" w:rsidRPr="00813872" w:rsidRDefault="00C20589" w:rsidP="00DD5A38">
            <w:r w:rsidRPr="00813872">
              <w:t>- 5х2+нейтральный;</w:t>
            </w:r>
          </w:p>
          <w:p w14:paraId="16D7093C" w14:textId="77777777" w:rsidR="00C20589" w:rsidRPr="00813872" w:rsidRDefault="00C20589" w:rsidP="00DD5A38">
            <w:r w:rsidRPr="00813872">
              <w:t>Игры:</w:t>
            </w:r>
          </w:p>
          <w:p w14:paraId="528A06D5" w14:textId="77777777" w:rsidR="00C20589" w:rsidRPr="00813872" w:rsidRDefault="00C20589" w:rsidP="00DD5A38">
            <w:r w:rsidRPr="00813872">
              <w:t xml:space="preserve">- 4х4+2 нейтральных; </w:t>
            </w:r>
          </w:p>
          <w:p w14:paraId="1434F086" w14:textId="77777777" w:rsidR="00C20589" w:rsidRPr="00813872" w:rsidRDefault="00C20589" w:rsidP="00DD5A38">
            <w:r w:rsidRPr="00813872">
              <w:t>- 3х3х3+1 нейтральный;</w:t>
            </w:r>
          </w:p>
          <w:p w14:paraId="4DFC01AC" w14:textId="77777777" w:rsidR="00C20589" w:rsidRPr="00813872" w:rsidRDefault="00C20589" w:rsidP="00DD5A38">
            <w:r w:rsidRPr="00813872">
              <w:t>- 7х5;</w:t>
            </w:r>
          </w:p>
          <w:p w14:paraId="57D8F7C7" w14:textId="77777777" w:rsidR="00C20589" w:rsidRPr="00813872" w:rsidRDefault="00C20589" w:rsidP="00DD5A38">
            <w:r w:rsidRPr="00813872">
              <w:t>- 7</w:t>
            </w:r>
            <w:r w:rsidRPr="00813872">
              <w:rPr>
                <w:lang w:val="en-US"/>
              </w:rPr>
              <w:t>х7</w:t>
            </w:r>
            <w:r w:rsidRPr="00813872">
              <w:t>;</w:t>
            </w:r>
          </w:p>
        </w:tc>
      </w:tr>
    </w:tbl>
    <w:p w14:paraId="41CC1E22" w14:textId="77777777" w:rsidR="00C20589" w:rsidRDefault="00C20589" w:rsidP="00C20589">
      <w:pPr>
        <w:rPr>
          <w:b/>
          <w:sz w:val="28"/>
          <w:szCs w:val="28"/>
        </w:rPr>
      </w:pPr>
    </w:p>
    <w:p w14:paraId="39B06F68" w14:textId="66C0966D" w:rsidR="00C20589" w:rsidRPr="00A21E9E" w:rsidRDefault="009C37F9" w:rsidP="009C37F9">
      <w:pPr>
        <w:jc w:val="right"/>
        <w:rPr>
          <w:b/>
        </w:rPr>
      </w:pPr>
      <w:r w:rsidRPr="00A21E9E">
        <w:rPr>
          <w:b/>
        </w:rPr>
        <w:t xml:space="preserve">Таблица № </w:t>
      </w:r>
      <w:r w:rsidR="006C49A6" w:rsidRPr="00A21E9E">
        <w:rPr>
          <w:b/>
        </w:rPr>
        <w:t>5</w:t>
      </w:r>
    </w:p>
    <w:tbl>
      <w:tblPr>
        <w:tblW w:w="15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2512"/>
        <w:gridCol w:w="5279"/>
        <w:gridCol w:w="6086"/>
      </w:tblGrid>
      <w:tr w:rsidR="00C20589" w14:paraId="07770E8C" w14:textId="77777777" w:rsidTr="00DD5A38">
        <w:tc>
          <w:tcPr>
            <w:tcW w:w="1264" w:type="dxa"/>
            <w:shd w:val="clear" w:color="auto" w:fill="auto"/>
            <w:vAlign w:val="center"/>
          </w:tcPr>
          <w:p w14:paraId="40AECD8F" w14:textId="77777777" w:rsidR="00C20589" w:rsidRPr="00E44004" w:rsidRDefault="00C20589" w:rsidP="00DD5A38">
            <w:pPr>
              <w:jc w:val="center"/>
              <w:rPr>
                <w:b/>
                <w:bCs/>
              </w:rPr>
            </w:pPr>
            <w:r w:rsidRPr="00E44004">
              <w:rPr>
                <w:b/>
                <w:bCs/>
              </w:rPr>
              <w:t>№</w:t>
            </w:r>
          </w:p>
          <w:p w14:paraId="0D10CC8E" w14:textId="77777777" w:rsidR="00C20589" w:rsidRPr="00813872" w:rsidRDefault="00C20589" w:rsidP="00DD5A38">
            <w:pPr>
              <w:jc w:val="center"/>
              <w:rPr>
                <w:lang w:val="en-US"/>
              </w:rPr>
            </w:pPr>
            <w:r w:rsidRPr="00E44004">
              <w:rPr>
                <w:b/>
                <w:bCs/>
              </w:rPr>
              <w:t>п/п</w:t>
            </w:r>
          </w:p>
        </w:tc>
        <w:tc>
          <w:tcPr>
            <w:tcW w:w="2516" w:type="dxa"/>
            <w:shd w:val="clear" w:color="auto" w:fill="auto"/>
            <w:vAlign w:val="center"/>
          </w:tcPr>
          <w:p w14:paraId="588422C0" w14:textId="77777777" w:rsidR="00C20589" w:rsidRPr="00813872" w:rsidRDefault="00C20589" w:rsidP="00DD5A38">
            <w:pPr>
              <w:jc w:val="center"/>
              <w:rPr>
                <w:b/>
              </w:rPr>
            </w:pPr>
            <w:r w:rsidRPr="00813872">
              <w:rPr>
                <w:b/>
              </w:rPr>
              <w:t>Блок</w:t>
            </w:r>
          </w:p>
        </w:tc>
        <w:tc>
          <w:tcPr>
            <w:tcW w:w="5287" w:type="dxa"/>
            <w:shd w:val="clear" w:color="auto" w:fill="auto"/>
            <w:vAlign w:val="center"/>
          </w:tcPr>
          <w:p w14:paraId="6035FE4F" w14:textId="77777777" w:rsidR="00C20589" w:rsidRPr="00813872" w:rsidRDefault="00C20589" w:rsidP="00DD5A38">
            <w:pPr>
              <w:rPr>
                <w:b/>
              </w:rPr>
            </w:pPr>
            <w:r w:rsidRPr="00813872">
              <w:rPr>
                <w:b/>
              </w:rPr>
              <w:t>Преимущественная направленность упражнений (основные задачи)</w:t>
            </w:r>
          </w:p>
        </w:tc>
        <w:tc>
          <w:tcPr>
            <w:tcW w:w="6096" w:type="dxa"/>
            <w:shd w:val="clear" w:color="auto" w:fill="auto"/>
            <w:vAlign w:val="center"/>
          </w:tcPr>
          <w:p w14:paraId="1269FF62" w14:textId="77777777" w:rsidR="00C20589" w:rsidRPr="00813872" w:rsidRDefault="00C20589" w:rsidP="00DD5A38">
            <w:pPr>
              <w:jc w:val="center"/>
              <w:rPr>
                <w:b/>
              </w:rPr>
            </w:pPr>
            <w:r w:rsidRPr="00813872">
              <w:rPr>
                <w:b/>
              </w:rPr>
              <w:t>Основные средства тренировки</w:t>
            </w:r>
          </w:p>
        </w:tc>
      </w:tr>
      <w:tr w:rsidR="00C20589" w14:paraId="093030C2" w14:textId="77777777" w:rsidTr="00DD5A38">
        <w:tc>
          <w:tcPr>
            <w:tcW w:w="1264" w:type="dxa"/>
            <w:shd w:val="clear" w:color="auto" w:fill="auto"/>
            <w:vAlign w:val="center"/>
          </w:tcPr>
          <w:p w14:paraId="7D75D052" w14:textId="77777777" w:rsidR="00C20589" w:rsidRPr="00813872" w:rsidRDefault="00C20589" w:rsidP="00DD5A38">
            <w:pPr>
              <w:jc w:val="center"/>
            </w:pPr>
            <w:r w:rsidRPr="00813872">
              <w:t xml:space="preserve">1 </w:t>
            </w:r>
          </w:p>
        </w:tc>
        <w:tc>
          <w:tcPr>
            <w:tcW w:w="2516" w:type="dxa"/>
            <w:shd w:val="clear" w:color="auto" w:fill="auto"/>
            <w:textDirection w:val="btLr"/>
            <w:vAlign w:val="center"/>
          </w:tcPr>
          <w:p w14:paraId="2BC5D439" w14:textId="77777777" w:rsidR="00C20589" w:rsidRPr="00813872" w:rsidRDefault="00C20589" w:rsidP="00DD5A38">
            <w:pPr>
              <w:ind w:left="113" w:right="113"/>
              <w:jc w:val="center"/>
            </w:pPr>
            <w:r w:rsidRPr="00813872">
              <w:t>Передача</w:t>
            </w:r>
          </w:p>
        </w:tc>
        <w:tc>
          <w:tcPr>
            <w:tcW w:w="5287" w:type="dxa"/>
            <w:shd w:val="clear" w:color="auto" w:fill="auto"/>
          </w:tcPr>
          <w:p w14:paraId="5F6B610D" w14:textId="77777777" w:rsidR="00C20589" w:rsidRPr="00813872" w:rsidRDefault="00C20589" w:rsidP="00DD5A38">
            <w:r w:rsidRPr="00813872">
              <w:t>Задачи:</w:t>
            </w:r>
          </w:p>
          <w:p w14:paraId="35772177" w14:textId="77777777" w:rsidR="00C20589" w:rsidRPr="00813872" w:rsidRDefault="00C20589" w:rsidP="00DD5A38">
            <w:pPr>
              <w:rPr>
                <w:b/>
              </w:rPr>
            </w:pPr>
            <w:r w:rsidRPr="00813872">
              <w:rPr>
                <w:b/>
              </w:rPr>
              <w:t>Техника:</w:t>
            </w:r>
          </w:p>
          <w:p w14:paraId="364BA1BB" w14:textId="77777777" w:rsidR="00C20589" w:rsidRPr="00813872" w:rsidRDefault="00C20589" w:rsidP="00DD5A38">
            <w:pPr>
              <w:rPr>
                <w:sz w:val="20"/>
              </w:rPr>
            </w:pPr>
            <w:r w:rsidRPr="00813872">
              <w:t>1. Оперативный контроль;</w:t>
            </w:r>
          </w:p>
          <w:p w14:paraId="0E885210" w14:textId="77777777" w:rsidR="00C20589" w:rsidRPr="00813872" w:rsidRDefault="00C20589" w:rsidP="00DD5A38">
            <w:r w:rsidRPr="00813872">
              <w:t>2. Дальнейшее обучение технике передачи мяча:</w:t>
            </w:r>
          </w:p>
          <w:p w14:paraId="1EC0DC19" w14:textId="77777777" w:rsidR="00C20589" w:rsidRPr="00813872" w:rsidRDefault="00C20589" w:rsidP="00DD5A38">
            <w:r w:rsidRPr="00813872">
              <w:t>- Передача внутренней стороной стопы;</w:t>
            </w:r>
          </w:p>
          <w:p w14:paraId="67C86BF8" w14:textId="77777777" w:rsidR="00C20589" w:rsidRPr="00813872" w:rsidRDefault="00C20589" w:rsidP="00DD5A38">
            <w:r w:rsidRPr="00813872">
              <w:t>- Передача внешней частью подъ</w:t>
            </w:r>
            <w:r>
              <w:t>е</w:t>
            </w:r>
            <w:r w:rsidRPr="00813872">
              <w:t>ма;</w:t>
            </w:r>
          </w:p>
          <w:p w14:paraId="0EE2EE7A" w14:textId="77777777" w:rsidR="00C20589" w:rsidRPr="00813872" w:rsidRDefault="00C20589" w:rsidP="00DD5A38">
            <w:r w:rsidRPr="00813872">
              <w:t>- Подъ</w:t>
            </w:r>
            <w:r>
              <w:t>е</w:t>
            </w:r>
            <w:r w:rsidRPr="00813872">
              <w:t>мом;</w:t>
            </w:r>
          </w:p>
          <w:p w14:paraId="32E36895" w14:textId="77777777" w:rsidR="00C20589" w:rsidRPr="00813872" w:rsidRDefault="00C20589" w:rsidP="00DD5A38">
            <w:r w:rsidRPr="00813872">
              <w:lastRenderedPageBreak/>
              <w:t>- С ходу, в движении;</w:t>
            </w:r>
          </w:p>
          <w:p w14:paraId="592FE0B0" w14:textId="77777777" w:rsidR="00C20589" w:rsidRPr="00813872" w:rsidRDefault="00C20589" w:rsidP="00DD5A38">
            <w:r w:rsidRPr="00813872">
              <w:t>- В 1 касание;</w:t>
            </w:r>
          </w:p>
          <w:p w14:paraId="1CCBA17F" w14:textId="77777777" w:rsidR="00C20589" w:rsidRPr="00813872" w:rsidRDefault="00C20589" w:rsidP="00DD5A38">
            <w:r w:rsidRPr="00813872">
              <w:t>- Внутренней стороной подъ</w:t>
            </w:r>
            <w:r>
              <w:t>е</w:t>
            </w:r>
            <w:r w:rsidRPr="00813872">
              <w:t>ма;</w:t>
            </w:r>
          </w:p>
          <w:p w14:paraId="4AFF4BA5" w14:textId="77777777" w:rsidR="00C20589" w:rsidRPr="00813872" w:rsidRDefault="00C20589" w:rsidP="00DD5A38">
            <w:r w:rsidRPr="00813872">
              <w:t>- Передней части подъ</w:t>
            </w:r>
            <w:r>
              <w:t>е</w:t>
            </w:r>
            <w:r w:rsidRPr="00813872">
              <w:t>ма;</w:t>
            </w:r>
          </w:p>
          <w:p w14:paraId="3F05CFDC" w14:textId="77777777" w:rsidR="00C20589" w:rsidRPr="00813872" w:rsidRDefault="00C20589" w:rsidP="00DD5A38">
            <w:r w:rsidRPr="00813872">
              <w:t>3. Объяснение функциональных задач:</w:t>
            </w:r>
          </w:p>
          <w:p w14:paraId="5D03F95F" w14:textId="77777777" w:rsidR="00C20589" w:rsidRPr="00813872" w:rsidRDefault="00C20589" w:rsidP="00DD5A38">
            <w:r w:rsidRPr="00813872">
              <w:t>- Продольные, диагональные, поперечные;</w:t>
            </w:r>
          </w:p>
          <w:p w14:paraId="7C82922A" w14:textId="77777777" w:rsidR="00C20589" w:rsidRPr="00813872" w:rsidRDefault="00C20589" w:rsidP="00DD5A38">
            <w:r w:rsidRPr="00813872">
              <w:t>- Прострельная;</w:t>
            </w:r>
          </w:p>
          <w:p w14:paraId="382E6199" w14:textId="77777777" w:rsidR="00C20589" w:rsidRPr="00813872" w:rsidRDefault="00C20589" w:rsidP="00DD5A38">
            <w:r w:rsidRPr="00813872">
              <w:t>- На удар;</w:t>
            </w:r>
          </w:p>
          <w:p w14:paraId="66630CA9" w14:textId="77777777" w:rsidR="00C20589" w:rsidRPr="00813872" w:rsidRDefault="00C20589" w:rsidP="00DD5A38">
            <w:r w:rsidRPr="00813872">
              <w:t>- Продольная;</w:t>
            </w:r>
          </w:p>
          <w:p w14:paraId="00E9A6AF" w14:textId="77777777" w:rsidR="00C20589" w:rsidRPr="00813872" w:rsidRDefault="00C20589" w:rsidP="00DD5A38">
            <w:r w:rsidRPr="00813872">
              <w:t>- Поперечная;</w:t>
            </w:r>
          </w:p>
          <w:p w14:paraId="1EAC41A5" w14:textId="77777777" w:rsidR="00C20589" w:rsidRPr="00813872" w:rsidRDefault="00C20589" w:rsidP="00DD5A38">
            <w:r w:rsidRPr="00813872">
              <w:t>- Диагональная;</w:t>
            </w:r>
          </w:p>
          <w:p w14:paraId="515F2804" w14:textId="77777777" w:rsidR="00C20589" w:rsidRPr="00813872" w:rsidRDefault="00C20589" w:rsidP="00DD5A38"/>
        </w:tc>
        <w:tc>
          <w:tcPr>
            <w:tcW w:w="6096" w:type="dxa"/>
            <w:shd w:val="clear" w:color="auto" w:fill="auto"/>
          </w:tcPr>
          <w:p w14:paraId="4A8EF4F6" w14:textId="77777777" w:rsidR="00C20589" w:rsidRPr="00813872" w:rsidRDefault="00C20589" w:rsidP="00DD5A38">
            <w:r w:rsidRPr="00813872">
              <w:lastRenderedPageBreak/>
              <w:t>Изолированные упражнения</w:t>
            </w:r>
          </w:p>
          <w:p w14:paraId="695858E2" w14:textId="77777777" w:rsidR="00C20589" w:rsidRPr="00813872" w:rsidRDefault="00C20589" w:rsidP="00DD5A38">
            <w:pPr>
              <w:rPr>
                <w:sz w:val="20"/>
              </w:rPr>
            </w:pPr>
            <w:r w:rsidRPr="00813872">
              <w:t>ОРУ (с предметами, без предметов)</w:t>
            </w:r>
          </w:p>
          <w:p w14:paraId="7D56B5EE" w14:textId="77777777" w:rsidR="00C20589" w:rsidRPr="00813872" w:rsidRDefault="00C20589" w:rsidP="00DD5A38">
            <w:r w:rsidRPr="00813872">
              <w:t>Подвижные игры</w:t>
            </w:r>
          </w:p>
          <w:p w14:paraId="028E77E1" w14:textId="77777777" w:rsidR="00C20589" w:rsidRPr="00813872" w:rsidRDefault="00C20589" w:rsidP="00DD5A38">
            <w:r w:rsidRPr="00813872">
              <w:t>Акробатические упражнения</w:t>
            </w:r>
          </w:p>
          <w:p w14:paraId="2E99B580" w14:textId="77777777" w:rsidR="00C20589" w:rsidRPr="00813872" w:rsidRDefault="00C20589" w:rsidP="00DD5A38">
            <w:r w:rsidRPr="00813872">
              <w:t>Спортивные игры (регбол, баскетбол, лапта)</w:t>
            </w:r>
          </w:p>
          <w:p w14:paraId="59D4C345" w14:textId="77777777" w:rsidR="00C20589" w:rsidRPr="00813872" w:rsidRDefault="00C20589" w:rsidP="00DD5A38">
            <w:pPr>
              <w:rPr>
                <w:sz w:val="20"/>
              </w:rPr>
            </w:pPr>
            <w:r w:rsidRPr="00813872">
              <w:t>Эстафеты</w:t>
            </w:r>
          </w:p>
          <w:p w14:paraId="525421C1" w14:textId="77777777" w:rsidR="00C20589" w:rsidRPr="00813872" w:rsidRDefault="00C20589" w:rsidP="00DD5A38">
            <w:pPr>
              <w:rPr>
                <w:b/>
              </w:rPr>
            </w:pPr>
            <w:r w:rsidRPr="00813872">
              <w:rPr>
                <w:b/>
              </w:rPr>
              <w:t>Рондо:</w:t>
            </w:r>
          </w:p>
          <w:p w14:paraId="009FD457" w14:textId="77777777" w:rsidR="00C20589" w:rsidRPr="00813872" w:rsidRDefault="00C20589" w:rsidP="00DD5A38">
            <w:r w:rsidRPr="00813872">
              <w:lastRenderedPageBreak/>
              <w:t>- 5</w:t>
            </w:r>
            <w:r w:rsidRPr="00813872">
              <w:rPr>
                <w:lang w:val="en-US"/>
              </w:rPr>
              <w:t>V</w:t>
            </w:r>
            <w:r w:rsidRPr="00813872">
              <w:t>2;</w:t>
            </w:r>
          </w:p>
          <w:p w14:paraId="0EA1BE50" w14:textId="77777777" w:rsidR="00C20589" w:rsidRPr="00813872" w:rsidRDefault="00C20589" w:rsidP="00DD5A38">
            <w:r w:rsidRPr="00813872">
              <w:t>- 6</w:t>
            </w:r>
            <w:r w:rsidRPr="00813872">
              <w:rPr>
                <w:lang w:val="en-US"/>
              </w:rPr>
              <w:t>V</w:t>
            </w:r>
            <w:r w:rsidRPr="00813872">
              <w:t>3;</w:t>
            </w:r>
          </w:p>
          <w:p w14:paraId="6E0EB916" w14:textId="77777777" w:rsidR="00C20589" w:rsidRPr="00813872" w:rsidRDefault="00C20589" w:rsidP="00DD5A38">
            <w:r w:rsidRPr="00813872">
              <w:t>- 7</w:t>
            </w:r>
            <w:r w:rsidRPr="00813872">
              <w:rPr>
                <w:lang w:val="en-US"/>
              </w:rPr>
              <w:t>V</w:t>
            </w:r>
            <w:r w:rsidRPr="00813872">
              <w:t>3;</w:t>
            </w:r>
          </w:p>
          <w:p w14:paraId="45DF64E9" w14:textId="77777777" w:rsidR="00C20589" w:rsidRPr="00813872" w:rsidRDefault="00C20589" w:rsidP="00DD5A38">
            <w:r w:rsidRPr="00813872">
              <w:t>- 3</w:t>
            </w:r>
            <w:r w:rsidRPr="00813872">
              <w:rPr>
                <w:lang w:val="en-US"/>
              </w:rPr>
              <w:t>V</w:t>
            </w:r>
            <w:r w:rsidRPr="00813872">
              <w:t>3+нейтральные;</w:t>
            </w:r>
          </w:p>
          <w:p w14:paraId="262F0DB2" w14:textId="77777777" w:rsidR="00C20589" w:rsidRPr="00813872" w:rsidRDefault="00C20589" w:rsidP="00DD5A38">
            <w:r w:rsidRPr="00813872">
              <w:t>- 5</w:t>
            </w:r>
            <w:r w:rsidRPr="00813872">
              <w:rPr>
                <w:lang w:val="en-US"/>
              </w:rPr>
              <w:t>V</w:t>
            </w:r>
            <w:r w:rsidRPr="00813872">
              <w:t>2+нейтральный;</w:t>
            </w:r>
          </w:p>
          <w:p w14:paraId="762D3157" w14:textId="77777777" w:rsidR="00C20589" w:rsidRPr="00813872" w:rsidRDefault="00C20589" w:rsidP="00DD5A38">
            <w:r w:rsidRPr="00813872">
              <w:t>- 8</w:t>
            </w:r>
            <w:r w:rsidRPr="00813872">
              <w:rPr>
                <w:lang w:val="en-US"/>
              </w:rPr>
              <w:t>V</w:t>
            </w:r>
            <w:r w:rsidRPr="00813872">
              <w:t>3;</w:t>
            </w:r>
          </w:p>
          <w:p w14:paraId="3ECAC1FA" w14:textId="77777777" w:rsidR="00C20589" w:rsidRPr="00813872" w:rsidRDefault="00C20589" w:rsidP="00DD5A38">
            <w:pPr>
              <w:rPr>
                <w:b/>
              </w:rPr>
            </w:pPr>
            <w:r w:rsidRPr="00813872">
              <w:rPr>
                <w:b/>
              </w:rPr>
              <w:t>Игры под давлением:</w:t>
            </w:r>
          </w:p>
          <w:p w14:paraId="038078E7" w14:textId="77777777" w:rsidR="00C20589" w:rsidRPr="00813872" w:rsidRDefault="00C20589" w:rsidP="00DD5A38">
            <w:r w:rsidRPr="00813872">
              <w:t>- 8</w:t>
            </w:r>
            <w:r w:rsidRPr="00813872">
              <w:rPr>
                <w:lang w:val="en-US"/>
              </w:rPr>
              <w:t>V</w:t>
            </w:r>
            <w:r w:rsidRPr="00813872">
              <w:t>4;</w:t>
            </w:r>
          </w:p>
          <w:p w14:paraId="72AAEAAA" w14:textId="77777777" w:rsidR="00C20589" w:rsidRPr="00813872" w:rsidRDefault="00C20589" w:rsidP="00DD5A38">
            <w:r w:rsidRPr="00813872">
              <w:t>- 7</w:t>
            </w:r>
            <w:r w:rsidRPr="00813872">
              <w:rPr>
                <w:lang w:val="en-US"/>
              </w:rPr>
              <w:t>V</w:t>
            </w:r>
            <w:r w:rsidRPr="00813872">
              <w:t>4.</w:t>
            </w:r>
          </w:p>
          <w:p w14:paraId="21F9772B" w14:textId="77777777" w:rsidR="00C20589" w:rsidRPr="00813872" w:rsidRDefault="00C20589" w:rsidP="00DD5A38">
            <w:pPr>
              <w:rPr>
                <w:b/>
              </w:rPr>
            </w:pPr>
            <w:r w:rsidRPr="00813872">
              <w:rPr>
                <w:b/>
              </w:rPr>
              <w:t>Игры:</w:t>
            </w:r>
          </w:p>
          <w:p w14:paraId="7A5D6663"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6C2DE5E3" w14:textId="77777777" w:rsidR="00C20589" w:rsidRPr="00813872" w:rsidRDefault="00C20589" w:rsidP="00DD5A38">
            <w:r w:rsidRPr="00813872">
              <w:t>- 5</w:t>
            </w:r>
            <w:r w:rsidRPr="00813872">
              <w:rPr>
                <w:lang w:val="en-US"/>
              </w:rPr>
              <w:t>V</w:t>
            </w:r>
            <w:r w:rsidRPr="00813872">
              <w:t>5+4 нейтральных</w:t>
            </w:r>
            <w:r>
              <w:t xml:space="preserve"> </w:t>
            </w:r>
            <w:r w:rsidRPr="00813872">
              <w:t>(2 снаружи; 2 внутри)</w:t>
            </w:r>
          </w:p>
          <w:p w14:paraId="37D93478" w14:textId="77777777" w:rsidR="00C20589" w:rsidRPr="00813872" w:rsidRDefault="00C20589" w:rsidP="00DD5A38">
            <w:r w:rsidRPr="00813872">
              <w:t>- 7</w:t>
            </w:r>
            <w:r w:rsidRPr="00813872">
              <w:rPr>
                <w:lang w:val="en-US"/>
              </w:rPr>
              <w:t>V</w:t>
            </w:r>
            <w:r w:rsidRPr="00813872">
              <w:t>5;</w:t>
            </w:r>
          </w:p>
          <w:p w14:paraId="22BEB4F0" w14:textId="77777777" w:rsidR="00C20589" w:rsidRPr="00813872" w:rsidRDefault="00C20589" w:rsidP="00DD5A38">
            <w:r w:rsidRPr="00813872">
              <w:t>- 8</w:t>
            </w:r>
            <w:r w:rsidRPr="00813872">
              <w:rPr>
                <w:lang w:val="en-US"/>
              </w:rPr>
              <w:t>V8</w:t>
            </w:r>
            <w:r w:rsidRPr="00813872">
              <w:t>;</w:t>
            </w:r>
          </w:p>
        </w:tc>
      </w:tr>
      <w:tr w:rsidR="00C20589" w14:paraId="19E06F79" w14:textId="77777777" w:rsidTr="00DD5A38">
        <w:trPr>
          <w:trHeight w:val="4064"/>
        </w:trPr>
        <w:tc>
          <w:tcPr>
            <w:tcW w:w="1264" w:type="dxa"/>
            <w:shd w:val="clear" w:color="auto" w:fill="auto"/>
            <w:vAlign w:val="center"/>
          </w:tcPr>
          <w:p w14:paraId="18CB4697" w14:textId="77777777" w:rsidR="00C20589" w:rsidRPr="00813872" w:rsidRDefault="00C20589" w:rsidP="00DD5A38">
            <w:pPr>
              <w:jc w:val="center"/>
            </w:pPr>
            <w:r w:rsidRPr="00813872">
              <w:lastRenderedPageBreak/>
              <w:t>2</w:t>
            </w:r>
          </w:p>
        </w:tc>
        <w:tc>
          <w:tcPr>
            <w:tcW w:w="2516" w:type="dxa"/>
            <w:shd w:val="clear" w:color="auto" w:fill="auto"/>
            <w:textDirection w:val="btLr"/>
            <w:vAlign w:val="center"/>
          </w:tcPr>
          <w:p w14:paraId="495FC69A" w14:textId="77777777" w:rsidR="00C20589" w:rsidRPr="00813872" w:rsidRDefault="00C20589" w:rsidP="00DD5A38">
            <w:pPr>
              <w:ind w:left="113" w:right="113"/>
              <w:jc w:val="center"/>
            </w:pPr>
            <w:r w:rsidRPr="00813872">
              <w:t>При</w:t>
            </w:r>
            <w:r>
              <w:t>е</w:t>
            </w:r>
            <w:r w:rsidRPr="00813872">
              <w:t xml:space="preserve">м и обработка </w:t>
            </w:r>
          </w:p>
        </w:tc>
        <w:tc>
          <w:tcPr>
            <w:tcW w:w="5287" w:type="dxa"/>
            <w:tcBorders>
              <w:bottom w:val="single" w:sz="4" w:space="0" w:color="auto"/>
            </w:tcBorders>
            <w:shd w:val="clear" w:color="auto" w:fill="auto"/>
          </w:tcPr>
          <w:p w14:paraId="7A52E12D" w14:textId="77777777" w:rsidR="00C20589" w:rsidRPr="00813872" w:rsidRDefault="00C20589" w:rsidP="00DD5A38">
            <w:r w:rsidRPr="00813872">
              <w:t>Задачи:</w:t>
            </w:r>
          </w:p>
          <w:p w14:paraId="58957661" w14:textId="77777777" w:rsidR="00C20589" w:rsidRPr="00813872" w:rsidRDefault="00C20589" w:rsidP="00DD5A38">
            <w:r w:rsidRPr="00813872">
              <w:t>1. Дальнейшее обучение при</w:t>
            </w:r>
            <w:r>
              <w:t>е</w:t>
            </w:r>
            <w:r w:rsidRPr="00813872">
              <w:t>му мяча:</w:t>
            </w:r>
          </w:p>
          <w:p w14:paraId="78EB4AF7" w14:textId="77777777" w:rsidR="00C20589" w:rsidRPr="00813872" w:rsidRDefault="00C20589" w:rsidP="00DD5A38">
            <w:r w:rsidRPr="00813872">
              <w:t>- С уходом внутренней стороной стопы;</w:t>
            </w:r>
          </w:p>
          <w:p w14:paraId="75A7DCDD" w14:textId="77777777" w:rsidR="00C20589" w:rsidRPr="00813872" w:rsidRDefault="00C20589" w:rsidP="00DD5A38">
            <w:r w:rsidRPr="00813872">
              <w:t>- С уходом внешней стороной стопы;</w:t>
            </w:r>
          </w:p>
          <w:p w14:paraId="43D1034B" w14:textId="77777777" w:rsidR="00C20589" w:rsidRPr="00813872" w:rsidRDefault="00C20589" w:rsidP="00DD5A38">
            <w:r w:rsidRPr="00813872">
              <w:t>- С использованием свободного пространства (от соперника);</w:t>
            </w:r>
          </w:p>
          <w:p w14:paraId="44783B92" w14:textId="77777777" w:rsidR="00C20589" w:rsidRPr="00813872" w:rsidRDefault="00C20589" w:rsidP="00DD5A38">
            <w:r w:rsidRPr="00813872">
              <w:t>- С разворотом;</w:t>
            </w:r>
          </w:p>
          <w:p w14:paraId="53923C62" w14:textId="77777777" w:rsidR="00C20589" w:rsidRPr="00813872" w:rsidRDefault="00C20589" w:rsidP="00DD5A38">
            <w:r w:rsidRPr="00813872">
              <w:t>- Летящего мяча серединой бедра;</w:t>
            </w:r>
          </w:p>
          <w:p w14:paraId="2C236E78" w14:textId="77777777" w:rsidR="00C20589" w:rsidRPr="00813872" w:rsidRDefault="00C20589" w:rsidP="00DD5A38">
            <w:r w:rsidRPr="00813872">
              <w:t>- Летящего мяча с уходом внутренней стороной стопы;</w:t>
            </w:r>
          </w:p>
          <w:p w14:paraId="6651B687" w14:textId="77777777" w:rsidR="00C20589" w:rsidRPr="00813872" w:rsidRDefault="00C20589" w:rsidP="00DD5A38">
            <w:r w:rsidRPr="00813872">
              <w:t>- Летящего мяча с уходом внешней стороной стопы;</w:t>
            </w:r>
          </w:p>
          <w:p w14:paraId="67D43713" w14:textId="77777777" w:rsidR="00C20589" w:rsidRPr="00813872" w:rsidRDefault="00C20589" w:rsidP="00DD5A38">
            <w:r w:rsidRPr="00813872">
              <w:t>2. Дальнейшее бучение движению корпусом в единоборстве.</w:t>
            </w:r>
          </w:p>
          <w:p w14:paraId="5351D288" w14:textId="77777777" w:rsidR="00C20589" w:rsidRPr="00813872" w:rsidRDefault="00C20589" w:rsidP="00DD5A38">
            <w:r w:rsidRPr="00813872">
              <w:t>3. Функциональное значение первого касания при при</w:t>
            </w:r>
            <w:r>
              <w:t>е</w:t>
            </w:r>
            <w:r w:rsidRPr="00813872">
              <w:t>ме мяча.</w:t>
            </w:r>
          </w:p>
          <w:p w14:paraId="05068433" w14:textId="77777777" w:rsidR="00C20589" w:rsidRPr="00813872" w:rsidRDefault="00C20589" w:rsidP="00DD5A38">
            <w:r w:rsidRPr="00813872">
              <w:t>4. Обучение при</w:t>
            </w:r>
            <w:r>
              <w:t>е</w:t>
            </w:r>
            <w:r w:rsidRPr="00813872">
              <w:t>му мяча при личной опеке.</w:t>
            </w:r>
          </w:p>
          <w:p w14:paraId="660A555E" w14:textId="77777777" w:rsidR="00C20589" w:rsidRPr="00813872" w:rsidRDefault="00C20589" w:rsidP="00DD5A38"/>
        </w:tc>
        <w:tc>
          <w:tcPr>
            <w:tcW w:w="6096" w:type="dxa"/>
            <w:shd w:val="clear" w:color="auto" w:fill="auto"/>
          </w:tcPr>
          <w:p w14:paraId="3579E3DF" w14:textId="77777777" w:rsidR="00C20589" w:rsidRPr="00813872" w:rsidRDefault="00C20589" w:rsidP="00DD5A38">
            <w:r w:rsidRPr="00813872">
              <w:t>Изолированные упражнения</w:t>
            </w:r>
          </w:p>
          <w:p w14:paraId="2027AAFF" w14:textId="77777777" w:rsidR="00C20589" w:rsidRPr="00813872" w:rsidRDefault="00C20589" w:rsidP="00DD5A38">
            <w:r w:rsidRPr="00813872">
              <w:t>Изолированные упражнения</w:t>
            </w:r>
          </w:p>
          <w:p w14:paraId="2CD7A8F8" w14:textId="77777777" w:rsidR="00C20589" w:rsidRPr="00813872" w:rsidRDefault="00C20589" w:rsidP="00DD5A38">
            <w:pPr>
              <w:rPr>
                <w:sz w:val="20"/>
              </w:rPr>
            </w:pPr>
            <w:r w:rsidRPr="00813872">
              <w:t>ОРУ (с предметами, без предметов)</w:t>
            </w:r>
          </w:p>
          <w:p w14:paraId="6879EBA3" w14:textId="77777777" w:rsidR="00C20589" w:rsidRPr="00813872" w:rsidRDefault="00C20589" w:rsidP="00DD5A38">
            <w:r w:rsidRPr="00813872">
              <w:t>Подвижные игры</w:t>
            </w:r>
          </w:p>
          <w:p w14:paraId="2851B93D" w14:textId="77777777" w:rsidR="00C20589" w:rsidRPr="00813872" w:rsidRDefault="00C20589" w:rsidP="00DD5A38">
            <w:r w:rsidRPr="00813872">
              <w:t>Акробатические упражнения</w:t>
            </w:r>
          </w:p>
          <w:p w14:paraId="623C17A6" w14:textId="77777777" w:rsidR="00C20589" w:rsidRPr="00813872" w:rsidRDefault="00C20589" w:rsidP="00DD5A38">
            <w:r w:rsidRPr="00813872">
              <w:t>Спортивные игры (регбол, баскетбол, лапта)</w:t>
            </w:r>
          </w:p>
          <w:p w14:paraId="366427E0" w14:textId="77777777" w:rsidR="00C20589" w:rsidRPr="00813872" w:rsidRDefault="00C20589" w:rsidP="00DD5A38">
            <w:pPr>
              <w:rPr>
                <w:sz w:val="20"/>
              </w:rPr>
            </w:pPr>
            <w:r w:rsidRPr="00813872">
              <w:t>Эстафеты</w:t>
            </w:r>
          </w:p>
          <w:p w14:paraId="3B5A9DC8" w14:textId="77777777" w:rsidR="00C20589" w:rsidRPr="00813872" w:rsidRDefault="00C20589" w:rsidP="00DD5A38">
            <w:pPr>
              <w:rPr>
                <w:b/>
              </w:rPr>
            </w:pPr>
            <w:r w:rsidRPr="00813872">
              <w:rPr>
                <w:b/>
              </w:rPr>
              <w:t>Рондо:</w:t>
            </w:r>
          </w:p>
          <w:p w14:paraId="1E63E098" w14:textId="77777777" w:rsidR="00C20589" w:rsidRPr="00813872" w:rsidRDefault="00C20589" w:rsidP="00DD5A38">
            <w:r w:rsidRPr="00813872">
              <w:t>- 5</w:t>
            </w:r>
            <w:r w:rsidRPr="00813872">
              <w:rPr>
                <w:lang w:val="en-US"/>
              </w:rPr>
              <w:t>V</w:t>
            </w:r>
            <w:r w:rsidRPr="00813872">
              <w:t>2;</w:t>
            </w:r>
          </w:p>
          <w:p w14:paraId="78ABE003" w14:textId="77777777" w:rsidR="00C20589" w:rsidRPr="00813872" w:rsidRDefault="00C20589" w:rsidP="00DD5A38">
            <w:r w:rsidRPr="00813872">
              <w:t>- 6</w:t>
            </w:r>
            <w:r w:rsidRPr="00813872">
              <w:rPr>
                <w:lang w:val="en-US"/>
              </w:rPr>
              <w:t>V</w:t>
            </w:r>
            <w:r w:rsidRPr="00813872">
              <w:t>3;</w:t>
            </w:r>
          </w:p>
          <w:p w14:paraId="74BDC727" w14:textId="77777777" w:rsidR="00C20589" w:rsidRPr="00813872" w:rsidRDefault="00C20589" w:rsidP="00DD5A38">
            <w:r w:rsidRPr="00813872">
              <w:t>- 7</w:t>
            </w:r>
            <w:r w:rsidRPr="00813872">
              <w:rPr>
                <w:lang w:val="en-US"/>
              </w:rPr>
              <w:t>V</w:t>
            </w:r>
            <w:r w:rsidRPr="00813872">
              <w:t>3;</w:t>
            </w:r>
          </w:p>
          <w:p w14:paraId="2F8E0AF2" w14:textId="77777777" w:rsidR="00C20589" w:rsidRPr="00813872" w:rsidRDefault="00C20589" w:rsidP="00DD5A38">
            <w:r w:rsidRPr="00813872">
              <w:t>- 3</w:t>
            </w:r>
            <w:r w:rsidRPr="00813872">
              <w:rPr>
                <w:lang w:val="en-US"/>
              </w:rPr>
              <w:t>V</w:t>
            </w:r>
            <w:r w:rsidRPr="00813872">
              <w:t>3+нейтральные;</w:t>
            </w:r>
          </w:p>
          <w:p w14:paraId="7746AF6A" w14:textId="77777777" w:rsidR="00C20589" w:rsidRPr="00813872" w:rsidRDefault="00C20589" w:rsidP="00DD5A38">
            <w:r w:rsidRPr="00813872">
              <w:t>- 5</w:t>
            </w:r>
            <w:r w:rsidRPr="00813872">
              <w:rPr>
                <w:lang w:val="en-US"/>
              </w:rPr>
              <w:t>V</w:t>
            </w:r>
            <w:r w:rsidRPr="00813872">
              <w:t>2+нейтральный;</w:t>
            </w:r>
          </w:p>
          <w:p w14:paraId="6DC47CFA" w14:textId="77777777" w:rsidR="00C20589" w:rsidRPr="00813872" w:rsidRDefault="00C20589" w:rsidP="00DD5A38">
            <w:r w:rsidRPr="00813872">
              <w:t>- 8</w:t>
            </w:r>
            <w:r w:rsidRPr="00813872">
              <w:rPr>
                <w:lang w:val="en-US"/>
              </w:rPr>
              <w:t>V</w:t>
            </w:r>
            <w:r w:rsidRPr="00813872">
              <w:t>3;</w:t>
            </w:r>
          </w:p>
          <w:p w14:paraId="25FB6C3F" w14:textId="77777777" w:rsidR="00C20589" w:rsidRPr="00813872" w:rsidRDefault="00C20589" w:rsidP="00DD5A38">
            <w:pPr>
              <w:rPr>
                <w:b/>
              </w:rPr>
            </w:pPr>
            <w:r w:rsidRPr="00813872">
              <w:rPr>
                <w:b/>
              </w:rPr>
              <w:t>Игры под давлением:</w:t>
            </w:r>
          </w:p>
          <w:p w14:paraId="3974763E" w14:textId="77777777" w:rsidR="00C20589" w:rsidRPr="00813872" w:rsidRDefault="00C20589" w:rsidP="00DD5A38">
            <w:r w:rsidRPr="00813872">
              <w:t>- 8</w:t>
            </w:r>
            <w:r w:rsidRPr="00813872">
              <w:rPr>
                <w:lang w:val="en-US"/>
              </w:rPr>
              <w:t>V</w:t>
            </w:r>
            <w:r w:rsidRPr="00813872">
              <w:t>4;</w:t>
            </w:r>
          </w:p>
          <w:p w14:paraId="43E8FBB2" w14:textId="77777777" w:rsidR="00C20589" w:rsidRPr="00813872" w:rsidRDefault="00C20589" w:rsidP="00DD5A38">
            <w:r w:rsidRPr="00813872">
              <w:t>- 7</w:t>
            </w:r>
            <w:r w:rsidRPr="00813872">
              <w:rPr>
                <w:lang w:val="en-US"/>
              </w:rPr>
              <w:t>V</w:t>
            </w:r>
            <w:r w:rsidRPr="00813872">
              <w:t>4.</w:t>
            </w:r>
          </w:p>
          <w:p w14:paraId="5C0CA6F7" w14:textId="77777777" w:rsidR="00C20589" w:rsidRPr="00813872" w:rsidRDefault="00C20589" w:rsidP="00DD5A38">
            <w:pPr>
              <w:rPr>
                <w:b/>
              </w:rPr>
            </w:pPr>
            <w:r w:rsidRPr="00813872">
              <w:rPr>
                <w:b/>
              </w:rPr>
              <w:t>Игры:</w:t>
            </w:r>
          </w:p>
          <w:p w14:paraId="6C6E409F"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5CB20D5E" w14:textId="77777777" w:rsidR="00C20589" w:rsidRPr="00813872" w:rsidRDefault="00C20589" w:rsidP="00DD5A38">
            <w:r w:rsidRPr="00813872">
              <w:lastRenderedPageBreak/>
              <w:t>- 5</w:t>
            </w:r>
            <w:r w:rsidRPr="00813872">
              <w:rPr>
                <w:lang w:val="en-US"/>
              </w:rPr>
              <w:t>V</w:t>
            </w:r>
            <w:r w:rsidRPr="00813872">
              <w:t>5+4 нейтральных</w:t>
            </w:r>
            <w:r>
              <w:t xml:space="preserve"> </w:t>
            </w:r>
            <w:r w:rsidRPr="00813872">
              <w:t>(2 снаружи; 2 внутри)</w:t>
            </w:r>
          </w:p>
          <w:p w14:paraId="35B7C7DC" w14:textId="77777777" w:rsidR="00C20589" w:rsidRPr="00813872" w:rsidRDefault="00C20589" w:rsidP="00DD5A38">
            <w:r w:rsidRPr="00813872">
              <w:t>- 7</w:t>
            </w:r>
            <w:r w:rsidRPr="00813872">
              <w:rPr>
                <w:lang w:val="en-US"/>
              </w:rPr>
              <w:t>V</w:t>
            </w:r>
            <w:r w:rsidRPr="00813872">
              <w:t>5;</w:t>
            </w:r>
          </w:p>
          <w:p w14:paraId="667B0E4C" w14:textId="77777777" w:rsidR="00C20589" w:rsidRPr="00813872" w:rsidRDefault="00C20589" w:rsidP="00DD5A38">
            <w:r w:rsidRPr="00813872">
              <w:t>- 8</w:t>
            </w:r>
            <w:r w:rsidRPr="00813872">
              <w:rPr>
                <w:lang w:val="en-US"/>
              </w:rPr>
              <w:t>V8</w:t>
            </w:r>
            <w:r w:rsidRPr="00813872">
              <w:t>;</w:t>
            </w:r>
          </w:p>
        </w:tc>
      </w:tr>
      <w:tr w:rsidR="00C20589" w14:paraId="799CB9DC" w14:textId="77777777" w:rsidTr="00DD5A38">
        <w:trPr>
          <w:trHeight w:val="3253"/>
        </w:trPr>
        <w:tc>
          <w:tcPr>
            <w:tcW w:w="1264" w:type="dxa"/>
            <w:shd w:val="clear" w:color="auto" w:fill="auto"/>
            <w:vAlign w:val="center"/>
          </w:tcPr>
          <w:p w14:paraId="52214415" w14:textId="77777777" w:rsidR="00C20589" w:rsidRPr="00813872" w:rsidRDefault="00C20589" w:rsidP="00DD5A38">
            <w:pPr>
              <w:jc w:val="center"/>
            </w:pPr>
            <w:r w:rsidRPr="00813872">
              <w:lastRenderedPageBreak/>
              <w:t>3</w:t>
            </w:r>
          </w:p>
        </w:tc>
        <w:tc>
          <w:tcPr>
            <w:tcW w:w="2516" w:type="dxa"/>
            <w:shd w:val="clear" w:color="auto" w:fill="auto"/>
            <w:textDirection w:val="btLr"/>
            <w:vAlign w:val="center"/>
          </w:tcPr>
          <w:p w14:paraId="613DAC46" w14:textId="77777777" w:rsidR="00C20589" w:rsidRPr="00813872" w:rsidRDefault="00C20589" w:rsidP="00DD5A38">
            <w:pPr>
              <w:ind w:left="113" w:right="113"/>
              <w:jc w:val="center"/>
            </w:pPr>
            <w:r w:rsidRPr="00813872">
              <w:t>Удар</w:t>
            </w:r>
          </w:p>
        </w:tc>
        <w:tc>
          <w:tcPr>
            <w:tcW w:w="5287" w:type="dxa"/>
            <w:shd w:val="clear" w:color="auto" w:fill="auto"/>
          </w:tcPr>
          <w:p w14:paraId="1606E0AF" w14:textId="77777777" w:rsidR="00C20589" w:rsidRPr="00813872" w:rsidRDefault="00C20589" w:rsidP="00DD5A38">
            <w:r w:rsidRPr="00813872">
              <w:t>Задачи:</w:t>
            </w:r>
          </w:p>
          <w:p w14:paraId="20E65897" w14:textId="77777777" w:rsidR="00C20589" w:rsidRPr="00813872" w:rsidRDefault="00C20589" w:rsidP="00DD5A38">
            <w:pPr>
              <w:rPr>
                <w:b/>
              </w:rPr>
            </w:pPr>
            <w:r w:rsidRPr="00813872">
              <w:rPr>
                <w:b/>
              </w:rPr>
              <w:t>Техника:</w:t>
            </w:r>
          </w:p>
          <w:p w14:paraId="3FE1697B" w14:textId="77777777" w:rsidR="00C20589" w:rsidRPr="00813872" w:rsidRDefault="00C20589" w:rsidP="00DD5A38">
            <w:pPr>
              <w:rPr>
                <w:b/>
              </w:rPr>
            </w:pPr>
            <w:r w:rsidRPr="00813872">
              <w:rPr>
                <w:b/>
              </w:rPr>
              <w:t>Методика Вязовского В.А.</w:t>
            </w:r>
          </w:p>
          <w:p w14:paraId="4598583E" w14:textId="77777777" w:rsidR="00C20589" w:rsidRPr="00813872" w:rsidRDefault="00C20589" w:rsidP="00DD5A38">
            <w:r w:rsidRPr="00813872">
              <w:t>1. Дальнейшее обучение технике ударов:</w:t>
            </w:r>
          </w:p>
          <w:p w14:paraId="007E2416" w14:textId="77777777" w:rsidR="00C20589" w:rsidRPr="00813872" w:rsidRDefault="00C20589" w:rsidP="00DD5A38">
            <w:r w:rsidRPr="00813872">
              <w:rPr>
                <w:sz w:val="20"/>
              </w:rPr>
              <w:t xml:space="preserve">- </w:t>
            </w:r>
            <w:r w:rsidRPr="00813872">
              <w:t>Внутренней стороной стопы;</w:t>
            </w:r>
          </w:p>
          <w:p w14:paraId="023B0024" w14:textId="77777777" w:rsidR="00C20589" w:rsidRPr="00813872" w:rsidRDefault="00C20589" w:rsidP="00DD5A38">
            <w:r w:rsidRPr="00813872">
              <w:t>- Внутренней частью подъ</w:t>
            </w:r>
            <w:r>
              <w:t>е</w:t>
            </w:r>
            <w:r w:rsidRPr="00813872">
              <w:t>ма;</w:t>
            </w:r>
          </w:p>
          <w:p w14:paraId="2C8115A2" w14:textId="77777777" w:rsidR="00C20589" w:rsidRPr="00813872" w:rsidRDefault="00C20589" w:rsidP="00DD5A38">
            <w:r w:rsidRPr="00813872">
              <w:t>- Передней частью подъ</w:t>
            </w:r>
            <w:r>
              <w:t>е</w:t>
            </w:r>
            <w:r w:rsidRPr="00813872">
              <w:t>ма;</w:t>
            </w:r>
          </w:p>
          <w:p w14:paraId="6F27C1CC" w14:textId="77777777" w:rsidR="00C20589" w:rsidRPr="00813872" w:rsidRDefault="00C20589" w:rsidP="00DD5A38">
            <w:pPr>
              <w:rPr>
                <w:sz w:val="20"/>
              </w:rPr>
            </w:pPr>
            <w:r w:rsidRPr="00813872">
              <w:t>- Удар внешней стороной подъ</w:t>
            </w:r>
            <w:r>
              <w:t>е</w:t>
            </w:r>
            <w:r w:rsidRPr="00813872">
              <w:t>ма;</w:t>
            </w:r>
          </w:p>
          <w:p w14:paraId="6342ADC6" w14:textId="77777777" w:rsidR="00C20589" w:rsidRPr="00813872" w:rsidRDefault="00C20589" w:rsidP="00DD5A38">
            <w:r w:rsidRPr="00813872">
              <w:t>2. Объяснение функциональных задач техники и способов ударов по мячу.</w:t>
            </w:r>
          </w:p>
          <w:p w14:paraId="10117480" w14:textId="77777777" w:rsidR="00C20589" w:rsidRPr="00813872" w:rsidRDefault="00C20589" w:rsidP="00DD5A38">
            <w:r w:rsidRPr="00813872">
              <w:t>3. Обучение систем анализаторов при нанесении удара;</w:t>
            </w:r>
          </w:p>
          <w:p w14:paraId="08AF17BD" w14:textId="77777777" w:rsidR="00C20589" w:rsidRPr="00813872" w:rsidRDefault="00C20589" w:rsidP="00DD5A38">
            <w:r w:rsidRPr="00813872">
              <w:t>4. Дальнейшее обучение осмысленному применению ударов относительно:</w:t>
            </w:r>
          </w:p>
          <w:p w14:paraId="402E5AD8" w14:textId="77777777" w:rsidR="00C20589" w:rsidRPr="00813872" w:rsidRDefault="00C20589" w:rsidP="00DD5A38">
            <w:r w:rsidRPr="00813872">
              <w:t>- Расположения в игровом пространстве;</w:t>
            </w:r>
          </w:p>
          <w:p w14:paraId="4D5FD840" w14:textId="77777777" w:rsidR="00C20589" w:rsidRPr="00813872" w:rsidRDefault="00C20589" w:rsidP="00DD5A38">
            <w:r w:rsidRPr="00813872">
              <w:t>- Относительно расположения партн</w:t>
            </w:r>
            <w:r>
              <w:t>е</w:t>
            </w:r>
            <w:r w:rsidRPr="00813872">
              <w:t>ров;</w:t>
            </w:r>
          </w:p>
          <w:p w14:paraId="70F7E989" w14:textId="77777777" w:rsidR="00C20589" w:rsidRPr="00813872" w:rsidRDefault="00C20589" w:rsidP="00DD5A38">
            <w:r w:rsidRPr="00813872">
              <w:t>- Относительно расположения соперников;</w:t>
            </w:r>
          </w:p>
          <w:p w14:paraId="71C72840" w14:textId="77777777" w:rsidR="00C20589" w:rsidRPr="00813872" w:rsidRDefault="00C20589" w:rsidP="00DD5A38">
            <w:r w:rsidRPr="00813872">
              <w:t>5. Дальнейшее обучение удару по летящему мячу:</w:t>
            </w:r>
          </w:p>
          <w:p w14:paraId="00600648" w14:textId="77777777" w:rsidR="00C20589" w:rsidRPr="00813872" w:rsidRDefault="00C20589" w:rsidP="00DD5A38">
            <w:r w:rsidRPr="00813872">
              <w:lastRenderedPageBreak/>
              <w:t>- Внутренней стороной стопы;</w:t>
            </w:r>
          </w:p>
          <w:p w14:paraId="7EDDA256" w14:textId="77777777" w:rsidR="00C20589" w:rsidRPr="00813872" w:rsidRDefault="00C20589" w:rsidP="00DD5A38">
            <w:r w:rsidRPr="00813872">
              <w:t>- Передней частью подъ</w:t>
            </w:r>
            <w:r>
              <w:t>е</w:t>
            </w:r>
            <w:r w:rsidRPr="00813872">
              <w:t xml:space="preserve">ма; </w:t>
            </w:r>
          </w:p>
          <w:p w14:paraId="17A9C790" w14:textId="77777777" w:rsidR="00C20589" w:rsidRPr="00813872" w:rsidRDefault="00C20589" w:rsidP="00DD5A38">
            <w:r w:rsidRPr="00813872">
              <w:t>- Внешней частью подъ</w:t>
            </w:r>
            <w:r>
              <w:t>е</w:t>
            </w:r>
            <w:r w:rsidRPr="00813872">
              <w:t>ма;</w:t>
            </w:r>
          </w:p>
          <w:p w14:paraId="6759AD03" w14:textId="77777777" w:rsidR="00C20589" w:rsidRPr="00813872" w:rsidRDefault="00C20589" w:rsidP="00DD5A38">
            <w:r w:rsidRPr="00813872">
              <w:t>6. Формирование силовых дифференцировок.</w:t>
            </w:r>
          </w:p>
          <w:p w14:paraId="764F33CA" w14:textId="77777777" w:rsidR="00C20589" w:rsidRPr="00813872" w:rsidRDefault="00C20589" w:rsidP="00DD5A38">
            <w:r w:rsidRPr="00813872">
              <w:t xml:space="preserve">7. Обучение использованию ударов в тактических ситуациях (вариативное решение тактических задач – давать ребенку 2-3 решения тактических задач ударом). </w:t>
            </w:r>
          </w:p>
        </w:tc>
        <w:tc>
          <w:tcPr>
            <w:tcW w:w="6096" w:type="dxa"/>
            <w:shd w:val="clear" w:color="auto" w:fill="auto"/>
          </w:tcPr>
          <w:p w14:paraId="5782B535" w14:textId="77777777" w:rsidR="00C20589" w:rsidRPr="00813872" w:rsidRDefault="00C20589" w:rsidP="00DD5A38">
            <w:r w:rsidRPr="00813872">
              <w:lastRenderedPageBreak/>
              <w:t>Изолированные упражнения</w:t>
            </w:r>
          </w:p>
          <w:p w14:paraId="4C6E9097" w14:textId="77777777" w:rsidR="00C20589" w:rsidRPr="00813872" w:rsidRDefault="00C20589" w:rsidP="00DD5A38">
            <w:pPr>
              <w:rPr>
                <w:sz w:val="20"/>
              </w:rPr>
            </w:pPr>
            <w:r w:rsidRPr="00813872">
              <w:t>ОРУ (с предметами, без предметов)</w:t>
            </w:r>
          </w:p>
          <w:p w14:paraId="48ADBEA1" w14:textId="77777777" w:rsidR="00C20589" w:rsidRPr="00813872" w:rsidRDefault="00C20589" w:rsidP="00DD5A38">
            <w:r w:rsidRPr="00813872">
              <w:t>Подвижные игры</w:t>
            </w:r>
          </w:p>
          <w:p w14:paraId="4C771528" w14:textId="77777777" w:rsidR="00C20589" w:rsidRPr="00813872" w:rsidRDefault="00C20589" w:rsidP="00DD5A38">
            <w:r w:rsidRPr="00813872">
              <w:t>Акробатические упражнения</w:t>
            </w:r>
          </w:p>
          <w:p w14:paraId="0F73843D" w14:textId="77777777" w:rsidR="00C20589" w:rsidRPr="00813872" w:rsidRDefault="00C20589" w:rsidP="00DD5A38">
            <w:r w:rsidRPr="00813872">
              <w:t>Спортивные игры (</w:t>
            </w:r>
            <w:r>
              <w:t>Р</w:t>
            </w:r>
            <w:r w:rsidRPr="00813872">
              <w:t>егбол, баскетбол, лапта)</w:t>
            </w:r>
          </w:p>
          <w:p w14:paraId="5DA4D06E" w14:textId="77777777" w:rsidR="00C20589" w:rsidRPr="00813872" w:rsidRDefault="00C20589" w:rsidP="00DD5A38">
            <w:pPr>
              <w:rPr>
                <w:sz w:val="20"/>
              </w:rPr>
            </w:pPr>
            <w:r w:rsidRPr="00813872">
              <w:t>Эстафеты</w:t>
            </w:r>
          </w:p>
          <w:p w14:paraId="16DCF59D" w14:textId="77777777" w:rsidR="00C20589" w:rsidRPr="00813872" w:rsidRDefault="00C20589" w:rsidP="00DD5A38">
            <w:pPr>
              <w:rPr>
                <w:b/>
              </w:rPr>
            </w:pPr>
            <w:r w:rsidRPr="00813872">
              <w:rPr>
                <w:b/>
              </w:rPr>
              <w:t>Рондо:</w:t>
            </w:r>
          </w:p>
          <w:p w14:paraId="35C73FDC" w14:textId="77777777" w:rsidR="00C20589" w:rsidRPr="00813872" w:rsidRDefault="00C20589" w:rsidP="00DD5A38">
            <w:r w:rsidRPr="00813872">
              <w:t>- 5</w:t>
            </w:r>
            <w:r w:rsidRPr="00813872">
              <w:rPr>
                <w:lang w:val="en-US"/>
              </w:rPr>
              <w:t>V</w:t>
            </w:r>
            <w:r w:rsidRPr="00813872">
              <w:t>2;</w:t>
            </w:r>
          </w:p>
          <w:p w14:paraId="37E99AC3" w14:textId="77777777" w:rsidR="00C20589" w:rsidRPr="00813872" w:rsidRDefault="00C20589" w:rsidP="00DD5A38">
            <w:r w:rsidRPr="00813872">
              <w:t>- 6</w:t>
            </w:r>
            <w:r w:rsidRPr="00813872">
              <w:rPr>
                <w:lang w:val="en-US"/>
              </w:rPr>
              <w:t>V</w:t>
            </w:r>
            <w:r w:rsidRPr="00813872">
              <w:t>3;</w:t>
            </w:r>
          </w:p>
          <w:p w14:paraId="17E2FB64" w14:textId="77777777" w:rsidR="00C20589" w:rsidRPr="00813872" w:rsidRDefault="00C20589" w:rsidP="00DD5A38">
            <w:r w:rsidRPr="00813872">
              <w:t>- 7</w:t>
            </w:r>
            <w:r w:rsidRPr="00813872">
              <w:rPr>
                <w:lang w:val="en-US"/>
              </w:rPr>
              <w:t>V</w:t>
            </w:r>
            <w:r w:rsidRPr="00813872">
              <w:t>3;</w:t>
            </w:r>
          </w:p>
          <w:p w14:paraId="79D2E8EA" w14:textId="77777777" w:rsidR="00C20589" w:rsidRPr="00813872" w:rsidRDefault="00C20589" w:rsidP="00DD5A38">
            <w:r w:rsidRPr="00813872">
              <w:t>- 3</w:t>
            </w:r>
            <w:r w:rsidRPr="00813872">
              <w:rPr>
                <w:lang w:val="en-US"/>
              </w:rPr>
              <w:t>V</w:t>
            </w:r>
            <w:r w:rsidRPr="00813872">
              <w:t>3+нейтральные;</w:t>
            </w:r>
          </w:p>
          <w:p w14:paraId="2B3E650D" w14:textId="77777777" w:rsidR="00C20589" w:rsidRPr="00813872" w:rsidRDefault="00C20589" w:rsidP="00DD5A38">
            <w:r w:rsidRPr="00813872">
              <w:t>- 5</w:t>
            </w:r>
            <w:r w:rsidRPr="00813872">
              <w:rPr>
                <w:lang w:val="en-US"/>
              </w:rPr>
              <w:t>V</w:t>
            </w:r>
            <w:r w:rsidRPr="00813872">
              <w:t>2+нейтральный;</w:t>
            </w:r>
          </w:p>
          <w:p w14:paraId="13B769EF" w14:textId="77777777" w:rsidR="00C20589" w:rsidRPr="00813872" w:rsidRDefault="00C20589" w:rsidP="00DD5A38">
            <w:r w:rsidRPr="00813872">
              <w:t>- 8</w:t>
            </w:r>
            <w:r w:rsidRPr="00813872">
              <w:rPr>
                <w:lang w:val="en-US"/>
              </w:rPr>
              <w:t>V</w:t>
            </w:r>
            <w:r w:rsidRPr="00813872">
              <w:t>3;</w:t>
            </w:r>
          </w:p>
          <w:p w14:paraId="7E67B0DD" w14:textId="77777777" w:rsidR="00C20589" w:rsidRPr="00813872" w:rsidRDefault="00C20589" w:rsidP="00DD5A38">
            <w:pPr>
              <w:rPr>
                <w:b/>
              </w:rPr>
            </w:pPr>
            <w:r w:rsidRPr="00813872">
              <w:rPr>
                <w:b/>
              </w:rPr>
              <w:t>Игры под давлением:</w:t>
            </w:r>
          </w:p>
          <w:p w14:paraId="6AF91395" w14:textId="77777777" w:rsidR="00C20589" w:rsidRPr="00813872" w:rsidRDefault="00C20589" w:rsidP="00DD5A38">
            <w:r w:rsidRPr="00813872">
              <w:t>- 8</w:t>
            </w:r>
            <w:r w:rsidRPr="00813872">
              <w:rPr>
                <w:lang w:val="en-US"/>
              </w:rPr>
              <w:t>V</w:t>
            </w:r>
            <w:r w:rsidRPr="00813872">
              <w:t>4;</w:t>
            </w:r>
          </w:p>
          <w:p w14:paraId="70711A5C" w14:textId="77777777" w:rsidR="00C20589" w:rsidRPr="00813872" w:rsidRDefault="00C20589" w:rsidP="00DD5A38">
            <w:r w:rsidRPr="00813872">
              <w:t>- 7</w:t>
            </w:r>
            <w:r w:rsidRPr="00813872">
              <w:rPr>
                <w:lang w:val="en-US"/>
              </w:rPr>
              <w:t>V</w:t>
            </w:r>
            <w:r w:rsidRPr="00813872">
              <w:t>4.</w:t>
            </w:r>
          </w:p>
          <w:p w14:paraId="3E0D3688" w14:textId="77777777" w:rsidR="00C20589" w:rsidRPr="00813872" w:rsidRDefault="00C20589" w:rsidP="00DD5A38">
            <w:pPr>
              <w:rPr>
                <w:b/>
              </w:rPr>
            </w:pPr>
            <w:r w:rsidRPr="00813872">
              <w:rPr>
                <w:b/>
              </w:rPr>
              <w:t>Игры:</w:t>
            </w:r>
          </w:p>
          <w:p w14:paraId="1BF1C3AB"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24EC3CCE" w14:textId="77777777" w:rsidR="00C20589" w:rsidRPr="00813872" w:rsidRDefault="00C20589" w:rsidP="00DD5A38">
            <w:r w:rsidRPr="00813872">
              <w:t>- 5</w:t>
            </w:r>
            <w:r w:rsidRPr="00813872">
              <w:rPr>
                <w:lang w:val="en-US"/>
              </w:rPr>
              <w:t>V</w:t>
            </w:r>
            <w:r w:rsidRPr="00813872">
              <w:t>5+4 нейтральных</w:t>
            </w:r>
            <w:r>
              <w:t xml:space="preserve"> </w:t>
            </w:r>
            <w:r w:rsidRPr="00813872">
              <w:t>(2 снаружи; 2 внутри)</w:t>
            </w:r>
          </w:p>
          <w:p w14:paraId="15E581D5" w14:textId="77777777" w:rsidR="00C20589" w:rsidRPr="00813872" w:rsidRDefault="00C20589" w:rsidP="00DD5A38">
            <w:r w:rsidRPr="00813872">
              <w:lastRenderedPageBreak/>
              <w:t>- 7</w:t>
            </w:r>
            <w:r w:rsidRPr="00813872">
              <w:rPr>
                <w:lang w:val="en-US"/>
              </w:rPr>
              <w:t>V</w:t>
            </w:r>
            <w:r w:rsidRPr="00813872">
              <w:t>5;</w:t>
            </w:r>
          </w:p>
          <w:p w14:paraId="20B27770" w14:textId="77777777" w:rsidR="00C20589" w:rsidRPr="00813872" w:rsidRDefault="00C20589" w:rsidP="00DD5A38">
            <w:r w:rsidRPr="00813872">
              <w:t>- 8</w:t>
            </w:r>
            <w:r w:rsidRPr="00813872">
              <w:rPr>
                <w:lang w:val="en-US"/>
              </w:rPr>
              <w:t>V8</w:t>
            </w:r>
            <w:r w:rsidRPr="00813872">
              <w:t>;</w:t>
            </w:r>
          </w:p>
        </w:tc>
      </w:tr>
      <w:tr w:rsidR="00C20589" w14:paraId="17C75A05" w14:textId="77777777" w:rsidTr="00DD5A38">
        <w:trPr>
          <w:trHeight w:val="1695"/>
        </w:trPr>
        <w:tc>
          <w:tcPr>
            <w:tcW w:w="1264" w:type="dxa"/>
            <w:shd w:val="clear" w:color="auto" w:fill="auto"/>
            <w:vAlign w:val="center"/>
          </w:tcPr>
          <w:p w14:paraId="0C931347" w14:textId="77777777" w:rsidR="00C20589" w:rsidRPr="00813872" w:rsidRDefault="00C20589" w:rsidP="00DD5A38">
            <w:pPr>
              <w:jc w:val="center"/>
            </w:pPr>
            <w:r w:rsidRPr="00813872">
              <w:lastRenderedPageBreak/>
              <w:t>4</w:t>
            </w:r>
          </w:p>
        </w:tc>
        <w:tc>
          <w:tcPr>
            <w:tcW w:w="2516" w:type="dxa"/>
            <w:shd w:val="clear" w:color="auto" w:fill="auto"/>
            <w:textDirection w:val="btLr"/>
            <w:vAlign w:val="center"/>
          </w:tcPr>
          <w:p w14:paraId="01574311" w14:textId="77777777" w:rsidR="00C20589" w:rsidRPr="00813872" w:rsidRDefault="00C20589" w:rsidP="00DD5A38">
            <w:pPr>
              <w:ind w:left="113" w:right="113"/>
              <w:jc w:val="center"/>
            </w:pPr>
            <w:r w:rsidRPr="00813872">
              <w:t>Удар головой</w:t>
            </w:r>
          </w:p>
        </w:tc>
        <w:tc>
          <w:tcPr>
            <w:tcW w:w="5287" w:type="dxa"/>
            <w:shd w:val="clear" w:color="auto" w:fill="auto"/>
          </w:tcPr>
          <w:p w14:paraId="0BB4A677" w14:textId="77777777" w:rsidR="00C20589" w:rsidRPr="00813872" w:rsidRDefault="00C20589" w:rsidP="00DD5A38">
            <w:r w:rsidRPr="00813872">
              <w:t>Задачи:</w:t>
            </w:r>
          </w:p>
          <w:p w14:paraId="2C62DB0E" w14:textId="77777777" w:rsidR="00C20589" w:rsidRPr="00813872" w:rsidRDefault="00C20589" w:rsidP="00DD5A38">
            <w:pPr>
              <w:rPr>
                <w:b/>
                <w:sz w:val="28"/>
                <w:szCs w:val="28"/>
              </w:rPr>
            </w:pPr>
            <w:r w:rsidRPr="00813872">
              <w:rPr>
                <w:b/>
                <w:sz w:val="28"/>
                <w:szCs w:val="28"/>
              </w:rPr>
              <w:t>Реализуется строго облегченными или спущенными мячами!!!</w:t>
            </w:r>
          </w:p>
          <w:p w14:paraId="677A736D" w14:textId="77777777" w:rsidR="00C20589" w:rsidRPr="00813872" w:rsidRDefault="00C20589" w:rsidP="00DD5A38">
            <w:pPr>
              <w:rPr>
                <w:b/>
                <w:sz w:val="28"/>
                <w:szCs w:val="28"/>
              </w:rPr>
            </w:pPr>
          </w:p>
          <w:p w14:paraId="5FAAFBCB" w14:textId="77777777" w:rsidR="00C20589" w:rsidRPr="00813872" w:rsidRDefault="00C20589" w:rsidP="00DD5A38">
            <w:pPr>
              <w:rPr>
                <w:b/>
              </w:rPr>
            </w:pPr>
            <w:r w:rsidRPr="00813872">
              <w:rPr>
                <w:b/>
              </w:rPr>
              <w:t>Техника:</w:t>
            </w:r>
          </w:p>
          <w:p w14:paraId="3D8A7F27" w14:textId="77777777" w:rsidR="00C20589" w:rsidRPr="00813872" w:rsidRDefault="00C20589" w:rsidP="00DD5A38">
            <w:r w:rsidRPr="00813872">
              <w:t>1. Дальнейшее обучение технике игры головой:</w:t>
            </w:r>
          </w:p>
          <w:p w14:paraId="053CBDEF" w14:textId="77777777" w:rsidR="00C20589" w:rsidRPr="00813872" w:rsidRDefault="00C20589" w:rsidP="00DD5A38">
            <w:r w:rsidRPr="00813872">
              <w:t>- Лбом с места;</w:t>
            </w:r>
          </w:p>
          <w:p w14:paraId="064F273C" w14:textId="77777777" w:rsidR="00C20589" w:rsidRPr="00813872" w:rsidRDefault="00C20589" w:rsidP="00DD5A38">
            <w:r w:rsidRPr="00813872">
              <w:t>- Удар с поворотом;</w:t>
            </w:r>
          </w:p>
          <w:p w14:paraId="25A0DF1F" w14:textId="77777777" w:rsidR="00C20589" w:rsidRPr="00813872" w:rsidRDefault="00C20589" w:rsidP="00DD5A38">
            <w:r w:rsidRPr="00813872">
              <w:t>2. Обучение удару головой в прыжке;</w:t>
            </w:r>
          </w:p>
          <w:p w14:paraId="279C7630" w14:textId="77777777" w:rsidR="00C20589" w:rsidRPr="00813872" w:rsidRDefault="00C20589" w:rsidP="00DD5A38">
            <w:r w:rsidRPr="00813872">
              <w:t>2. Объяснение функциональных задач техники ударов головой;</w:t>
            </w:r>
          </w:p>
          <w:p w14:paraId="386EE5AE" w14:textId="77777777" w:rsidR="00C20589" w:rsidRPr="00813872" w:rsidRDefault="00C20589" w:rsidP="00DD5A38">
            <w:pPr>
              <w:rPr>
                <w:b/>
              </w:rPr>
            </w:pPr>
            <w:r w:rsidRPr="00813872">
              <w:rPr>
                <w:b/>
              </w:rPr>
              <w:t>Тактика:</w:t>
            </w:r>
          </w:p>
          <w:p w14:paraId="116E20AD" w14:textId="77777777" w:rsidR="00C20589" w:rsidRPr="00813872" w:rsidRDefault="00C20589" w:rsidP="00DD5A38">
            <w:pPr>
              <w:rPr>
                <w:b/>
              </w:rPr>
            </w:pPr>
            <w:r w:rsidRPr="00813872">
              <w:t xml:space="preserve">- </w:t>
            </w:r>
            <w:proofErr w:type="spellStart"/>
            <w:r w:rsidRPr="00813872">
              <w:t>Вбегание</w:t>
            </w:r>
            <w:proofErr w:type="spellEnd"/>
            <w:r w:rsidRPr="00813872">
              <w:t xml:space="preserve"> в зону;</w:t>
            </w:r>
          </w:p>
          <w:p w14:paraId="48E845DE" w14:textId="77777777" w:rsidR="00C20589" w:rsidRPr="00813872" w:rsidRDefault="00C20589" w:rsidP="00DD5A38">
            <w:r w:rsidRPr="00813872">
              <w:t>- Пас на 3;</w:t>
            </w:r>
          </w:p>
        </w:tc>
        <w:tc>
          <w:tcPr>
            <w:tcW w:w="6096" w:type="dxa"/>
            <w:shd w:val="clear" w:color="auto" w:fill="auto"/>
          </w:tcPr>
          <w:p w14:paraId="11CD3842" w14:textId="77777777" w:rsidR="00C20589" w:rsidRPr="00813872" w:rsidRDefault="00C20589" w:rsidP="00DD5A38">
            <w:r w:rsidRPr="00813872">
              <w:t>Изолированные упражнения</w:t>
            </w:r>
          </w:p>
          <w:p w14:paraId="08F3F0F4" w14:textId="77777777" w:rsidR="00C20589" w:rsidRPr="00813872" w:rsidRDefault="00C20589" w:rsidP="00DD5A38">
            <w:pPr>
              <w:rPr>
                <w:sz w:val="20"/>
              </w:rPr>
            </w:pPr>
            <w:r w:rsidRPr="00813872">
              <w:t>ОРУ (с предметами, без предметов)</w:t>
            </w:r>
          </w:p>
          <w:p w14:paraId="116F843B" w14:textId="77777777" w:rsidR="00C20589" w:rsidRPr="00813872" w:rsidRDefault="00C20589" w:rsidP="00DD5A38">
            <w:r w:rsidRPr="00813872">
              <w:t>Подвижные игры</w:t>
            </w:r>
          </w:p>
          <w:p w14:paraId="7E3078C3" w14:textId="77777777" w:rsidR="00C20589" w:rsidRPr="00813872" w:rsidRDefault="00C20589" w:rsidP="00DD5A38">
            <w:r w:rsidRPr="00813872">
              <w:t>Акробатические упражнения</w:t>
            </w:r>
          </w:p>
          <w:p w14:paraId="2495CCEC" w14:textId="77777777" w:rsidR="00C20589" w:rsidRPr="00813872" w:rsidRDefault="00C20589" w:rsidP="00DD5A38">
            <w:r w:rsidRPr="00813872">
              <w:t>Спортивные игры (регбол, баскетбол, лапта)</w:t>
            </w:r>
          </w:p>
          <w:p w14:paraId="21E34BC8" w14:textId="77777777" w:rsidR="00C20589" w:rsidRPr="00813872" w:rsidRDefault="00C20589" w:rsidP="00DD5A38">
            <w:pPr>
              <w:rPr>
                <w:sz w:val="20"/>
              </w:rPr>
            </w:pPr>
            <w:r w:rsidRPr="00813872">
              <w:t>Эстафеты</w:t>
            </w:r>
          </w:p>
          <w:p w14:paraId="27DF0D87" w14:textId="77777777" w:rsidR="00C20589" w:rsidRPr="00813872" w:rsidRDefault="00C20589" w:rsidP="00DD5A38">
            <w:pPr>
              <w:rPr>
                <w:b/>
              </w:rPr>
            </w:pPr>
            <w:r w:rsidRPr="00813872">
              <w:rPr>
                <w:b/>
              </w:rPr>
              <w:t>Рондо:</w:t>
            </w:r>
          </w:p>
          <w:p w14:paraId="3316ADAA" w14:textId="77777777" w:rsidR="00C20589" w:rsidRPr="00813872" w:rsidRDefault="00C20589" w:rsidP="00DD5A38">
            <w:r w:rsidRPr="00813872">
              <w:t>- 5</w:t>
            </w:r>
            <w:r w:rsidRPr="00813872">
              <w:rPr>
                <w:lang w:val="en-US"/>
              </w:rPr>
              <w:t>V</w:t>
            </w:r>
            <w:r w:rsidRPr="00813872">
              <w:t>2;</w:t>
            </w:r>
          </w:p>
          <w:p w14:paraId="08112063" w14:textId="77777777" w:rsidR="00C20589" w:rsidRPr="00813872" w:rsidRDefault="00C20589" w:rsidP="00DD5A38">
            <w:r w:rsidRPr="00813872">
              <w:t>- 6</w:t>
            </w:r>
            <w:r w:rsidRPr="00813872">
              <w:rPr>
                <w:lang w:val="en-US"/>
              </w:rPr>
              <w:t>V</w:t>
            </w:r>
            <w:r w:rsidRPr="00813872">
              <w:t>3;</w:t>
            </w:r>
          </w:p>
          <w:p w14:paraId="14143056" w14:textId="77777777" w:rsidR="00C20589" w:rsidRPr="00813872" w:rsidRDefault="00C20589" w:rsidP="00DD5A38">
            <w:r w:rsidRPr="00813872">
              <w:t>- 7</w:t>
            </w:r>
            <w:r w:rsidRPr="00813872">
              <w:rPr>
                <w:lang w:val="en-US"/>
              </w:rPr>
              <w:t>V</w:t>
            </w:r>
            <w:r w:rsidRPr="00813872">
              <w:t>3;</w:t>
            </w:r>
          </w:p>
          <w:p w14:paraId="658F19D3" w14:textId="77777777" w:rsidR="00C20589" w:rsidRPr="00813872" w:rsidRDefault="00C20589" w:rsidP="00DD5A38">
            <w:r w:rsidRPr="00813872">
              <w:t>- 3</w:t>
            </w:r>
            <w:r w:rsidRPr="00813872">
              <w:rPr>
                <w:lang w:val="en-US"/>
              </w:rPr>
              <w:t>V</w:t>
            </w:r>
            <w:r w:rsidRPr="00813872">
              <w:t>3+нейтральные;</w:t>
            </w:r>
          </w:p>
          <w:p w14:paraId="3DDE918A" w14:textId="77777777" w:rsidR="00C20589" w:rsidRPr="00813872" w:rsidRDefault="00C20589" w:rsidP="00DD5A38">
            <w:r w:rsidRPr="00813872">
              <w:t>- 5</w:t>
            </w:r>
            <w:r w:rsidRPr="00813872">
              <w:rPr>
                <w:lang w:val="en-US"/>
              </w:rPr>
              <w:t>V</w:t>
            </w:r>
            <w:r w:rsidRPr="00813872">
              <w:t>2+нейтральный;</w:t>
            </w:r>
          </w:p>
          <w:p w14:paraId="1E822577" w14:textId="77777777" w:rsidR="00C20589" w:rsidRPr="00813872" w:rsidRDefault="00C20589" w:rsidP="00DD5A38">
            <w:r w:rsidRPr="00813872">
              <w:t>- 8</w:t>
            </w:r>
            <w:r w:rsidRPr="00813872">
              <w:rPr>
                <w:lang w:val="en-US"/>
              </w:rPr>
              <w:t>V</w:t>
            </w:r>
            <w:r w:rsidRPr="00813872">
              <w:t>3;</w:t>
            </w:r>
          </w:p>
          <w:p w14:paraId="01E400E7" w14:textId="77777777" w:rsidR="00C20589" w:rsidRPr="00813872" w:rsidRDefault="00C20589" w:rsidP="00DD5A38">
            <w:pPr>
              <w:rPr>
                <w:b/>
              </w:rPr>
            </w:pPr>
            <w:r w:rsidRPr="00813872">
              <w:rPr>
                <w:b/>
              </w:rPr>
              <w:t>Игры под давлением:</w:t>
            </w:r>
          </w:p>
          <w:p w14:paraId="23035A03" w14:textId="77777777" w:rsidR="00C20589" w:rsidRPr="00813872" w:rsidRDefault="00C20589" w:rsidP="00DD5A38">
            <w:r w:rsidRPr="00813872">
              <w:t>- 8</w:t>
            </w:r>
            <w:r w:rsidRPr="00813872">
              <w:rPr>
                <w:lang w:val="en-US"/>
              </w:rPr>
              <w:t>V</w:t>
            </w:r>
            <w:r w:rsidRPr="00813872">
              <w:t>4;</w:t>
            </w:r>
          </w:p>
          <w:p w14:paraId="52A0F27E" w14:textId="77777777" w:rsidR="00C20589" w:rsidRPr="00813872" w:rsidRDefault="00C20589" w:rsidP="00DD5A38">
            <w:r w:rsidRPr="00813872">
              <w:t>- 7</w:t>
            </w:r>
            <w:r w:rsidRPr="00813872">
              <w:rPr>
                <w:lang w:val="en-US"/>
              </w:rPr>
              <w:t>V</w:t>
            </w:r>
            <w:r w:rsidRPr="00813872">
              <w:t>4.</w:t>
            </w:r>
          </w:p>
          <w:p w14:paraId="0383AE9C" w14:textId="77777777" w:rsidR="00C20589" w:rsidRPr="00813872" w:rsidRDefault="00C20589" w:rsidP="00DD5A38">
            <w:pPr>
              <w:rPr>
                <w:b/>
              </w:rPr>
            </w:pPr>
            <w:r w:rsidRPr="00813872">
              <w:rPr>
                <w:b/>
              </w:rPr>
              <w:t>Игры:</w:t>
            </w:r>
          </w:p>
          <w:p w14:paraId="6DCE3A2F"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1B9B2107" w14:textId="77777777" w:rsidR="00C20589" w:rsidRPr="00813872" w:rsidRDefault="00C20589" w:rsidP="00DD5A38">
            <w:r w:rsidRPr="00813872">
              <w:t>- 5</w:t>
            </w:r>
            <w:r w:rsidRPr="00813872">
              <w:rPr>
                <w:lang w:val="en-US"/>
              </w:rPr>
              <w:t>V</w:t>
            </w:r>
            <w:r w:rsidRPr="00813872">
              <w:t>5+4 нейтральных</w:t>
            </w:r>
            <w:r>
              <w:t xml:space="preserve"> </w:t>
            </w:r>
            <w:r w:rsidRPr="00813872">
              <w:t>(2 снаружи; 2 внутри)</w:t>
            </w:r>
          </w:p>
          <w:p w14:paraId="294EB813" w14:textId="77777777" w:rsidR="00C20589" w:rsidRPr="00813872" w:rsidRDefault="00C20589" w:rsidP="00DD5A38">
            <w:r w:rsidRPr="00813872">
              <w:t>- 7</w:t>
            </w:r>
            <w:r w:rsidRPr="00813872">
              <w:rPr>
                <w:lang w:val="en-US"/>
              </w:rPr>
              <w:t>V</w:t>
            </w:r>
            <w:r w:rsidRPr="00813872">
              <w:t>5;</w:t>
            </w:r>
          </w:p>
          <w:p w14:paraId="4BF88306" w14:textId="77777777" w:rsidR="00C20589" w:rsidRPr="00813872" w:rsidRDefault="00C20589" w:rsidP="00DD5A38">
            <w:r w:rsidRPr="00813872">
              <w:t>- 8</w:t>
            </w:r>
            <w:r w:rsidRPr="00813872">
              <w:rPr>
                <w:lang w:val="en-US"/>
              </w:rPr>
              <w:t>V8</w:t>
            </w:r>
            <w:r w:rsidRPr="00813872">
              <w:t>;</w:t>
            </w:r>
          </w:p>
        </w:tc>
      </w:tr>
      <w:tr w:rsidR="00C20589" w14:paraId="76201AB8" w14:textId="77777777" w:rsidTr="00DD5A38">
        <w:trPr>
          <w:trHeight w:val="5559"/>
        </w:trPr>
        <w:tc>
          <w:tcPr>
            <w:tcW w:w="1264" w:type="dxa"/>
            <w:shd w:val="clear" w:color="auto" w:fill="auto"/>
            <w:vAlign w:val="center"/>
          </w:tcPr>
          <w:p w14:paraId="55D52750" w14:textId="77777777" w:rsidR="00C20589" w:rsidRPr="00813872" w:rsidRDefault="00C20589" w:rsidP="00DD5A38">
            <w:pPr>
              <w:jc w:val="center"/>
            </w:pPr>
            <w:r w:rsidRPr="00813872">
              <w:lastRenderedPageBreak/>
              <w:t>5</w:t>
            </w:r>
          </w:p>
        </w:tc>
        <w:tc>
          <w:tcPr>
            <w:tcW w:w="2516" w:type="dxa"/>
            <w:shd w:val="clear" w:color="auto" w:fill="auto"/>
            <w:textDirection w:val="btLr"/>
            <w:vAlign w:val="center"/>
          </w:tcPr>
          <w:p w14:paraId="6D521C6C" w14:textId="77777777" w:rsidR="00C20589" w:rsidRPr="00813872" w:rsidRDefault="00C20589" w:rsidP="00DD5A38">
            <w:pPr>
              <w:ind w:left="113" w:right="113"/>
              <w:jc w:val="center"/>
            </w:pPr>
            <w:r w:rsidRPr="00813872">
              <w:t>Связка ведение + финт + удар (передача)</w:t>
            </w:r>
          </w:p>
        </w:tc>
        <w:tc>
          <w:tcPr>
            <w:tcW w:w="5287" w:type="dxa"/>
            <w:shd w:val="clear" w:color="auto" w:fill="auto"/>
          </w:tcPr>
          <w:p w14:paraId="02195ED0" w14:textId="77777777" w:rsidR="00C20589" w:rsidRPr="00813872" w:rsidRDefault="00C20589" w:rsidP="00DD5A38">
            <w:r w:rsidRPr="00813872">
              <w:t>Задачи:</w:t>
            </w:r>
          </w:p>
          <w:p w14:paraId="2257038B" w14:textId="77777777" w:rsidR="00C20589" w:rsidRPr="00813872" w:rsidRDefault="00C20589" w:rsidP="00DD5A38">
            <w:pPr>
              <w:rPr>
                <w:b/>
              </w:rPr>
            </w:pPr>
            <w:r w:rsidRPr="00813872">
              <w:rPr>
                <w:b/>
              </w:rPr>
              <w:t>Техника:</w:t>
            </w:r>
          </w:p>
          <w:p w14:paraId="7F2FA4E4" w14:textId="77777777" w:rsidR="00C20589" w:rsidRPr="00813872" w:rsidRDefault="00C20589" w:rsidP="00DD5A38">
            <w:r w:rsidRPr="00813872">
              <w:t>1. Позиционные игры, направленные на формирование пространственных дифференцировок относительно направления атаки, используя комплекс технических действий ведение + финт + удар.</w:t>
            </w:r>
          </w:p>
          <w:p w14:paraId="61D5B4EA" w14:textId="77777777" w:rsidR="00C20589" w:rsidRPr="00813872" w:rsidRDefault="00C20589" w:rsidP="00DD5A38">
            <w:pPr>
              <w:rPr>
                <w:b/>
              </w:rPr>
            </w:pPr>
            <w:r w:rsidRPr="00813872">
              <w:rPr>
                <w:b/>
              </w:rPr>
              <w:t>Тактика:</w:t>
            </w:r>
          </w:p>
          <w:p w14:paraId="5E8A5909" w14:textId="77777777" w:rsidR="00C20589" w:rsidRPr="00813872" w:rsidRDefault="00C20589" w:rsidP="00DD5A38">
            <w:r w:rsidRPr="00813872">
              <w:t>- Использование пространства между линий;</w:t>
            </w:r>
          </w:p>
          <w:p w14:paraId="7C869AEA" w14:textId="77777777" w:rsidR="00C20589" w:rsidRPr="00813872" w:rsidRDefault="00C20589" w:rsidP="00DD5A38">
            <w:pPr>
              <w:rPr>
                <w:b/>
              </w:rPr>
            </w:pPr>
            <w:r w:rsidRPr="00813872">
              <w:t xml:space="preserve">- </w:t>
            </w:r>
            <w:proofErr w:type="spellStart"/>
            <w:r w:rsidRPr="00813872">
              <w:t>Вбегание</w:t>
            </w:r>
            <w:proofErr w:type="spellEnd"/>
            <w:r w:rsidRPr="00813872">
              <w:t xml:space="preserve"> в зону;</w:t>
            </w:r>
          </w:p>
          <w:p w14:paraId="52F1EB62" w14:textId="77777777" w:rsidR="00C20589" w:rsidRPr="00813872" w:rsidRDefault="00C20589" w:rsidP="00DD5A38">
            <w:r w:rsidRPr="00813872">
              <w:t>- Пас на 3;</w:t>
            </w:r>
          </w:p>
          <w:p w14:paraId="25DFE97E" w14:textId="77777777" w:rsidR="00C20589" w:rsidRPr="00813872" w:rsidRDefault="00C20589" w:rsidP="00DD5A38">
            <w:r w:rsidRPr="00813872">
              <w:t>- Игра в стенку;</w:t>
            </w:r>
          </w:p>
          <w:p w14:paraId="1A0D46EA" w14:textId="77777777" w:rsidR="00C20589" w:rsidRPr="00813872" w:rsidRDefault="00C20589" w:rsidP="00DD5A38">
            <w:r w:rsidRPr="00813872">
              <w:t>Введение понятий глубина игры.</w:t>
            </w:r>
          </w:p>
        </w:tc>
        <w:tc>
          <w:tcPr>
            <w:tcW w:w="6096" w:type="dxa"/>
            <w:shd w:val="clear" w:color="auto" w:fill="auto"/>
          </w:tcPr>
          <w:p w14:paraId="0A664512" w14:textId="77777777" w:rsidR="00C20589" w:rsidRPr="00813872" w:rsidRDefault="00C20589" w:rsidP="00DD5A38">
            <w:r w:rsidRPr="00813872">
              <w:t>Изолированные упражнения</w:t>
            </w:r>
          </w:p>
          <w:p w14:paraId="107470A6" w14:textId="77777777" w:rsidR="00C20589" w:rsidRPr="00813872" w:rsidRDefault="00C20589" w:rsidP="00DD5A38">
            <w:pPr>
              <w:rPr>
                <w:sz w:val="20"/>
              </w:rPr>
            </w:pPr>
            <w:r w:rsidRPr="00813872">
              <w:t>ОРУ (с предметами, без предметов)</w:t>
            </w:r>
          </w:p>
          <w:p w14:paraId="5E12511E" w14:textId="77777777" w:rsidR="00C20589" w:rsidRPr="00813872" w:rsidRDefault="00C20589" w:rsidP="00DD5A38">
            <w:r w:rsidRPr="00813872">
              <w:t>Подвижные игры</w:t>
            </w:r>
          </w:p>
          <w:p w14:paraId="7FBECA4E" w14:textId="77777777" w:rsidR="00C20589" w:rsidRPr="00813872" w:rsidRDefault="00C20589" w:rsidP="00DD5A38">
            <w:r w:rsidRPr="00813872">
              <w:t>Акробатические упражнения</w:t>
            </w:r>
          </w:p>
          <w:p w14:paraId="55640D71" w14:textId="77777777" w:rsidR="00C20589" w:rsidRPr="00813872" w:rsidRDefault="00C20589" w:rsidP="00DD5A38">
            <w:r w:rsidRPr="00813872">
              <w:t>Спортивные игры (регбол, баскетбол, лапта)</w:t>
            </w:r>
          </w:p>
          <w:p w14:paraId="7A6492AC" w14:textId="77777777" w:rsidR="00C20589" w:rsidRPr="00813872" w:rsidRDefault="00C20589" w:rsidP="00DD5A38">
            <w:pPr>
              <w:rPr>
                <w:sz w:val="20"/>
              </w:rPr>
            </w:pPr>
            <w:r w:rsidRPr="00813872">
              <w:t>Эстафеты</w:t>
            </w:r>
          </w:p>
          <w:p w14:paraId="7F5BBC87" w14:textId="77777777" w:rsidR="00C20589" w:rsidRPr="00813872" w:rsidRDefault="00C20589" w:rsidP="00DD5A38">
            <w:pPr>
              <w:rPr>
                <w:b/>
              </w:rPr>
            </w:pPr>
            <w:r w:rsidRPr="00813872">
              <w:rPr>
                <w:b/>
              </w:rPr>
              <w:t>Рондо:</w:t>
            </w:r>
          </w:p>
          <w:p w14:paraId="7D5C848B" w14:textId="77777777" w:rsidR="00C20589" w:rsidRPr="00813872" w:rsidRDefault="00C20589" w:rsidP="00DD5A38">
            <w:r w:rsidRPr="00813872">
              <w:t>- 5</w:t>
            </w:r>
            <w:r w:rsidRPr="00813872">
              <w:rPr>
                <w:lang w:val="en-US"/>
              </w:rPr>
              <w:t>V</w:t>
            </w:r>
            <w:r w:rsidRPr="00813872">
              <w:t>2;</w:t>
            </w:r>
          </w:p>
          <w:p w14:paraId="6155D24A" w14:textId="77777777" w:rsidR="00C20589" w:rsidRPr="00813872" w:rsidRDefault="00C20589" w:rsidP="00DD5A38">
            <w:r w:rsidRPr="00813872">
              <w:t>- 6</w:t>
            </w:r>
            <w:r w:rsidRPr="00813872">
              <w:rPr>
                <w:lang w:val="en-US"/>
              </w:rPr>
              <w:t>V</w:t>
            </w:r>
            <w:r w:rsidRPr="00813872">
              <w:t>3;</w:t>
            </w:r>
          </w:p>
          <w:p w14:paraId="34713C39" w14:textId="77777777" w:rsidR="00C20589" w:rsidRPr="00813872" w:rsidRDefault="00C20589" w:rsidP="00DD5A38">
            <w:r w:rsidRPr="00813872">
              <w:t>- 7</w:t>
            </w:r>
            <w:r w:rsidRPr="00813872">
              <w:rPr>
                <w:lang w:val="en-US"/>
              </w:rPr>
              <w:t>V</w:t>
            </w:r>
            <w:r w:rsidRPr="00813872">
              <w:t>3;</w:t>
            </w:r>
          </w:p>
          <w:p w14:paraId="77201A4A" w14:textId="77777777" w:rsidR="00C20589" w:rsidRPr="00813872" w:rsidRDefault="00C20589" w:rsidP="00DD5A38">
            <w:r w:rsidRPr="00813872">
              <w:t>- 3</w:t>
            </w:r>
            <w:r w:rsidRPr="00813872">
              <w:rPr>
                <w:lang w:val="en-US"/>
              </w:rPr>
              <w:t>V</w:t>
            </w:r>
            <w:r w:rsidRPr="00813872">
              <w:t>3+нейтральные;</w:t>
            </w:r>
          </w:p>
          <w:p w14:paraId="259D82F1" w14:textId="77777777" w:rsidR="00C20589" w:rsidRPr="00813872" w:rsidRDefault="00C20589" w:rsidP="00DD5A38">
            <w:r w:rsidRPr="00813872">
              <w:t>- 5</w:t>
            </w:r>
            <w:r w:rsidRPr="00813872">
              <w:rPr>
                <w:lang w:val="en-US"/>
              </w:rPr>
              <w:t>V</w:t>
            </w:r>
            <w:r w:rsidRPr="00813872">
              <w:t>2+нейтральный;</w:t>
            </w:r>
          </w:p>
          <w:p w14:paraId="26B52D58" w14:textId="77777777" w:rsidR="00C20589" w:rsidRPr="00813872" w:rsidRDefault="00C20589" w:rsidP="00DD5A38">
            <w:r w:rsidRPr="00813872">
              <w:t>- 8</w:t>
            </w:r>
            <w:r w:rsidRPr="00813872">
              <w:rPr>
                <w:lang w:val="en-US"/>
              </w:rPr>
              <w:t>V</w:t>
            </w:r>
            <w:r w:rsidRPr="00813872">
              <w:t>3;</w:t>
            </w:r>
          </w:p>
          <w:p w14:paraId="0F9961FD" w14:textId="77777777" w:rsidR="00C20589" w:rsidRPr="00813872" w:rsidRDefault="00C20589" w:rsidP="00DD5A38">
            <w:pPr>
              <w:rPr>
                <w:b/>
              </w:rPr>
            </w:pPr>
            <w:r w:rsidRPr="00813872">
              <w:rPr>
                <w:b/>
              </w:rPr>
              <w:t>Игры под давлением:</w:t>
            </w:r>
          </w:p>
          <w:p w14:paraId="0A50D24C" w14:textId="77777777" w:rsidR="00C20589" w:rsidRPr="00813872" w:rsidRDefault="00C20589" w:rsidP="00DD5A38">
            <w:r w:rsidRPr="00813872">
              <w:t>- 8</w:t>
            </w:r>
            <w:r w:rsidRPr="00813872">
              <w:rPr>
                <w:lang w:val="en-US"/>
              </w:rPr>
              <w:t>V</w:t>
            </w:r>
            <w:r w:rsidRPr="00813872">
              <w:t>4;</w:t>
            </w:r>
          </w:p>
          <w:p w14:paraId="59A0679A" w14:textId="77777777" w:rsidR="00C20589" w:rsidRPr="00813872" w:rsidRDefault="00C20589" w:rsidP="00DD5A38">
            <w:r w:rsidRPr="00813872">
              <w:t>- 7</w:t>
            </w:r>
            <w:r w:rsidRPr="00813872">
              <w:rPr>
                <w:lang w:val="en-US"/>
              </w:rPr>
              <w:t>V</w:t>
            </w:r>
            <w:r w:rsidRPr="00813872">
              <w:t>4.</w:t>
            </w:r>
          </w:p>
          <w:p w14:paraId="79B36F69" w14:textId="77777777" w:rsidR="00C20589" w:rsidRPr="00813872" w:rsidRDefault="00C20589" w:rsidP="00DD5A38">
            <w:pPr>
              <w:rPr>
                <w:b/>
              </w:rPr>
            </w:pPr>
            <w:r w:rsidRPr="00813872">
              <w:rPr>
                <w:b/>
              </w:rPr>
              <w:t>Игры:</w:t>
            </w:r>
          </w:p>
          <w:p w14:paraId="73C601A2"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0E3992AD" w14:textId="77777777" w:rsidR="00C20589" w:rsidRPr="00813872" w:rsidRDefault="00C20589" w:rsidP="00DD5A38">
            <w:r w:rsidRPr="00813872">
              <w:t>- 5</w:t>
            </w:r>
            <w:r w:rsidRPr="00813872">
              <w:rPr>
                <w:lang w:val="en-US"/>
              </w:rPr>
              <w:t>V</w:t>
            </w:r>
            <w:r w:rsidRPr="00813872">
              <w:t>5+4 нейтральных</w:t>
            </w:r>
            <w:r>
              <w:t xml:space="preserve"> </w:t>
            </w:r>
            <w:r w:rsidRPr="00813872">
              <w:t>(2 снаружи; 2 внутри)</w:t>
            </w:r>
          </w:p>
          <w:p w14:paraId="51BC9CD6" w14:textId="77777777" w:rsidR="00C20589" w:rsidRPr="00813872" w:rsidRDefault="00C20589" w:rsidP="00DD5A38">
            <w:r w:rsidRPr="00813872">
              <w:t>- 7</w:t>
            </w:r>
            <w:r w:rsidRPr="00813872">
              <w:rPr>
                <w:lang w:val="en-US"/>
              </w:rPr>
              <w:t>V</w:t>
            </w:r>
            <w:r w:rsidRPr="00813872">
              <w:t>5;</w:t>
            </w:r>
          </w:p>
          <w:p w14:paraId="4BD99B1A" w14:textId="77777777" w:rsidR="00C20589" w:rsidRPr="00813872" w:rsidRDefault="00C20589" w:rsidP="00DD5A38">
            <w:pPr>
              <w:rPr>
                <w:sz w:val="20"/>
              </w:rPr>
            </w:pPr>
            <w:r w:rsidRPr="00813872">
              <w:t>- 8</w:t>
            </w:r>
            <w:r w:rsidRPr="00813872">
              <w:rPr>
                <w:lang w:val="en-US"/>
              </w:rPr>
              <w:t>V</w:t>
            </w:r>
            <w:r w:rsidRPr="00E8314E">
              <w:t>8</w:t>
            </w:r>
            <w:r w:rsidRPr="00813872">
              <w:t>;</w:t>
            </w:r>
          </w:p>
        </w:tc>
      </w:tr>
      <w:tr w:rsidR="00C20589" w14:paraId="30D02BDB" w14:textId="77777777" w:rsidTr="00DD5A38">
        <w:trPr>
          <w:trHeight w:val="1691"/>
        </w:trPr>
        <w:tc>
          <w:tcPr>
            <w:tcW w:w="1264" w:type="dxa"/>
            <w:shd w:val="clear" w:color="auto" w:fill="auto"/>
            <w:vAlign w:val="center"/>
          </w:tcPr>
          <w:p w14:paraId="48AE02B9" w14:textId="77777777" w:rsidR="00C20589" w:rsidRPr="00813872" w:rsidRDefault="00C20589" w:rsidP="00DD5A38">
            <w:pPr>
              <w:jc w:val="center"/>
            </w:pPr>
            <w:r w:rsidRPr="00813872">
              <w:t>6</w:t>
            </w:r>
          </w:p>
        </w:tc>
        <w:tc>
          <w:tcPr>
            <w:tcW w:w="2516" w:type="dxa"/>
            <w:shd w:val="clear" w:color="auto" w:fill="auto"/>
            <w:textDirection w:val="btLr"/>
            <w:vAlign w:val="center"/>
          </w:tcPr>
          <w:p w14:paraId="56AB530A" w14:textId="77777777" w:rsidR="00C20589" w:rsidRPr="00813872" w:rsidRDefault="00C20589" w:rsidP="00DD5A38">
            <w:pPr>
              <w:ind w:left="113" w:right="113"/>
              <w:jc w:val="center"/>
            </w:pPr>
            <w:proofErr w:type="spellStart"/>
            <w:r w:rsidRPr="00813872">
              <w:t>Ведение+о</w:t>
            </w:r>
            <w:proofErr w:type="spellEnd"/>
            <w:r>
              <w:t xml:space="preserve">   </w:t>
            </w:r>
            <w:proofErr w:type="spellStart"/>
            <w:r w:rsidRPr="00813872">
              <w:t>тбор</w:t>
            </w:r>
            <w:proofErr w:type="spellEnd"/>
          </w:p>
        </w:tc>
        <w:tc>
          <w:tcPr>
            <w:tcW w:w="5287" w:type="dxa"/>
            <w:tcBorders>
              <w:top w:val="single" w:sz="4" w:space="0" w:color="auto"/>
            </w:tcBorders>
            <w:shd w:val="clear" w:color="auto" w:fill="auto"/>
          </w:tcPr>
          <w:p w14:paraId="059D8CB0" w14:textId="77777777" w:rsidR="00C20589" w:rsidRPr="00813872" w:rsidRDefault="00C20589" w:rsidP="00DD5A38">
            <w:r w:rsidRPr="00813872">
              <w:t>Задачи:</w:t>
            </w:r>
          </w:p>
          <w:p w14:paraId="082AFE8D" w14:textId="77777777" w:rsidR="00C20589" w:rsidRPr="00813872" w:rsidRDefault="00C20589" w:rsidP="00DD5A38">
            <w:pPr>
              <w:rPr>
                <w:b/>
              </w:rPr>
            </w:pPr>
            <w:r w:rsidRPr="00813872">
              <w:rPr>
                <w:b/>
              </w:rPr>
              <w:t>Техника:</w:t>
            </w:r>
          </w:p>
          <w:p w14:paraId="74742D0E" w14:textId="77777777" w:rsidR="00C20589" w:rsidRPr="00813872" w:rsidRDefault="00C20589" w:rsidP="00DD5A38">
            <w:r w:rsidRPr="00813872">
              <w:t>1. Текущий контроль.</w:t>
            </w:r>
          </w:p>
          <w:p w14:paraId="27F15704" w14:textId="77777777" w:rsidR="00C20589" w:rsidRPr="00813872" w:rsidRDefault="00C20589" w:rsidP="00DD5A38">
            <w:pPr>
              <w:rPr>
                <w:b/>
              </w:rPr>
            </w:pPr>
            <w:r w:rsidRPr="00813872">
              <w:rPr>
                <w:b/>
              </w:rPr>
              <w:t>Атака:</w:t>
            </w:r>
          </w:p>
          <w:p w14:paraId="70A401B4" w14:textId="77777777" w:rsidR="00C20589" w:rsidRPr="00813872" w:rsidRDefault="00C20589" w:rsidP="00DD5A38">
            <w:r w:rsidRPr="00813872">
              <w:t>1.Дальнейшее обучение ведению:</w:t>
            </w:r>
          </w:p>
          <w:p w14:paraId="5EE23AA5" w14:textId="77777777" w:rsidR="00C20589" w:rsidRPr="00813872" w:rsidRDefault="00C20589" w:rsidP="00DD5A38">
            <w:r w:rsidRPr="00813872">
              <w:t>- С изменением направления;</w:t>
            </w:r>
          </w:p>
          <w:p w14:paraId="27F0A748" w14:textId="77777777" w:rsidR="00C20589" w:rsidRPr="00813872" w:rsidRDefault="00C20589" w:rsidP="00DD5A38">
            <w:r w:rsidRPr="00813872">
              <w:t>- Скоростное ведение;</w:t>
            </w:r>
          </w:p>
          <w:p w14:paraId="564E38BE" w14:textId="77777777" w:rsidR="00C20589" w:rsidRPr="00813872" w:rsidRDefault="00C20589" w:rsidP="00DD5A38">
            <w:r w:rsidRPr="00813872">
              <w:t>- Ведение после при</w:t>
            </w:r>
            <w:r>
              <w:t>е</w:t>
            </w:r>
            <w:r w:rsidRPr="00813872">
              <w:t>ма в свободную от соперника сторону;</w:t>
            </w:r>
          </w:p>
          <w:p w14:paraId="11E3A4B9" w14:textId="77777777" w:rsidR="00C20589" w:rsidRPr="00813872" w:rsidRDefault="00C20589" w:rsidP="00DD5A38">
            <w:r w:rsidRPr="00813872">
              <w:t>2. Ускорение после при</w:t>
            </w:r>
            <w:r>
              <w:t>е</w:t>
            </w:r>
            <w:r w:rsidRPr="00813872">
              <w:t>ма мяча;</w:t>
            </w:r>
          </w:p>
          <w:p w14:paraId="6532FC8F" w14:textId="77777777" w:rsidR="00C20589" w:rsidRPr="00813872" w:rsidRDefault="00C20589" w:rsidP="00DD5A38">
            <w:r w:rsidRPr="00813872">
              <w:t>3. Обучение сохранению темпа игры:</w:t>
            </w:r>
          </w:p>
          <w:p w14:paraId="700FF25B" w14:textId="77777777" w:rsidR="00C20589" w:rsidRPr="00813872" w:rsidRDefault="00C20589" w:rsidP="00DD5A38">
            <w:r w:rsidRPr="00813872">
              <w:lastRenderedPageBreak/>
              <w:t>- При сближении с соперником (выбор направления атаки, сохранение скорости при сближении с соперником;</w:t>
            </w:r>
          </w:p>
          <w:p w14:paraId="2ED1894B" w14:textId="77777777" w:rsidR="00C20589" w:rsidRPr="00813872" w:rsidRDefault="00C20589" w:rsidP="00DD5A38">
            <w:r w:rsidRPr="00813872">
              <w:t>- В противоборстве с соперником;</w:t>
            </w:r>
          </w:p>
          <w:p w14:paraId="378CBC04" w14:textId="77777777" w:rsidR="00C20589" w:rsidRPr="00813872" w:rsidRDefault="00C20589" w:rsidP="00DD5A38">
            <w:r w:rsidRPr="00813872">
              <w:t>4. Дальнейшее обучение разворотам внутренней и внешней стороной стопы (Методика Быстрицкого Ю.В.).</w:t>
            </w:r>
          </w:p>
          <w:p w14:paraId="2D15C104" w14:textId="77777777" w:rsidR="00C20589" w:rsidRPr="00813872" w:rsidRDefault="00C20589" w:rsidP="00DD5A38">
            <w:pPr>
              <w:rPr>
                <w:b/>
              </w:rPr>
            </w:pPr>
            <w:r w:rsidRPr="00813872">
              <w:rPr>
                <w:b/>
              </w:rPr>
              <w:t>Оборона:</w:t>
            </w:r>
          </w:p>
          <w:p w14:paraId="369A8EF2" w14:textId="77777777" w:rsidR="00C20589" w:rsidRPr="00813872" w:rsidRDefault="00C20589" w:rsidP="00DD5A38">
            <w:r w:rsidRPr="00813872">
              <w:t>1. Дальнейшее обучение технике отбора:</w:t>
            </w:r>
          </w:p>
          <w:p w14:paraId="626AA13E" w14:textId="77777777" w:rsidR="00C20589" w:rsidRPr="00813872" w:rsidRDefault="00C20589" w:rsidP="00DD5A38">
            <w:r w:rsidRPr="00813872">
              <w:t>- Противодействие ведению;</w:t>
            </w:r>
          </w:p>
          <w:p w14:paraId="2FB8C4BB" w14:textId="77777777" w:rsidR="00C20589" w:rsidRPr="00813872" w:rsidRDefault="00C20589" w:rsidP="00DD5A38">
            <w:r w:rsidRPr="00813872">
              <w:t>- Реагирование на финты;</w:t>
            </w:r>
          </w:p>
          <w:p w14:paraId="5E60016A" w14:textId="77777777" w:rsidR="00C20589" w:rsidRPr="00813872" w:rsidRDefault="00C20589" w:rsidP="00DD5A38">
            <w:r w:rsidRPr="00813872">
              <w:t>- Личная опека;</w:t>
            </w:r>
          </w:p>
          <w:p w14:paraId="2423244A" w14:textId="77777777" w:rsidR="00C20589" w:rsidRPr="00813872" w:rsidRDefault="00C20589" w:rsidP="00DD5A38">
            <w:r w:rsidRPr="00813872">
              <w:rPr>
                <w:b/>
              </w:rPr>
              <w:t>Тактика:</w:t>
            </w:r>
            <w:r w:rsidRPr="00813872">
              <w:rPr>
                <w:b/>
              </w:rPr>
              <w:br/>
            </w:r>
            <w:r w:rsidRPr="00813872">
              <w:t>- Использование пространства между линий;</w:t>
            </w:r>
          </w:p>
          <w:p w14:paraId="7333EA1F" w14:textId="77777777" w:rsidR="00C20589" w:rsidRPr="00813872" w:rsidRDefault="00C20589" w:rsidP="00DD5A38">
            <w:pPr>
              <w:rPr>
                <w:b/>
              </w:rPr>
            </w:pPr>
            <w:r w:rsidRPr="00813872">
              <w:t xml:space="preserve">- </w:t>
            </w:r>
            <w:proofErr w:type="spellStart"/>
            <w:r w:rsidRPr="00813872">
              <w:t>Вбегание</w:t>
            </w:r>
            <w:proofErr w:type="spellEnd"/>
            <w:r w:rsidRPr="00813872">
              <w:t xml:space="preserve"> в зону;</w:t>
            </w:r>
          </w:p>
          <w:p w14:paraId="29A98CCB" w14:textId="77777777" w:rsidR="00C20589" w:rsidRPr="00813872" w:rsidRDefault="00C20589" w:rsidP="00DD5A38">
            <w:r w:rsidRPr="00813872">
              <w:t>- Пас на 3;</w:t>
            </w:r>
          </w:p>
          <w:p w14:paraId="688B0004" w14:textId="77777777" w:rsidR="00C20589" w:rsidRPr="00813872" w:rsidRDefault="00C20589" w:rsidP="00DD5A38">
            <w:r w:rsidRPr="00813872">
              <w:t>- Игра в стенку;</w:t>
            </w:r>
          </w:p>
          <w:p w14:paraId="378C831A" w14:textId="77777777" w:rsidR="00C20589" w:rsidRPr="00813872" w:rsidRDefault="00C20589" w:rsidP="00DD5A38">
            <w:r w:rsidRPr="00813872">
              <w:t>Дальнейшее обучение использованию принципов эффективного использования пространства в игре (ширина и глубина атаки)</w:t>
            </w:r>
          </w:p>
        </w:tc>
        <w:tc>
          <w:tcPr>
            <w:tcW w:w="6096" w:type="dxa"/>
            <w:shd w:val="clear" w:color="auto" w:fill="auto"/>
          </w:tcPr>
          <w:p w14:paraId="248E5AA2" w14:textId="77777777" w:rsidR="00C20589" w:rsidRPr="00813872" w:rsidRDefault="00C20589" w:rsidP="00DD5A38">
            <w:r w:rsidRPr="00813872">
              <w:lastRenderedPageBreak/>
              <w:t>Изолированные упражнения</w:t>
            </w:r>
          </w:p>
          <w:p w14:paraId="0437B8B2" w14:textId="77777777" w:rsidR="00C20589" w:rsidRPr="00813872" w:rsidRDefault="00C20589" w:rsidP="00DD5A38">
            <w:pPr>
              <w:rPr>
                <w:sz w:val="20"/>
              </w:rPr>
            </w:pPr>
            <w:r w:rsidRPr="00813872">
              <w:t>ОРУ (с предметами, без предметов)</w:t>
            </w:r>
          </w:p>
          <w:p w14:paraId="68B52ED9" w14:textId="77777777" w:rsidR="00C20589" w:rsidRPr="00813872" w:rsidRDefault="00C20589" w:rsidP="00DD5A38">
            <w:r w:rsidRPr="00813872">
              <w:t>Подвижные игры</w:t>
            </w:r>
          </w:p>
          <w:p w14:paraId="09D31ECA" w14:textId="77777777" w:rsidR="00C20589" w:rsidRPr="00813872" w:rsidRDefault="00C20589" w:rsidP="00DD5A38">
            <w:r w:rsidRPr="00813872">
              <w:t>Акробатические упражнения</w:t>
            </w:r>
          </w:p>
          <w:p w14:paraId="0350EAB4" w14:textId="77777777" w:rsidR="00C20589" w:rsidRPr="00813872" w:rsidRDefault="00C20589" w:rsidP="00DD5A38">
            <w:r w:rsidRPr="00813872">
              <w:t>Спортивные игры (</w:t>
            </w:r>
            <w:r>
              <w:t>Р</w:t>
            </w:r>
            <w:r w:rsidRPr="00813872">
              <w:t>егбол, баскетбол, лапта)</w:t>
            </w:r>
          </w:p>
          <w:p w14:paraId="52489B29" w14:textId="77777777" w:rsidR="00C20589" w:rsidRPr="00813872" w:rsidRDefault="00C20589" w:rsidP="00DD5A38">
            <w:pPr>
              <w:rPr>
                <w:sz w:val="20"/>
              </w:rPr>
            </w:pPr>
            <w:r w:rsidRPr="00813872">
              <w:t>Эстафеты</w:t>
            </w:r>
          </w:p>
          <w:p w14:paraId="46754E56" w14:textId="77777777" w:rsidR="00C20589" w:rsidRPr="00813872" w:rsidRDefault="00C20589" w:rsidP="00DD5A38">
            <w:pPr>
              <w:rPr>
                <w:b/>
              </w:rPr>
            </w:pPr>
            <w:r w:rsidRPr="00813872">
              <w:rPr>
                <w:b/>
              </w:rPr>
              <w:t>Рондо:</w:t>
            </w:r>
          </w:p>
          <w:p w14:paraId="1D4B0CF1" w14:textId="77777777" w:rsidR="00C20589" w:rsidRPr="00813872" w:rsidRDefault="00C20589" w:rsidP="00DD5A38">
            <w:r w:rsidRPr="00813872">
              <w:t>- 5</w:t>
            </w:r>
            <w:r w:rsidRPr="00813872">
              <w:rPr>
                <w:lang w:val="en-US"/>
              </w:rPr>
              <w:t>V</w:t>
            </w:r>
            <w:r w:rsidRPr="00813872">
              <w:t>2;</w:t>
            </w:r>
          </w:p>
          <w:p w14:paraId="633C28E7" w14:textId="77777777" w:rsidR="00C20589" w:rsidRPr="00813872" w:rsidRDefault="00C20589" w:rsidP="00DD5A38">
            <w:r w:rsidRPr="00813872">
              <w:t>- 6</w:t>
            </w:r>
            <w:r w:rsidRPr="00813872">
              <w:rPr>
                <w:lang w:val="en-US"/>
              </w:rPr>
              <w:t>V</w:t>
            </w:r>
            <w:r w:rsidRPr="00813872">
              <w:t>3;</w:t>
            </w:r>
          </w:p>
          <w:p w14:paraId="15FA1E55" w14:textId="77777777" w:rsidR="00C20589" w:rsidRPr="00813872" w:rsidRDefault="00C20589" w:rsidP="00DD5A38">
            <w:r w:rsidRPr="00813872">
              <w:t>- 7</w:t>
            </w:r>
            <w:r w:rsidRPr="00813872">
              <w:rPr>
                <w:lang w:val="en-US"/>
              </w:rPr>
              <w:t>V</w:t>
            </w:r>
            <w:r w:rsidRPr="00813872">
              <w:t>3;</w:t>
            </w:r>
          </w:p>
          <w:p w14:paraId="376A5262" w14:textId="77777777" w:rsidR="00C20589" w:rsidRPr="00813872" w:rsidRDefault="00C20589" w:rsidP="00DD5A38">
            <w:r w:rsidRPr="00813872">
              <w:t>- 3</w:t>
            </w:r>
            <w:r w:rsidRPr="00813872">
              <w:rPr>
                <w:lang w:val="en-US"/>
              </w:rPr>
              <w:t>V</w:t>
            </w:r>
            <w:r w:rsidRPr="00813872">
              <w:t>3+нейтральные;</w:t>
            </w:r>
          </w:p>
          <w:p w14:paraId="04E75997" w14:textId="77777777" w:rsidR="00C20589" w:rsidRPr="00813872" w:rsidRDefault="00C20589" w:rsidP="00DD5A38">
            <w:r w:rsidRPr="00813872">
              <w:t>- 5</w:t>
            </w:r>
            <w:r w:rsidRPr="00813872">
              <w:rPr>
                <w:lang w:val="en-US"/>
              </w:rPr>
              <w:t>V</w:t>
            </w:r>
            <w:r w:rsidRPr="00813872">
              <w:t>2+нейтральный;</w:t>
            </w:r>
          </w:p>
          <w:p w14:paraId="3A649D1E" w14:textId="77777777" w:rsidR="00C20589" w:rsidRPr="00813872" w:rsidRDefault="00C20589" w:rsidP="00DD5A38">
            <w:r w:rsidRPr="00813872">
              <w:lastRenderedPageBreak/>
              <w:t>- 8</w:t>
            </w:r>
            <w:r w:rsidRPr="00813872">
              <w:rPr>
                <w:lang w:val="en-US"/>
              </w:rPr>
              <w:t>V</w:t>
            </w:r>
            <w:r w:rsidRPr="00813872">
              <w:t>3;</w:t>
            </w:r>
          </w:p>
          <w:p w14:paraId="40EC68A2" w14:textId="77777777" w:rsidR="00C20589" w:rsidRDefault="00C20589" w:rsidP="00DD5A38">
            <w:pPr>
              <w:rPr>
                <w:b/>
              </w:rPr>
            </w:pPr>
            <w:r w:rsidRPr="00813872">
              <w:rPr>
                <w:b/>
              </w:rPr>
              <w:t>Игры под давлением:</w:t>
            </w:r>
          </w:p>
          <w:p w14:paraId="4876D56F" w14:textId="77777777" w:rsidR="00C20589" w:rsidRPr="00813872" w:rsidRDefault="00C20589" w:rsidP="00DD5A38">
            <w:r w:rsidRPr="00813872">
              <w:t>- 8</w:t>
            </w:r>
            <w:r w:rsidRPr="00813872">
              <w:rPr>
                <w:lang w:val="en-US"/>
              </w:rPr>
              <w:t>V</w:t>
            </w:r>
            <w:r w:rsidRPr="00813872">
              <w:t>4;</w:t>
            </w:r>
          </w:p>
          <w:p w14:paraId="11E6E136" w14:textId="77777777" w:rsidR="00C20589" w:rsidRPr="00813872" w:rsidRDefault="00C20589" w:rsidP="00DD5A38">
            <w:r w:rsidRPr="00813872">
              <w:t>- 7</w:t>
            </w:r>
            <w:r w:rsidRPr="00813872">
              <w:rPr>
                <w:lang w:val="en-US"/>
              </w:rPr>
              <w:t>V</w:t>
            </w:r>
            <w:r w:rsidRPr="00813872">
              <w:t>4.</w:t>
            </w:r>
          </w:p>
          <w:p w14:paraId="615A9EF2" w14:textId="77777777" w:rsidR="00C20589" w:rsidRPr="00813872" w:rsidRDefault="00C20589" w:rsidP="00DD5A38">
            <w:pPr>
              <w:rPr>
                <w:b/>
              </w:rPr>
            </w:pPr>
            <w:r w:rsidRPr="00813872">
              <w:rPr>
                <w:b/>
              </w:rPr>
              <w:t>Игры:</w:t>
            </w:r>
          </w:p>
          <w:p w14:paraId="6C908AF2"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002F4860" w14:textId="77777777" w:rsidR="00C20589" w:rsidRPr="00813872" w:rsidRDefault="00C20589" w:rsidP="00DD5A38">
            <w:r w:rsidRPr="00813872">
              <w:t>- 5</w:t>
            </w:r>
            <w:r w:rsidRPr="00813872">
              <w:rPr>
                <w:lang w:val="en-US"/>
              </w:rPr>
              <w:t>V</w:t>
            </w:r>
            <w:r w:rsidRPr="00813872">
              <w:t>5+4 нейтральных</w:t>
            </w:r>
            <w:r>
              <w:t xml:space="preserve"> </w:t>
            </w:r>
            <w:r w:rsidRPr="00813872">
              <w:t>(2 снаружи; 2 внутри)</w:t>
            </w:r>
          </w:p>
          <w:p w14:paraId="30F83210" w14:textId="77777777" w:rsidR="00C20589" w:rsidRPr="00813872" w:rsidRDefault="00C20589" w:rsidP="00DD5A38">
            <w:r w:rsidRPr="00813872">
              <w:t>- 7</w:t>
            </w:r>
            <w:r w:rsidRPr="00813872">
              <w:rPr>
                <w:lang w:val="en-US"/>
              </w:rPr>
              <w:t>V</w:t>
            </w:r>
            <w:r w:rsidRPr="00813872">
              <w:t>5;</w:t>
            </w:r>
          </w:p>
          <w:p w14:paraId="3CA56994" w14:textId="77777777" w:rsidR="00C20589" w:rsidRPr="00813872" w:rsidRDefault="00C20589" w:rsidP="00DD5A38">
            <w:r w:rsidRPr="00813872">
              <w:t>- 8</w:t>
            </w:r>
            <w:r w:rsidRPr="00813872">
              <w:rPr>
                <w:lang w:val="en-US"/>
              </w:rPr>
              <w:t>V</w:t>
            </w:r>
            <w:r w:rsidRPr="006C02ED">
              <w:t>8</w:t>
            </w:r>
            <w:r w:rsidRPr="00813872">
              <w:t>;</w:t>
            </w:r>
          </w:p>
        </w:tc>
      </w:tr>
      <w:tr w:rsidR="00C20589" w14:paraId="1B1736DA" w14:textId="77777777" w:rsidTr="00DD5A38">
        <w:trPr>
          <w:trHeight w:val="70"/>
        </w:trPr>
        <w:tc>
          <w:tcPr>
            <w:tcW w:w="1264" w:type="dxa"/>
            <w:shd w:val="clear" w:color="auto" w:fill="auto"/>
            <w:vAlign w:val="center"/>
          </w:tcPr>
          <w:p w14:paraId="3D2F4946" w14:textId="77777777" w:rsidR="00C20589" w:rsidRPr="00813872" w:rsidRDefault="00C20589" w:rsidP="00DD5A38">
            <w:pPr>
              <w:jc w:val="center"/>
            </w:pPr>
            <w:r w:rsidRPr="00813872">
              <w:lastRenderedPageBreak/>
              <w:t>7</w:t>
            </w:r>
          </w:p>
        </w:tc>
        <w:tc>
          <w:tcPr>
            <w:tcW w:w="2516" w:type="dxa"/>
            <w:shd w:val="clear" w:color="auto" w:fill="auto"/>
            <w:textDirection w:val="btLr"/>
            <w:vAlign w:val="center"/>
          </w:tcPr>
          <w:p w14:paraId="5A1ADEAA" w14:textId="77777777" w:rsidR="00C20589" w:rsidRPr="00813872" w:rsidRDefault="00C20589" w:rsidP="00DD5A38">
            <w:pPr>
              <w:ind w:left="113" w:right="113"/>
              <w:jc w:val="center"/>
            </w:pPr>
            <w:r w:rsidRPr="00813872">
              <w:t>Отбор мяча</w:t>
            </w:r>
          </w:p>
        </w:tc>
        <w:tc>
          <w:tcPr>
            <w:tcW w:w="5287" w:type="dxa"/>
            <w:tcBorders>
              <w:bottom w:val="single" w:sz="4" w:space="0" w:color="auto"/>
            </w:tcBorders>
            <w:shd w:val="clear" w:color="auto" w:fill="auto"/>
          </w:tcPr>
          <w:p w14:paraId="53DD1099" w14:textId="77777777" w:rsidR="00C20589" w:rsidRPr="00813872" w:rsidRDefault="00C20589" w:rsidP="00DD5A38">
            <w:r w:rsidRPr="00813872">
              <w:t>1. Дальнейшее обучение технике отбора:</w:t>
            </w:r>
          </w:p>
          <w:p w14:paraId="62D2AC8D" w14:textId="77777777" w:rsidR="00C20589" w:rsidRPr="00813872" w:rsidRDefault="00C20589" w:rsidP="00DD5A38">
            <w:r w:rsidRPr="00813872">
              <w:t>- Противодействие ведению;</w:t>
            </w:r>
          </w:p>
          <w:p w14:paraId="47327770" w14:textId="77777777" w:rsidR="00C20589" w:rsidRPr="00813872" w:rsidRDefault="00C20589" w:rsidP="00DD5A38">
            <w:r w:rsidRPr="00813872">
              <w:t>- Положение корпуса при отборе;</w:t>
            </w:r>
          </w:p>
          <w:p w14:paraId="761CD1D6" w14:textId="77777777" w:rsidR="00C20589" w:rsidRPr="00813872" w:rsidRDefault="00C20589" w:rsidP="00DD5A38">
            <w:r w:rsidRPr="00813872">
              <w:t>- Позиционирование относительно партнеров;</w:t>
            </w:r>
          </w:p>
          <w:p w14:paraId="4AAAE9E4" w14:textId="77777777" w:rsidR="00C20589" w:rsidRPr="00813872" w:rsidRDefault="00C20589" w:rsidP="00DD5A38">
            <w:r w:rsidRPr="00813872">
              <w:t>- Оценка движения мяча;</w:t>
            </w:r>
          </w:p>
          <w:p w14:paraId="19DBA014" w14:textId="77777777" w:rsidR="00C20589" w:rsidRPr="00813872" w:rsidRDefault="00C20589" w:rsidP="00DD5A38">
            <w:r w:rsidRPr="00813872">
              <w:t>- Оценка предполагаемых действий соперника;</w:t>
            </w:r>
          </w:p>
          <w:p w14:paraId="1998E759" w14:textId="77777777" w:rsidR="00C20589" w:rsidRPr="00813872" w:rsidRDefault="00C20589" w:rsidP="00DD5A38">
            <w:r w:rsidRPr="00813872">
              <w:t>- Оценка собственных реакций футболистов на действия соперника;</w:t>
            </w:r>
          </w:p>
          <w:p w14:paraId="19F01122" w14:textId="77777777" w:rsidR="00C20589" w:rsidRPr="00813872" w:rsidRDefault="00C20589" w:rsidP="00DD5A38">
            <w:r w:rsidRPr="00813872">
              <w:t>- Реагирование на финты;</w:t>
            </w:r>
          </w:p>
          <w:p w14:paraId="29CE09FD" w14:textId="77777777" w:rsidR="00C20589" w:rsidRPr="00813872" w:rsidRDefault="00C20589" w:rsidP="00DD5A38">
            <w:r w:rsidRPr="00813872">
              <w:t>- Противодействие передаче мяча (перекрывание линии передачи);</w:t>
            </w:r>
          </w:p>
          <w:p w14:paraId="6061F112" w14:textId="77777777" w:rsidR="00C20589" w:rsidRPr="00813872" w:rsidRDefault="00C20589" w:rsidP="00DD5A38">
            <w:r w:rsidRPr="00813872">
              <w:t>- Страховка;</w:t>
            </w:r>
          </w:p>
          <w:p w14:paraId="286A284A" w14:textId="77777777" w:rsidR="00C20589" w:rsidRPr="00813872" w:rsidRDefault="00C20589" w:rsidP="00DD5A38">
            <w:r w:rsidRPr="00813872">
              <w:t>- Личная опека;</w:t>
            </w:r>
          </w:p>
          <w:p w14:paraId="0B98762E" w14:textId="77777777" w:rsidR="00C20589" w:rsidRPr="00813872" w:rsidRDefault="00C20589" w:rsidP="00DD5A38">
            <w:pPr>
              <w:rPr>
                <w:b/>
              </w:rPr>
            </w:pPr>
            <w:r w:rsidRPr="00813872">
              <w:lastRenderedPageBreak/>
              <w:t>- Подкатом;</w:t>
            </w:r>
          </w:p>
          <w:p w14:paraId="72FA6746" w14:textId="77777777" w:rsidR="00C20589" w:rsidRPr="00813872" w:rsidRDefault="00C20589" w:rsidP="00DD5A38">
            <w:r w:rsidRPr="00813872">
              <w:t>3. Обучение противодействию удара.</w:t>
            </w:r>
          </w:p>
          <w:p w14:paraId="0B58DAD9" w14:textId="77777777" w:rsidR="00C20589" w:rsidRPr="00813872" w:rsidRDefault="00C20589" w:rsidP="00DD5A38">
            <w:pPr>
              <w:rPr>
                <w:b/>
              </w:rPr>
            </w:pPr>
            <w:r w:rsidRPr="00813872">
              <w:t>2. Объяснение функциональных задач техники отбора мяча;</w:t>
            </w:r>
          </w:p>
        </w:tc>
        <w:tc>
          <w:tcPr>
            <w:tcW w:w="6096" w:type="dxa"/>
            <w:shd w:val="clear" w:color="auto" w:fill="auto"/>
          </w:tcPr>
          <w:p w14:paraId="6AD07864" w14:textId="77777777" w:rsidR="00C20589" w:rsidRPr="00813872" w:rsidRDefault="00C20589" w:rsidP="00DD5A38">
            <w:r w:rsidRPr="00813872">
              <w:lastRenderedPageBreak/>
              <w:t>Изолированные упражнения</w:t>
            </w:r>
          </w:p>
          <w:p w14:paraId="5AA7920E" w14:textId="77777777" w:rsidR="00C20589" w:rsidRPr="00813872" w:rsidRDefault="00C20589" w:rsidP="00DD5A38">
            <w:pPr>
              <w:rPr>
                <w:sz w:val="20"/>
              </w:rPr>
            </w:pPr>
            <w:r w:rsidRPr="00813872">
              <w:t>ОРУ (с предметами, без предметов)</w:t>
            </w:r>
          </w:p>
          <w:p w14:paraId="699B1B7E" w14:textId="77777777" w:rsidR="00C20589" w:rsidRPr="00813872" w:rsidRDefault="00C20589" w:rsidP="00DD5A38">
            <w:r w:rsidRPr="00813872">
              <w:t>Подвижные игры</w:t>
            </w:r>
          </w:p>
          <w:p w14:paraId="7E7AAD00" w14:textId="77777777" w:rsidR="00C20589" w:rsidRPr="00813872" w:rsidRDefault="00C20589" w:rsidP="00DD5A38">
            <w:r w:rsidRPr="00813872">
              <w:t>Акробатические упражнения</w:t>
            </w:r>
          </w:p>
          <w:p w14:paraId="434BDF59" w14:textId="77777777" w:rsidR="00C20589" w:rsidRPr="00813872" w:rsidRDefault="00C20589" w:rsidP="00DD5A38">
            <w:r w:rsidRPr="00813872">
              <w:t>Спортивные игры (регбол, баскетбол, лапта)</w:t>
            </w:r>
          </w:p>
          <w:p w14:paraId="50C42708" w14:textId="77777777" w:rsidR="00C20589" w:rsidRPr="00813872" w:rsidRDefault="00C20589" w:rsidP="00DD5A38">
            <w:pPr>
              <w:rPr>
                <w:sz w:val="20"/>
              </w:rPr>
            </w:pPr>
            <w:r w:rsidRPr="00813872">
              <w:t>Эстафеты</w:t>
            </w:r>
          </w:p>
          <w:p w14:paraId="101A459C" w14:textId="77777777" w:rsidR="00C20589" w:rsidRPr="00813872" w:rsidRDefault="00C20589" w:rsidP="00DD5A38">
            <w:pPr>
              <w:rPr>
                <w:b/>
              </w:rPr>
            </w:pPr>
            <w:r w:rsidRPr="00813872">
              <w:rPr>
                <w:b/>
              </w:rPr>
              <w:t>Рондо:</w:t>
            </w:r>
          </w:p>
          <w:p w14:paraId="5AED3422" w14:textId="77777777" w:rsidR="00C20589" w:rsidRPr="00813872" w:rsidRDefault="00C20589" w:rsidP="00DD5A38">
            <w:r w:rsidRPr="00813872">
              <w:t>- 5</w:t>
            </w:r>
            <w:r w:rsidRPr="00813872">
              <w:rPr>
                <w:lang w:val="en-US"/>
              </w:rPr>
              <w:t>V</w:t>
            </w:r>
            <w:r w:rsidRPr="00813872">
              <w:t>2;</w:t>
            </w:r>
          </w:p>
          <w:p w14:paraId="58F5DA9C" w14:textId="77777777" w:rsidR="00C20589" w:rsidRPr="00813872" w:rsidRDefault="00C20589" w:rsidP="00DD5A38">
            <w:r w:rsidRPr="00813872">
              <w:t>- 6</w:t>
            </w:r>
            <w:r w:rsidRPr="00813872">
              <w:rPr>
                <w:lang w:val="en-US"/>
              </w:rPr>
              <w:t>V</w:t>
            </w:r>
            <w:r w:rsidRPr="00813872">
              <w:t>3;</w:t>
            </w:r>
          </w:p>
          <w:p w14:paraId="6AD07FD7" w14:textId="77777777" w:rsidR="00C20589" w:rsidRPr="00813872" w:rsidRDefault="00C20589" w:rsidP="00DD5A38">
            <w:r w:rsidRPr="00813872">
              <w:t>- 7</w:t>
            </w:r>
            <w:r w:rsidRPr="00813872">
              <w:rPr>
                <w:lang w:val="en-US"/>
              </w:rPr>
              <w:t>V</w:t>
            </w:r>
            <w:r w:rsidRPr="00813872">
              <w:t>3;</w:t>
            </w:r>
          </w:p>
          <w:p w14:paraId="5BC54DE5" w14:textId="77777777" w:rsidR="00C20589" w:rsidRPr="00813872" w:rsidRDefault="00C20589" w:rsidP="00DD5A38">
            <w:r w:rsidRPr="00813872">
              <w:t>- 3</w:t>
            </w:r>
            <w:r w:rsidRPr="00813872">
              <w:rPr>
                <w:lang w:val="en-US"/>
              </w:rPr>
              <w:t>V</w:t>
            </w:r>
            <w:r w:rsidRPr="00813872">
              <w:t>3+нейтральные;</w:t>
            </w:r>
          </w:p>
          <w:p w14:paraId="3B4A2E85" w14:textId="77777777" w:rsidR="00C20589" w:rsidRPr="00813872" w:rsidRDefault="00C20589" w:rsidP="00DD5A38">
            <w:r w:rsidRPr="00813872">
              <w:t>- 5</w:t>
            </w:r>
            <w:r w:rsidRPr="00813872">
              <w:rPr>
                <w:lang w:val="en-US"/>
              </w:rPr>
              <w:t>V</w:t>
            </w:r>
            <w:r w:rsidRPr="00813872">
              <w:t>2+нейтральный;</w:t>
            </w:r>
          </w:p>
          <w:p w14:paraId="27E78679" w14:textId="77777777" w:rsidR="00C20589" w:rsidRPr="00813872" w:rsidRDefault="00C20589" w:rsidP="00DD5A38">
            <w:r w:rsidRPr="00813872">
              <w:t>- 8</w:t>
            </w:r>
            <w:r w:rsidRPr="00813872">
              <w:rPr>
                <w:lang w:val="en-US"/>
              </w:rPr>
              <w:t>V</w:t>
            </w:r>
            <w:r w:rsidRPr="00813872">
              <w:t>3;</w:t>
            </w:r>
          </w:p>
          <w:p w14:paraId="781EA7D8" w14:textId="77777777" w:rsidR="00C20589" w:rsidRPr="00813872" w:rsidRDefault="00C20589" w:rsidP="00DD5A38">
            <w:pPr>
              <w:rPr>
                <w:b/>
              </w:rPr>
            </w:pPr>
            <w:r w:rsidRPr="00813872">
              <w:rPr>
                <w:b/>
              </w:rPr>
              <w:lastRenderedPageBreak/>
              <w:t>Игры под давлением:</w:t>
            </w:r>
          </w:p>
          <w:p w14:paraId="4B1A0C25" w14:textId="77777777" w:rsidR="00C20589" w:rsidRPr="00813872" w:rsidRDefault="00C20589" w:rsidP="00DD5A38">
            <w:r w:rsidRPr="00813872">
              <w:t>- 8</w:t>
            </w:r>
            <w:r w:rsidRPr="00813872">
              <w:rPr>
                <w:lang w:val="en-US"/>
              </w:rPr>
              <w:t>V</w:t>
            </w:r>
            <w:r w:rsidRPr="00813872">
              <w:t>4;</w:t>
            </w:r>
          </w:p>
          <w:p w14:paraId="4150B8E4" w14:textId="77777777" w:rsidR="00C20589" w:rsidRPr="00813872" w:rsidRDefault="00C20589" w:rsidP="00DD5A38">
            <w:r w:rsidRPr="00813872">
              <w:t>- 7</w:t>
            </w:r>
            <w:r w:rsidRPr="00813872">
              <w:rPr>
                <w:lang w:val="en-US"/>
              </w:rPr>
              <w:t>V</w:t>
            </w:r>
            <w:r w:rsidRPr="00813872">
              <w:t>4.</w:t>
            </w:r>
          </w:p>
          <w:p w14:paraId="50D1C750" w14:textId="77777777" w:rsidR="00C20589" w:rsidRPr="00813872" w:rsidRDefault="00C20589" w:rsidP="00DD5A38">
            <w:pPr>
              <w:rPr>
                <w:b/>
              </w:rPr>
            </w:pPr>
            <w:r w:rsidRPr="00813872">
              <w:rPr>
                <w:b/>
              </w:rPr>
              <w:t>Игры:</w:t>
            </w:r>
          </w:p>
          <w:p w14:paraId="1AD822A7"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70B62B4B" w14:textId="77777777" w:rsidR="00C20589" w:rsidRPr="00813872" w:rsidRDefault="00C20589" w:rsidP="00DD5A38">
            <w:r w:rsidRPr="00813872">
              <w:t>- 5</w:t>
            </w:r>
            <w:r w:rsidRPr="00813872">
              <w:rPr>
                <w:lang w:val="en-US"/>
              </w:rPr>
              <w:t>V</w:t>
            </w:r>
            <w:r w:rsidRPr="00813872">
              <w:t>5+4 нейтральных</w:t>
            </w:r>
            <w:r>
              <w:t xml:space="preserve"> </w:t>
            </w:r>
            <w:r w:rsidRPr="00813872">
              <w:t>(2 снаружи; 2 внутри)</w:t>
            </w:r>
          </w:p>
          <w:p w14:paraId="17A7D928" w14:textId="77777777" w:rsidR="00C20589" w:rsidRPr="00813872" w:rsidRDefault="00C20589" w:rsidP="00DD5A38">
            <w:r w:rsidRPr="00813872">
              <w:t>- 7</w:t>
            </w:r>
            <w:r w:rsidRPr="00813872">
              <w:rPr>
                <w:lang w:val="en-US"/>
              </w:rPr>
              <w:t>V</w:t>
            </w:r>
            <w:r w:rsidRPr="00813872">
              <w:t>5;</w:t>
            </w:r>
          </w:p>
          <w:p w14:paraId="1D427F38" w14:textId="77777777" w:rsidR="00C20589" w:rsidRPr="00813872" w:rsidRDefault="00C20589" w:rsidP="00DD5A38">
            <w:r w:rsidRPr="00813872">
              <w:t>- 8</w:t>
            </w:r>
            <w:r w:rsidRPr="00813872">
              <w:rPr>
                <w:lang w:val="en-US"/>
              </w:rPr>
              <w:t>V8</w:t>
            </w:r>
            <w:r w:rsidRPr="00813872">
              <w:t>;</w:t>
            </w:r>
          </w:p>
        </w:tc>
      </w:tr>
      <w:tr w:rsidR="00C20589" w14:paraId="336249AA" w14:textId="77777777" w:rsidTr="00DD5A38">
        <w:trPr>
          <w:cantSplit/>
          <w:trHeight w:val="1134"/>
        </w:trPr>
        <w:tc>
          <w:tcPr>
            <w:tcW w:w="1264" w:type="dxa"/>
            <w:shd w:val="clear" w:color="auto" w:fill="auto"/>
            <w:vAlign w:val="center"/>
          </w:tcPr>
          <w:p w14:paraId="64A002D0" w14:textId="77777777" w:rsidR="00C20589" w:rsidRPr="00813872" w:rsidRDefault="00C20589" w:rsidP="00DD5A38">
            <w:pPr>
              <w:jc w:val="center"/>
            </w:pPr>
            <w:r w:rsidRPr="00813872">
              <w:lastRenderedPageBreak/>
              <w:t>8</w:t>
            </w:r>
          </w:p>
        </w:tc>
        <w:tc>
          <w:tcPr>
            <w:tcW w:w="2516" w:type="dxa"/>
            <w:shd w:val="clear" w:color="auto" w:fill="auto"/>
            <w:textDirection w:val="btLr"/>
            <w:vAlign w:val="center"/>
          </w:tcPr>
          <w:p w14:paraId="6998D98D" w14:textId="77777777" w:rsidR="00C20589" w:rsidRPr="00813872" w:rsidRDefault="00C20589" w:rsidP="00DD5A38">
            <w:pPr>
              <w:ind w:left="113" w:right="113"/>
              <w:jc w:val="center"/>
            </w:pPr>
            <w:r w:rsidRPr="00813872">
              <w:t>Перемещение без мяча</w:t>
            </w:r>
          </w:p>
        </w:tc>
        <w:tc>
          <w:tcPr>
            <w:tcW w:w="5287" w:type="dxa"/>
            <w:tcBorders>
              <w:top w:val="single" w:sz="4" w:space="0" w:color="auto"/>
              <w:left w:val="single" w:sz="4" w:space="0" w:color="auto"/>
              <w:bottom w:val="single" w:sz="4" w:space="0" w:color="auto"/>
              <w:right w:val="single" w:sz="4" w:space="0" w:color="auto"/>
            </w:tcBorders>
            <w:shd w:val="clear" w:color="auto" w:fill="auto"/>
          </w:tcPr>
          <w:p w14:paraId="27DED6F5" w14:textId="77777777" w:rsidR="00C20589" w:rsidRPr="00813872" w:rsidRDefault="00C20589" w:rsidP="00DD5A38">
            <w:r w:rsidRPr="00813872">
              <w:t>Задачи:</w:t>
            </w:r>
          </w:p>
          <w:p w14:paraId="2AE93B97" w14:textId="77777777" w:rsidR="00C20589" w:rsidRPr="00813872" w:rsidRDefault="00C20589" w:rsidP="00DD5A38">
            <w:pPr>
              <w:rPr>
                <w:b/>
              </w:rPr>
            </w:pPr>
            <w:r w:rsidRPr="00813872">
              <w:rPr>
                <w:b/>
              </w:rPr>
              <w:t>Атака:</w:t>
            </w:r>
          </w:p>
          <w:p w14:paraId="509FC760" w14:textId="77777777" w:rsidR="00C20589" w:rsidRPr="00813872" w:rsidRDefault="00C20589" w:rsidP="00DD5A38">
            <w:r w:rsidRPr="00813872">
              <w:t>1. Дальнейшее обучение футболистов перемещению на свободное пространство, создавая свободную линию передачи для движения мяча от партн</w:t>
            </w:r>
            <w:r>
              <w:t>е</w:t>
            </w:r>
            <w:r w:rsidRPr="00813872">
              <w:t>ра:</w:t>
            </w:r>
          </w:p>
          <w:p w14:paraId="1CB09E92" w14:textId="77777777" w:rsidR="00C20589" w:rsidRPr="00813872" w:rsidRDefault="00C20589" w:rsidP="00DD5A38">
            <w:r w:rsidRPr="00813872">
              <w:t>- Восприятие и управление пространством;</w:t>
            </w:r>
          </w:p>
          <w:p w14:paraId="3EC001B5" w14:textId="77777777" w:rsidR="00C20589" w:rsidRPr="00813872" w:rsidRDefault="00C20589" w:rsidP="00DD5A38">
            <w:r w:rsidRPr="00813872">
              <w:t>- Контроль темпа игры;</w:t>
            </w:r>
          </w:p>
          <w:p w14:paraId="670E5F35" w14:textId="77777777" w:rsidR="00C20589" w:rsidRPr="00813872" w:rsidRDefault="00C20589" w:rsidP="00DD5A38">
            <w:r w:rsidRPr="00813872">
              <w:t>- Управление временем (своевременность действий;</w:t>
            </w:r>
          </w:p>
          <w:p w14:paraId="2D676805" w14:textId="77777777" w:rsidR="00C20589" w:rsidRPr="00813872" w:rsidRDefault="00C20589" w:rsidP="00DD5A38">
            <w:r w:rsidRPr="00813872">
              <w:t>2. Объяснение функциональных задач открывания.</w:t>
            </w:r>
          </w:p>
          <w:p w14:paraId="730E53A4" w14:textId="77777777" w:rsidR="00C20589" w:rsidRPr="00813872" w:rsidRDefault="00C20589" w:rsidP="00DD5A38">
            <w:r w:rsidRPr="00813872">
              <w:t>3. Вариативное решение двигательных и технико-тактических задач (создание когерентных ассоциаций, для создания эффекта когнитивной легкости).</w:t>
            </w:r>
          </w:p>
          <w:p w14:paraId="07ABB3E4" w14:textId="77777777" w:rsidR="00C20589" w:rsidRPr="00813872" w:rsidRDefault="00C20589" w:rsidP="00DD5A38">
            <w:pPr>
              <w:rPr>
                <w:b/>
              </w:rPr>
            </w:pPr>
            <w:r w:rsidRPr="00813872">
              <w:rPr>
                <w:b/>
              </w:rPr>
              <w:t>Оборона:</w:t>
            </w:r>
          </w:p>
          <w:p w14:paraId="6120E84D" w14:textId="77777777" w:rsidR="00C20589" w:rsidRPr="00813872" w:rsidRDefault="00C20589" w:rsidP="00DD5A38">
            <w:r w:rsidRPr="00813872">
              <w:t>- Обучение перемещению от игрока, отдавшего пас (отбор пространства);</w:t>
            </w:r>
          </w:p>
          <w:p w14:paraId="467CADD6" w14:textId="77777777" w:rsidR="00C20589" w:rsidRPr="00813872" w:rsidRDefault="00C20589" w:rsidP="00DD5A38">
            <w:r w:rsidRPr="00813872">
              <w:t>- Давление на игрока с мячом для уменьшения возможностей развития атаки соперником;</w:t>
            </w:r>
          </w:p>
          <w:p w14:paraId="3825B8BE" w14:textId="77777777" w:rsidR="00C20589" w:rsidRPr="00813872" w:rsidRDefault="00C20589" w:rsidP="00DD5A38">
            <w:r w:rsidRPr="00813872">
              <w:t>- Диагональная страховка;</w:t>
            </w:r>
          </w:p>
          <w:p w14:paraId="1A2D2E3D" w14:textId="77777777" w:rsidR="00C20589" w:rsidRPr="00813872" w:rsidRDefault="00C20589" w:rsidP="00DD5A38">
            <w:r w:rsidRPr="00813872">
              <w:t>- Перехват.</w:t>
            </w:r>
          </w:p>
        </w:tc>
        <w:tc>
          <w:tcPr>
            <w:tcW w:w="6096" w:type="dxa"/>
            <w:tcBorders>
              <w:left w:val="single" w:sz="4" w:space="0" w:color="auto"/>
            </w:tcBorders>
            <w:shd w:val="clear" w:color="auto" w:fill="auto"/>
          </w:tcPr>
          <w:p w14:paraId="52538C23" w14:textId="77777777" w:rsidR="00C20589" w:rsidRPr="00813872" w:rsidRDefault="00C20589" w:rsidP="00DD5A38">
            <w:r w:rsidRPr="00813872">
              <w:t>Изолированные упражнения</w:t>
            </w:r>
          </w:p>
          <w:p w14:paraId="6A33FA79" w14:textId="77777777" w:rsidR="00C20589" w:rsidRPr="00813872" w:rsidRDefault="00C20589" w:rsidP="00DD5A38">
            <w:pPr>
              <w:rPr>
                <w:sz w:val="20"/>
              </w:rPr>
            </w:pPr>
            <w:r w:rsidRPr="00813872">
              <w:t>ОРУ (с предметами, без предметов)</w:t>
            </w:r>
          </w:p>
          <w:p w14:paraId="671CD30A" w14:textId="77777777" w:rsidR="00C20589" w:rsidRPr="00813872" w:rsidRDefault="00C20589" w:rsidP="00DD5A38">
            <w:r w:rsidRPr="00813872">
              <w:t>Подвижные игры</w:t>
            </w:r>
          </w:p>
          <w:p w14:paraId="57D913BA" w14:textId="77777777" w:rsidR="00C20589" w:rsidRPr="00813872" w:rsidRDefault="00C20589" w:rsidP="00DD5A38">
            <w:r w:rsidRPr="00813872">
              <w:t>Акробатические упражнения</w:t>
            </w:r>
          </w:p>
          <w:p w14:paraId="3DD6B265" w14:textId="77777777" w:rsidR="00C20589" w:rsidRPr="00813872" w:rsidRDefault="00C20589" w:rsidP="00DD5A38">
            <w:r w:rsidRPr="00813872">
              <w:t>Спортивные игры (регбол, баскетбол, лапта)</w:t>
            </w:r>
          </w:p>
          <w:p w14:paraId="70868EC7" w14:textId="77777777" w:rsidR="00C20589" w:rsidRPr="00813872" w:rsidRDefault="00C20589" w:rsidP="00DD5A38">
            <w:pPr>
              <w:rPr>
                <w:sz w:val="20"/>
              </w:rPr>
            </w:pPr>
            <w:r w:rsidRPr="00813872">
              <w:t>Эстафеты</w:t>
            </w:r>
          </w:p>
          <w:p w14:paraId="75204A12" w14:textId="77777777" w:rsidR="00C20589" w:rsidRPr="00813872" w:rsidRDefault="00C20589" w:rsidP="00DD5A38">
            <w:pPr>
              <w:rPr>
                <w:b/>
              </w:rPr>
            </w:pPr>
            <w:r w:rsidRPr="00813872">
              <w:rPr>
                <w:b/>
              </w:rPr>
              <w:t>Рондо:</w:t>
            </w:r>
          </w:p>
          <w:p w14:paraId="72C69663" w14:textId="77777777" w:rsidR="00C20589" w:rsidRPr="00813872" w:rsidRDefault="00C20589" w:rsidP="00DD5A38">
            <w:r w:rsidRPr="00813872">
              <w:t>- 5</w:t>
            </w:r>
            <w:r w:rsidRPr="00813872">
              <w:rPr>
                <w:lang w:val="en-US"/>
              </w:rPr>
              <w:t>V</w:t>
            </w:r>
            <w:r w:rsidRPr="00813872">
              <w:t>2;</w:t>
            </w:r>
          </w:p>
          <w:p w14:paraId="47844BED" w14:textId="77777777" w:rsidR="00C20589" w:rsidRPr="00813872" w:rsidRDefault="00C20589" w:rsidP="00DD5A38">
            <w:r w:rsidRPr="00813872">
              <w:t>- 6</w:t>
            </w:r>
            <w:r w:rsidRPr="00813872">
              <w:rPr>
                <w:lang w:val="en-US"/>
              </w:rPr>
              <w:t>V</w:t>
            </w:r>
            <w:r w:rsidRPr="00813872">
              <w:t>3;</w:t>
            </w:r>
          </w:p>
          <w:p w14:paraId="39619598" w14:textId="77777777" w:rsidR="00C20589" w:rsidRPr="00813872" w:rsidRDefault="00C20589" w:rsidP="00DD5A38">
            <w:r w:rsidRPr="00813872">
              <w:t>- 7</w:t>
            </w:r>
            <w:r w:rsidRPr="00813872">
              <w:rPr>
                <w:lang w:val="en-US"/>
              </w:rPr>
              <w:t>V</w:t>
            </w:r>
            <w:r w:rsidRPr="00813872">
              <w:t>3;</w:t>
            </w:r>
          </w:p>
          <w:p w14:paraId="6FB4C188" w14:textId="77777777" w:rsidR="00C20589" w:rsidRPr="00813872" w:rsidRDefault="00C20589" w:rsidP="00DD5A38">
            <w:r w:rsidRPr="00813872">
              <w:t>- 3</w:t>
            </w:r>
            <w:r w:rsidRPr="00813872">
              <w:rPr>
                <w:lang w:val="en-US"/>
              </w:rPr>
              <w:t>V</w:t>
            </w:r>
            <w:r w:rsidRPr="00813872">
              <w:t>3+нейтральные;</w:t>
            </w:r>
          </w:p>
          <w:p w14:paraId="04716C08" w14:textId="77777777" w:rsidR="00C20589" w:rsidRPr="00813872" w:rsidRDefault="00C20589" w:rsidP="00DD5A38">
            <w:r w:rsidRPr="00813872">
              <w:t>- 5</w:t>
            </w:r>
            <w:r w:rsidRPr="00813872">
              <w:rPr>
                <w:lang w:val="en-US"/>
              </w:rPr>
              <w:t>V</w:t>
            </w:r>
            <w:r w:rsidRPr="00813872">
              <w:t>2+нейтральный;</w:t>
            </w:r>
          </w:p>
          <w:p w14:paraId="0E4A187F" w14:textId="77777777" w:rsidR="00C20589" w:rsidRPr="00813872" w:rsidRDefault="00C20589" w:rsidP="00DD5A38">
            <w:r w:rsidRPr="00813872">
              <w:t>- 8</w:t>
            </w:r>
            <w:r w:rsidRPr="00813872">
              <w:rPr>
                <w:lang w:val="en-US"/>
              </w:rPr>
              <w:t>V</w:t>
            </w:r>
            <w:r w:rsidRPr="00813872">
              <w:t>3;</w:t>
            </w:r>
          </w:p>
          <w:p w14:paraId="4B9A6C58" w14:textId="77777777" w:rsidR="00C20589" w:rsidRPr="00813872" w:rsidRDefault="00C20589" w:rsidP="00DD5A38">
            <w:pPr>
              <w:rPr>
                <w:b/>
              </w:rPr>
            </w:pPr>
            <w:r w:rsidRPr="00813872">
              <w:rPr>
                <w:b/>
              </w:rPr>
              <w:t>Игры под давлением:</w:t>
            </w:r>
          </w:p>
          <w:p w14:paraId="7E3B4C40" w14:textId="77777777" w:rsidR="00C20589" w:rsidRPr="00813872" w:rsidRDefault="00C20589" w:rsidP="00DD5A38">
            <w:r w:rsidRPr="00813872">
              <w:t>- 8</w:t>
            </w:r>
            <w:r w:rsidRPr="00813872">
              <w:rPr>
                <w:lang w:val="en-US"/>
              </w:rPr>
              <w:t>V</w:t>
            </w:r>
            <w:r w:rsidRPr="00813872">
              <w:t>4;</w:t>
            </w:r>
          </w:p>
          <w:p w14:paraId="43E91CC0" w14:textId="77777777" w:rsidR="00C20589" w:rsidRPr="00813872" w:rsidRDefault="00C20589" w:rsidP="00DD5A38">
            <w:r w:rsidRPr="00813872">
              <w:t>- 7</w:t>
            </w:r>
            <w:r w:rsidRPr="00813872">
              <w:rPr>
                <w:lang w:val="en-US"/>
              </w:rPr>
              <w:t>V</w:t>
            </w:r>
            <w:r w:rsidRPr="00813872">
              <w:t>4.</w:t>
            </w:r>
          </w:p>
          <w:p w14:paraId="6100C1FF" w14:textId="77777777" w:rsidR="00C20589" w:rsidRPr="00813872" w:rsidRDefault="00C20589" w:rsidP="00DD5A38">
            <w:pPr>
              <w:rPr>
                <w:b/>
              </w:rPr>
            </w:pPr>
            <w:r w:rsidRPr="00813872">
              <w:rPr>
                <w:b/>
              </w:rPr>
              <w:t>Игры:</w:t>
            </w:r>
          </w:p>
          <w:p w14:paraId="751F4214"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4B36EF6D" w14:textId="77777777" w:rsidR="00C20589" w:rsidRPr="00813872" w:rsidRDefault="00C20589" w:rsidP="00DD5A38">
            <w:r w:rsidRPr="00813872">
              <w:t>- 5</w:t>
            </w:r>
            <w:r w:rsidRPr="00813872">
              <w:rPr>
                <w:lang w:val="en-US"/>
              </w:rPr>
              <w:t>V</w:t>
            </w:r>
            <w:r w:rsidRPr="00813872">
              <w:t>5+4 нейтральных</w:t>
            </w:r>
            <w:r>
              <w:t xml:space="preserve"> </w:t>
            </w:r>
            <w:r w:rsidRPr="00813872">
              <w:t>(2 снаружи; 2 внутри)</w:t>
            </w:r>
          </w:p>
          <w:p w14:paraId="158C13AC" w14:textId="77777777" w:rsidR="00C20589" w:rsidRPr="00813872" w:rsidRDefault="00C20589" w:rsidP="00DD5A38">
            <w:r w:rsidRPr="00813872">
              <w:t>- 7</w:t>
            </w:r>
            <w:r w:rsidRPr="00813872">
              <w:rPr>
                <w:lang w:val="en-US"/>
              </w:rPr>
              <w:t>V</w:t>
            </w:r>
            <w:r w:rsidRPr="00813872">
              <w:t>5;</w:t>
            </w:r>
          </w:p>
          <w:p w14:paraId="39DB769D" w14:textId="77777777" w:rsidR="00C20589" w:rsidRPr="00813872" w:rsidRDefault="00C20589" w:rsidP="00DD5A38">
            <w:r w:rsidRPr="00813872">
              <w:t>- 8</w:t>
            </w:r>
            <w:r w:rsidRPr="00813872">
              <w:rPr>
                <w:lang w:val="en-US"/>
              </w:rPr>
              <w:t>V8</w:t>
            </w:r>
            <w:r w:rsidRPr="00813872">
              <w:t>;</w:t>
            </w:r>
          </w:p>
        </w:tc>
      </w:tr>
      <w:tr w:rsidR="00C20589" w14:paraId="3FB69B5B" w14:textId="77777777" w:rsidTr="00FF54C1">
        <w:trPr>
          <w:cantSplit/>
          <w:trHeight w:val="1134"/>
        </w:trPr>
        <w:tc>
          <w:tcPr>
            <w:tcW w:w="1264" w:type="dxa"/>
            <w:shd w:val="clear" w:color="auto" w:fill="auto"/>
            <w:vAlign w:val="center"/>
          </w:tcPr>
          <w:p w14:paraId="5CB0D66C" w14:textId="77777777" w:rsidR="00C20589" w:rsidRPr="00813872" w:rsidRDefault="00C20589" w:rsidP="00DD5A38">
            <w:pPr>
              <w:tabs>
                <w:tab w:val="center" w:pos="4677"/>
              </w:tabs>
              <w:jc w:val="center"/>
            </w:pPr>
            <w:r w:rsidRPr="00813872">
              <w:lastRenderedPageBreak/>
              <w:t>12</w:t>
            </w:r>
          </w:p>
        </w:tc>
        <w:tc>
          <w:tcPr>
            <w:tcW w:w="2516" w:type="dxa"/>
            <w:shd w:val="clear" w:color="auto" w:fill="auto"/>
            <w:textDirection w:val="btLr"/>
            <w:vAlign w:val="center"/>
          </w:tcPr>
          <w:p w14:paraId="071EDB02" w14:textId="77777777" w:rsidR="00C20589" w:rsidRPr="00813872" w:rsidRDefault="00C20589" w:rsidP="00FF54C1">
            <w:pPr>
              <w:tabs>
                <w:tab w:val="center" w:pos="4677"/>
              </w:tabs>
              <w:ind w:left="113" w:right="113"/>
              <w:jc w:val="center"/>
            </w:pPr>
          </w:p>
          <w:p w14:paraId="45C4932C" w14:textId="77777777" w:rsidR="00C20589" w:rsidRPr="00813872" w:rsidRDefault="00C20589" w:rsidP="00FF54C1">
            <w:pPr>
              <w:tabs>
                <w:tab w:val="center" w:pos="4677"/>
              </w:tabs>
              <w:ind w:left="113" w:right="113"/>
              <w:jc w:val="center"/>
            </w:pPr>
            <w:r w:rsidRPr="00813872">
              <w:t>Передача мяча</w:t>
            </w:r>
          </w:p>
        </w:tc>
        <w:tc>
          <w:tcPr>
            <w:tcW w:w="5287" w:type="dxa"/>
            <w:shd w:val="clear" w:color="auto" w:fill="auto"/>
          </w:tcPr>
          <w:p w14:paraId="214EE8B6" w14:textId="77777777" w:rsidR="00C20589" w:rsidRPr="00813872" w:rsidRDefault="00C20589" w:rsidP="00DD5A38">
            <w:r w:rsidRPr="00813872">
              <w:t>Задачи:</w:t>
            </w:r>
          </w:p>
          <w:p w14:paraId="6B424CE8" w14:textId="77777777" w:rsidR="00C20589" w:rsidRPr="00813872" w:rsidRDefault="00C20589" w:rsidP="00DD5A38">
            <w:pPr>
              <w:rPr>
                <w:b/>
              </w:rPr>
            </w:pPr>
            <w:r w:rsidRPr="00813872">
              <w:rPr>
                <w:b/>
              </w:rPr>
              <w:t>Техника:</w:t>
            </w:r>
          </w:p>
          <w:p w14:paraId="698D425C" w14:textId="77777777" w:rsidR="00C20589" w:rsidRPr="00813872" w:rsidRDefault="00C20589" w:rsidP="00DD5A38">
            <w:pPr>
              <w:rPr>
                <w:sz w:val="20"/>
              </w:rPr>
            </w:pPr>
            <w:r w:rsidRPr="00813872">
              <w:t>1. Оперативный контроль;</w:t>
            </w:r>
          </w:p>
          <w:p w14:paraId="6B37BAC8" w14:textId="77777777" w:rsidR="00C20589" w:rsidRPr="00813872" w:rsidRDefault="00C20589" w:rsidP="00DD5A38">
            <w:r w:rsidRPr="00813872">
              <w:t>2. Дальнейшее обучение технике передачи мяча:</w:t>
            </w:r>
          </w:p>
          <w:p w14:paraId="5405720E" w14:textId="77777777" w:rsidR="00C20589" w:rsidRPr="00813872" w:rsidRDefault="00C20589" w:rsidP="00DD5A38">
            <w:r w:rsidRPr="00813872">
              <w:t>- Передача внутренней стороной стопы;</w:t>
            </w:r>
          </w:p>
          <w:p w14:paraId="6FF57666" w14:textId="77777777" w:rsidR="00C20589" w:rsidRPr="00813872" w:rsidRDefault="00C20589" w:rsidP="00DD5A38">
            <w:r w:rsidRPr="00813872">
              <w:t>- Передача внешней частью подъ</w:t>
            </w:r>
            <w:r>
              <w:t>е</w:t>
            </w:r>
            <w:r w:rsidRPr="00813872">
              <w:t>ма;</w:t>
            </w:r>
          </w:p>
          <w:p w14:paraId="36CC15CD" w14:textId="77777777" w:rsidR="00C20589" w:rsidRPr="00813872" w:rsidRDefault="00C20589" w:rsidP="00DD5A38">
            <w:r w:rsidRPr="00813872">
              <w:t>- Подъ</w:t>
            </w:r>
            <w:r>
              <w:t>е</w:t>
            </w:r>
            <w:r w:rsidRPr="00813872">
              <w:t>мом;</w:t>
            </w:r>
          </w:p>
          <w:p w14:paraId="4E6D1EEE" w14:textId="77777777" w:rsidR="00C20589" w:rsidRPr="00813872" w:rsidRDefault="00C20589" w:rsidP="00DD5A38">
            <w:r w:rsidRPr="00813872">
              <w:t>- С ходу, в движении;</w:t>
            </w:r>
          </w:p>
          <w:p w14:paraId="4B4878E9" w14:textId="77777777" w:rsidR="00C20589" w:rsidRPr="00813872" w:rsidRDefault="00C20589" w:rsidP="00DD5A38">
            <w:r w:rsidRPr="00813872">
              <w:t>- В 1 касание;</w:t>
            </w:r>
          </w:p>
          <w:p w14:paraId="3653646D" w14:textId="77777777" w:rsidR="00C20589" w:rsidRPr="00813872" w:rsidRDefault="00C20589" w:rsidP="00DD5A38">
            <w:r w:rsidRPr="00813872">
              <w:t>- Внутренней стороной подъ</w:t>
            </w:r>
            <w:r>
              <w:t>е</w:t>
            </w:r>
            <w:r w:rsidRPr="00813872">
              <w:t>ма;</w:t>
            </w:r>
          </w:p>
          <w:p w14:paraId="38408503" w14:textId="77777777" w:rsidR="00C20589" w:rsidRPr="00813872" w:rsidRDefault="00C20589" w:rsidP="00DD5A38">
            <w:r w:rsidRPr="00813872">
              <w:t>- Передней части подъ</w:t>
            </w:r>
            <w:r>
              <w:t>е</w:t>
            </w:r>
            <w:r w:rsidRPr="00813872">
              <w:t>ма;</w:t>
            </w:r>
          </w:p>
          <w:p w14:paraId="1E3B8EA5" w14:textId="77777777" w:rsidR="00C20589" w:rsidRPr="00813872" w:rsidRDefault="00C20589" w:rsidP="00DD5A38">
            <w:r w:rsidRPr="00813872">
              <w:t>3. Объяснение функциональных задач:</w:t>
            </w:r>
          </w:p>
          <w:p w14:paraId="6DDC1F83" w14:textId="77777777" w:rsidR="00C20589" w:rsidRPr="00813872" w:rsidRDefault="00C20589" w:rsidP="00DD5A38">
            <w:r w:rsidRPr="00813872">
              <w:t>- Продольные, диагональные, поперечные;</w:t>
            </w:r>
          </w:p>
          <w:p w14:paraId="30B1E10C" w14:textId="77777777" w:rsidR="00C20589" w:rsidRPr="00813872" w:rsidRDefault="00C20589" w:rsidP="00DD5A38">
            <w:r w:rsidRPr="00813872">
              <w:t>- Прострельная;</w:t>
            </w:r>
          </w:p>
          <w:p w14:paraId="331357F6" w14:textId="77777777" w:rsidR="00C20589" w:rsidRPr="00813872" w:rsidRDefault="00C20589" w:rsidP="00DD5A38">
            <w:r w:rsidRPr="00813872">
              <w:t>- На удар;</w:t>
            </w:r>
          </w:p>
          <w:p w14:paraId="0822409A" w14:textId="77777777" w:rsidR="00C20589" w:rsidRPr="00813872" w:rsidRDefault="00C20589" w:rsidP="00DD5A38">
            <w:r w:rsidRPr="00813872">
              <w:t>- Продольная;</w:t>
            </w:r>
          </w:p>
          <w:p w14:paraId="25150B52" w14:textId="77777777" w:rsidR="00C20589" w:rsidRPr="00813872" w:rsidRDefault="00C20589" w:rsidP="00DD5A38">
            <w:r w:rsidRPr="00813872">
              <w:t>- Поперечная;</w:t>
            </w:r>
          </w:p>
          <w:p w14:paraId="3360052F" w14:textId="77777777" w:rsidR="00C20589" w:rsidRPr="00813872" w:rsidRDefault="00C20589" w:rsidP="00DD5A38">
            <w:pPr>
              <w:rPr>
                <w:sz w:val="20"/>
              </w:rPr>
            </w:pPr>
            <w:r w:rsidRPr="00813872">
              <w:t>- Диагональная;</w:t>
            </w:r>
          </w:p>
        </w:tc>
        <w:tc>
          <w:tcPr>
            <w:tcW w:w="6096" w:type="dxa"/>
            <w:shd w:val="clear" w:color="auto" w:fill="auto"/>
          </w:tcPr>
          <w:p w14:paraId="05B39EFD" w14:textId="77777777" w:rsidR="00C20589" w:rsidRPr="00813872" w:rsidRDefault="00C20589" w:rsidP="00DD5A38">
            <w:r w:rsidRPr="00813872">
              <w:t>Изолированные упражнения</w:t>
            </w:r>
          </w:p>
          <w:p w14:paraId="56E70B41" w14:textId="77777777" w:rsidR="00C20589" w:rsidRPr="00813872" w:rsidRDefault="00C20589" w:rsidP="00DD5A38">
            <w:pPr>
              <w:rPr>
                <w:sz w:val="20"/>
              </w:rPr>
            </w:pPr>
            <w:r w:rsidRPr="00813872">
              <w:t>ОРУ (с предметами, без предметов)</w:t>
            </w:r>
          </w:p>
          <w:p w14:paraId="78A7910E" w14:textId="77777777" w:rsidR="00C20589" w:rsidRPr="00813872" w:rsidRDefault="00C20589" w:rsidP="00DD5A38">
            <w:r w:rsidRPr="00813872">
              <w:t>Подвижные игры</w:t>
            </w:r>
          </w:p>
          <w:p w14:paraId="4F74BB20" w14:textId="77777777" w:rsidR="00C20589" w:rsidRPr="00813872" w:rsidRDefault="00C20589" w:rsidP="00DD5A38">
            <w:r w:rsidRPr="00813872">
              <w:t>Акробатические упражнения</w:t>
            </w:r>
          </w:p>
          <w:p w14:paraId="4C3B89F9" w14:textId="77777777" w:rsidR="00C20589" w:rsidRPr="00813872" w:rsidRDefault="00C20589" w:rsidP="00DD5A38">
            <w:r w:rsidRPr="00813872">
              <w:t>Спортивные игры (регбол, баскетбол, лапта)</w:t>
            </w:r>
          </w:p>
          <w:p w14:paraId="2328FD03" w14:textId="77777777" w:rsidR="00C20589" w:rsidRPr="00813872" w:rsidRDefault="00C20589" w:rsidP="00DD5A38">
            <w:pPr>
              <w:rPr>
                <w:sz w:val="20"/>
              </w:rPr>
            </w:pPr>
            <w:r w:rsidRPr="00813872">
              <w:t>Эстафеты</w:t>
            </w:r>
          </w:p>
          <w:p w14:paraId="767F109D" w14:textId="77777777" w:rsidR="00C20589" w:rsidRPr="00813872" w:rsidRDefault="00C20589" w:rsidP="00DD5A38">
            <w:pPr>
              <w:rPr>
                <w:b/>
              </w:rPr>
            </w:pPr>
            <w:r w:rsidRPr="00813872">
              <w:rPr>
                <w:b/>
              </w:rPr>
              <w:t>Рондо:</w:t>
            </w:r>
          </w:p>
          <w:p w14:paraId="03AD3D8B" w14:textId="77777777" w:rsidR="00C20589" w:rsidRPr="00813872" w:rsidRDefault="00C20589" w:rsidP="00DD5A38">
            <w:r w:rsidRPr="00813872">
              <w:t>- 5</w:t>
            </w:r>
            <w:r w:rsidRPr="00813872">
              <w:rPr>
                <w:lang w:val="en-US"/>
              </w:rPr>
              <w:t>V</w:t>
            </w:r>
            <w:r w:rsidRPr="00813872">
              <w:t>2;</w:t>
            </w:r>
          </w:p>
          <w:p w14:paraId="281E9D31" w14:textId="77777777" w:rsidR="00C20589" w:rsidRPr="00813872" w:rsidRDefault="00C20589" w:rsidP="00DD5A38">
            <w:r w:rsidRPr="00813872">
              <w:t>- 6</w:t>
            </w:r>
            <w:r w:rsidRPr="00813872">
              <w:rPr>
                <w:lang w:val="en-US"/>
              </w:rPr>
              <w:t>V</w:t>
            </w:r>
            <w:r w:rsidRPr="00813872">
              <w:t>3;</w:t>
            </w:r>
          </w:p>
          <w:p w14:paraId="39813446" w14:textId="77777777" w:rsidR="00C20589" w:rsidRPr="00813872" w:rsidRDefault="00C20589" w:rsidP="00DD5A38">
            <w:r w:rsidRPr="00813872">
              <w:t>- 7</w:t>
            </w:r>
            <w:r w:rsidRPr="00813872">
              <w:rPr>
                <w:lang w:val="en-US"/>
              </w:rPr>
              <w:t>V</w:t>
            </w:r>
            <w:r w:rsidRPr="00813872">
              <w:t>3;</w:t>
            </w:r>
          </w:p>
          <w:p w14:paraId="2CBF223F" w14:textId="77777777" w:rsidR="00C20589" w:rsidRPr="00813872" w:rsidRDefault="00C20589" w:rsidP="00DD5A38">
            <w:r w:rsidRPr="00813872">
              <w:t>- 3</w:t>
            </w:r>
            <w:r w:rsidRPr="00813872">
              <w:rPr>
                <w:lang w:val="en-US"/>
              </w:rPr>
              <w:t>V</w:t>
            </w:r>
            <w:r w:rsidRPr="00813872">
              <w:t>3+нейтральные;</w:t>
            </w:r>
          </w:p>
          <w:p w14:paraId="3B9182EF" w14:textId="77777777" w:rsidR="00C20589" w:rsidRPr="00813872" w:rsidRDefault="00C20589" w:rsidP="00DD5A38">
            <w:r w:rsidRPr="00813872">
              <w:t>- 5</w:t>
            </w:r>
            <w:r w:rsidRPr="00813872">
              <w:rPr>
                <w:lang w:val="en-US"/>
              </w:rPr>
              <w:t>V</w:t>
            </w:r>
            <w:r w:rsidRPr="00813872">
              <w:t>2+нейтральный;</w:t>
            </w:r>
          </w:p>
          <w:p w14:paraId="5858DF91" w14:textId="77777777" w:rsidR="00C20589" w:rsidRPr="00813872" w:rsidRDefault="00C20589" w:rsidP="00DD5A38">
            <w:r w:rsidRPr="00813872">
              <w:t>- 8</w:t>
            </w:r>
            <w:r w:rsidRPr="00813872">
              <w:rPr>
                <w:lang w:val="en-US"/>
              </w:rPr>
              <w:t>V</w:t>
            </w:r>
            <w:r w:rsidRPr="00813872">
              <w:t>3;</w:t>
            </w:r>
          </w:p>
          <w:p w14:paraId="6485A839" w14:textId="77777777" w:rsidR="00C20589" w:rsidRPr="00813872" w:rsidRDefault="00C20589" w:rsidP="00DD5A38">
            <w:pPr>
              <w:rPr>
                <w:b/>
              </w:rPr>
            </w:pPr>
            <w:r w:rsidRPr="00813872">
              <w:rPr>
                <w:b/>
              </w:rPr>
              <w:t>Игры под давлением:</w:t>
            </w:r>
          </w:p>
          <w:p w14:paraId="769377C8" w14:textId="77777777" w:rsidR="00C20589" w:rsidRPr="00813872" w:rsidRDefault="00C20589" w:rsidP="00DD5A38">
            <w:r w:rsidRPr="00813872">
              <w:t>- 8</w:t>
            </w:r>
            <w:r w:rsidRPr="00813872">
              <w:rPr>
                <w:lang w:val="en-US"/>
              </w:rPr>
              <w:t>V</w:t>
            </w:r>
            <w:r w:rsidRPr="00813872">
              <w:t>4;</w:t>
            </w:r>
          </w:p>
          <w:p w14:paraId="12673523" w14:textId="77777777" w:rsidR="00C20589" w:rsidRPr="00813872" w:rsidRDefault="00C20589" w:rsidP="00DD5A38">
            <w:r w:rsidRPr="00813872">
              <w:t>- 7</w:t>
            </w:r>
            <w:r w:rsidRPr="00813872">
              <w:rPr>
                <w:lang w:val="en-US"/>
              </w:rPr>
              <w:t>V</w:t>
            </w:r>
            <w:r w:rsidRPr="00813872">
              <w:t>4.</w:t>
            </w:r>
          </w:p>
          <w:p w14:paraId="1C6E2E66" w14:textId="77777777" w:rsidR="00C20589" w:rsidRPr="00813872" w:rsidRDefault="00C20589" w:rsidP="00DD5A38">
            <w:pPr>
              <w:rPr>
                <w:b/>
              </w:rPr>
            </w:pPr>
            <w:r w:rsidRPr="00813872">
              <w:rPr>
                <w:b/>
              </w:rPr>
              <w:t>Игры:</w:t>
            </w:r>
          </w:p>
          <w:p w14:paraId="49F6B8C0"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191A7259" w14:textId="77777777" w:rsidR="00C20589" w:rsidRPr="00813872" w:rsidRDefault="00C20589" w:rsidP="00DD5A38">
            <w:r w:rsidRPr="00813872">
              <w:t>- 5</w:t>
            </w:r>
            <w:r w:rsidRPr="00813872">
              <w:rPr>
                <w:lang w:val="en-US"/>
              </w:rPr>
              <w:t>V</w:t>
            </w:r>
            <w:r w:rsidRPr="00813872">
              <w:t>5+4 нейтральных</w:t>
            </w:r>
            <w:r>
              <w:t xml:space="preserve"> </w:t>
            </w:r>
            <w:r w:rsidRPr="00813872">
              <w:t>(2 снаружи; 2 внутри)</w:t>
            </w:r>
          </w:p>
          <w:p w14:paraId="26A17695" w14:textId="77777777" w:rsidR="00C20589" w:rsidRPr="00813872" w:rsidRDefault="00C20589" w:rsidP="00DD5A38">
            <w:r w:rsidRPr="00813872">
              <w:t>- 7</w:t>
            </w:r>
            <w:r w:rsidRPr="00813872">
              <w:rPr>
                <w:lang w:val="en-US"/>
              </w:rPr>
              <w:t>V</w:t>
            </w:r>
            <w:r w:rsidRPr="00813872">
              <w:t>5;</w:t>
            </w:r>
          </w:p>
          <w:p w14:paraId="1B4EF917" w14:textId="77777777" w:rsidR="00C20589" w:rsidRPr="00813872" w:rsidRDefault="00C20589" w:rsidP="00DD5A38">
            <w:r w:rsidRPr="00813872">
              <w:t>- 8</w:t>
            </w:r>
            <w:r w:rsidRPr="00813872">
              <w:rPr>
                <w:lang w:val="en-US"/>
              </w:rPr>
              <w:t>V8</w:t>
            </w:r>
            <w:r w:rsidRPr="00813872">
              <w:t>;</w:t>
            </w:r>
          </w:p>
        </w:tc>
      </w:tr>
    </w:tbl>
    <w:p w14:paraId="057EA3FD" w14:textId="77777777" w:rsidR="00FF54C1" w:rsidRDefault="00FF54C1" w:rsidP="009C37F9">
      <w:pPr>
        <w:jc w:val="right"/>
        <w:rPr>
          <w:rFonts w:cs="Lucida Sans"/>
          <w:b/>
          <w:bCs/>
        </w:rPr>
      </w:pPr>
    </w:p>
    <w:p w14:paraId="2CC41415" w14:textId="6665CF37" w:rsidR="00C20589" w:rsidRPr="009C37F9" w:rsidRDefault="009C37F9" w:rsidP="00FF54C1">
      <w:pPr>
        <w:jc w:val="right"/>
        <w:rPr>
          <w:rFonts w:cs="Lucida Sans"/>
          <w:i/>
          <w:iCs/>
        </w:rPr>
      </w:pPr>
      <w:r w:rsidRPr="009C37F9">
        <w:rPr>
          <w:rFonts w:cs="Lucida Sans"/>
          <w:b/>
          <w:bCs/>
        </w:rPr>
        <w:t xml:space="preserve">Таблица № </w:t>
      </w:r>
      <w:r w:rsidR="00A21E9E">
        <w:rPr>
          <w:rFonts w:cs="Lucida Sans"/>
          <w:b/>
          <w:bCs/>
        </w:rPr>
        <w:t>6</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358"/>
        <w:gridCol w:w="8720"/>
        <w:gridCol w:w="4525"/>
      </w:tblGrid>
      <w:tr w:rsidR="00C20589" w:rsidRPr="00813872" w14:paraId="1F7C05FD" w14:textId="77777777" w:rsidTr="00DD5A38">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9432F89" w14:textId="77777777" w:rsidR="00C20589" w:rsidRPr="003F396B" w:rsidRDefault="00C20589" w:rsidP="00DD5A38">
            <w:pPr>
              <w:jc w:val="center"/>
              <w:rPr>
                <w:b/>
                <w:bCs/>
              </w:rPr>
            </w:pPr>
            <w:r w:rsidRPr="003F396B">
              <w:rPr>
                <w:b/>
                <w:bCs/>
              </w:rPr>
              <w:t>№</w:t>
            </w:r>
          </w:p>
          <w:p w14:paraId="427B0BC0" w14:textId="77777777" w:rsidR="00C20589" w:rsidRDefault="00C20589" w:rsidP="00DD5A38">
            <w:pPr>
              <w:jc w:val="center"/>
              <w:rPr>
                <w:b/>
                <w:bCs/>
              </w:rPr>
            </w:pPr>
            <w:proofErr w:type="gramStart"/>
            <w:r w:rsidRPr="003F396B">
              <w:rPr>
                <w:b/>
                <w:bCs/>
              </w:rPr>
              <w:t>п</w:t>
            </w:r>
            <w:proofErr w:type="gramEnd"/>
            <w:r w:rsidRPr="003F396B">
              <w:rPr>
                <w:b/>
                <w:bCs/>
              </w:rPr>
              <w:t>/п</w:t>
            </w:r>
          </w:p>
          <w:p w14:paraId="218386AB" w14:textId="77777777" w:rsidR="00FF54C1" w:rsidRPr="003F396B" w:rsidRDefault="00FF54C1" w:rsidP="00DD5A38">
            <w:pPr>
              <w:jc w:val="center"/>
              <w:rPr>
                <w:b/>
                <w:bCs/>
              </w:rPr>
            </w:pPr>
          </w:p>
        </w:tc>
        <w:tc>
          <w:tcPr>
            <w:tcW w:w="13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DD2172D" w14:textId="77777777" w:rsidR="00C20589" w:rsidRPr="003F396B" w:rsidRDefault="00C20589" w:rsidP="00DD5A38">
            <w:pPr>
              <w:ind w:left="113" w:right="113"/>
              <w:jc w:val="center"/>
              <w:rPr>
                <w:b/>
                <w:bCs/>
              </w:rPr>
            </w:pPr>
            <w:r w:rsidRPr="003F396B">
              <w:rPr>
                <w:b/>
                <w:bCs/>
              </w:rPr>
              <w:t>Блок</w:t>
            </w:r>
          </w:p>
        </w:tc>
        <w:tc>
          <w:tcPr>
            <w:tcW w:w="8735" w:type="dxa"/>
            <w:tcBorders>
              <w:top w:val="single" w:sz="4" w:space="0" w:color="auto"/>
              <w:left w:val="single" w:sz="4" w:space="0" w:color="auto"/>
              <w:bottom w:val="single" w:sz="4" w:space="0" w:color="auto"/>
              <w:right w:val="single" w:sz="4" w:space="0" w:color="auto"/>
            </w:tcBorders>
            <w:shd w:val="clear" w:color="auto" w:fill="auto"/>
            <w:vAlign w:val="center"/>
          </w:tcPr>
          <w:p w14:paraId="0FCFF703" w14:textId="77777777" w:rsidR="00C20589" w:rsidRPr="003F396B" w:rsidRDefault="00C20589" w:rsidP="00DD5A38">
            <w:pPr>
              <w:rPr>
                <w:b/>
                <w:bCs/>
              </w:rPr>
            </w:pPr>
            <w:r w:rsidRPr="003F396B">
              <w:rPr>
                <w:b/>
                <w:bCs/>
              </w:rPr>
              <w:t>Преимущественная направленность упражнений (основные задачи)</w:t>
            </w:r>
          </w:p>
        </w:tc>
        <w:tc>
          <w:tcPr>
            <w:tcW w:w="4530" w:type="dxa"/>
            <w:tcBorders>
              <w:top w:val="single" w:sz="4" w:space="0" w:color="auto"/>
              <w:left w:val="single" w:sz="4" w:space="0" w:color="auto"/>
              <w:bottom w:val="single" w:sz="4" w:space="0" w:color="auto"/>
              <w:right w:val="single" w:sz="4" w:space="0" w:color="auto"/>
            </w:tcBorders>
            <w:shd w:val="clear" w:color="auto" w:fill="auto"/>
            <w:vAlign w:val="center"/>
          </w:tcPr>
          <w:p w14:paraId="3843E384" w14:textId="77777777" w:rsidR="00C20589" w:rsidRPr="003F396B" w:rsidRDefault="00C20589" w:rsidP="00DD5A38">
            <w:pPr>
              <w:rPr>
                <w:b/>
                <w:bCs/>
              </w:rPr>
            </w:pPr>
            <w:r w:rsidRPr="003F396B">
              <w:rPr>
                <w:b/>
                <w:bCs/>
              </w:rPr>
              <w:t>Основные средства тренировки</w:t>
            </w:r>
          </w:p>
        </w:tc>
      </w:tr>
      <w:tr w:rsidR="00C20589" w14:paraId="53A63CCE" w14:textId="77777777" w:rsidTr="00DD5A38">
        <w:tc>
          <w:tcPr>
            <w:tcW w:w="540" w:type="dxa"/>
            <w:shd w:val="clear" w:color="auto" w:fill="auto"/>
            <w:vAlign w:val="center"/>
          </w:tcPr>
          <w:p w14:paraId="73FE75E0" w14:textId="77777777" w:rsidR="00C20589" w:rsidRPr="00813872" w:rsidRDefault="00C20589" w:rsidP="00DD5A38">
            <w:pPr>
              <w:jc w:val="center"/>
            </w:pPr>
            <w:r w:rsidRPr="00813872">
              <w:t xml:space="preserve">1 </w:t>
            </w:r>
          </w:p>
        </w:tc>
        <w:tc>
          <w:tcPr>
            <w:tcW w:w="1358" w:type="dxa"/>
            <w:shd w:val="clear" w:color="auto" w:fill="auto"/>
            <w:textDirection w:val="btLr"/>
            <w:vAlign w:val="center"/>
          </w:tcPr>
          <w:p w14:paraId="03FD10B5" w14:textId="77777777" w:rsidR="00C20589" w:rsidRPr="00813872" w:rsidRDefault="00C20589" w:rsidP="00DD5A38">
            <w:pPr>
              <w:ind w:left="113" w:right="113"/>
              <w:jc w:val="center"/>
            </w:pPr>
            <w:r w:rsidRPr="00813872">
              <w:t>Ведение и финты</w:t>
            </w:r>
          </w:p>
          <w:p w14:paraId="1E76ACD3" w14:textId="77777777" w:rsidR="00C20589" w:rsidRPr="00813872" w:rsidRDefault="00C20589" w:rsidP="00DD5A38">
            <w:pPr>
              <w:ind w:left="113" w:right="113"/>
              <w:jc w:val="center"/>
            </w:pPr>
            <w:r w:rsidRPr="00813872">
              <w:t>Передача и отбор</w:t>
            </w:r>
          </w:p>
        </w:tc>
        <w:tc>
          <w:tcPr>
            <w:tcW w:w="8735" w:type="dxa"/>
            <w:shd w:val="clear" w:color="auto" w:fill="auto"/>
          </w:tcPr>
          <w:p w14:paraId="49D0CF8D" w14:textId="77777777" w:rsidR="00C20589" w:rsidRPr="00813872" w:rsidRDefault="00C20589" w:rsidP="00DD5A38">
            <w:r w:rsidRPr="00813872">
              <w:t>Задачи:</w:t>
            </w:r>
          </w:p>
          <w:p w14:paraId="6AB73733" w14:textId="77777777" w:rsidR="00C20589" w:rsidRPr="00813872" w:rsidRDefault="00C20589" w:rsidP="00DD5A38">
            <w:pPr>
              <w:rPr>
                <w:b/>
                <w:sz w:val="28"/>
                <w:szCs w:val="28"/>
              </w:rPr>
            </w:pPr>
            <w:r w:rsidRPr="00813872">
              <w:rPr>
                <w:b/>
                <w:sz w:val="28"/>
                <w:szCs w:val="28"/>
              </w:rPr>
              <w:t>Техника:</w:t>
            </w:r>
          </w:p>
          <w:p w14:paraId="11CD9DB6" w14:textId="77777777" w:rsidR="00C20589" w:rsidRPr="00813872" w:rsidRDefault="00C20589" w:rsidP="00DD5A38">
            <w:r w:rsidRPr="00813872">
              <w:t>1. Оперативный контроль;</w:t>
            </w:r>
          </w:p>
          <w:p w14:paraId="1827FE1A" w14:textId="77777777" w:rsidR="00C20589" w:rsidRPr="00813872" w:rsidRDefault="00C20589" w:rsidP="00DD5A38">
            <w:r w:rsidRPr="00813872">
              <w:t>2. Совершенствование технике ведения:</w:t>
            </w:r>
          </w:p>
          <w:p w14:paraId="514BDAA6" w14:textId="77777777" w:rsidR="00C20589" w:rsidRPr="00813872" w:rsidRDefault="00C20589" w:rsidP="00DD5A38">
            <w:r w:rsidRPr="00813872">
              <w:t>- Передней, внешней и внутренней частями стопы;</w:t>
            </w:r>
          </w:p>
          <w:p w14:paraId="660FFCC7" w14:textId="77777777" w:rsidR="00C20589" w:rsidRPr="00813872" w:rsidRDefault="00C20589" w:rsidP="00DD5A38">
            <w:r w:rsidRPr="00813872">
              <w:t>- По прямой, на высокой скорости;</w:t>
            </w:r>
          </w:p>
          <w:p w14:paraId="0E613C68" w14:textId="77777777" w:rsidR="00C20589" w:rsidRPr="00813872" w:rsidRDefault="00C20589" w:rsidP="00DD5A38">
            <w:r w:rsidRPr="00813872">
              <w:t>- С изменением направления;</w:t>
            </w:r>
          </w:p>
          <w:p w14:paraId="43571AA7" w14:textId="77777777" w:rsidR="00C20589" w:rsidRPr="00813872" w:rsidRDefault="00C20589" w:rsidP="00DD5A38">
            <w:r w:rsidRPr="00813872">
              <w:lastRenderedPageBreak/>
              <w:t>- С разворотом на 45, 90 и 180 градусов;</w:t>
            </w:r>
          </w:p>
          <w:p w14:paraId="7FA64D55" w14:textId="77777777" w:rsidR="00C20589" w:rsidRPr="00813872" w:rsidRDefault="00C20589" w:rsidP="00DD5A38">
            <w:r w:rsidRPr="00813872">
              <w:t>2. Совершенствование техники финтов;</w:t>
            </w:r>
          </w:p>
          <w:p w14:paraId="29F1BFD3" w14:textId="77777777" w:rsidR="00C20589" w:rsidRPr="00813872" w:rsidRDefault="00C20589" w:rsidP="00DD5A38">
            <w:r w:rsidRPr="00813872">
              <w:t>- Выпадом;</w:t>
            </w:r>
          </w:p>
          <w:p w14:paraId="3A58C490" w14:textId="77777777" w:rsidR="00C20589" w:rsidRPr="00813872" w:rsidRDefault="00C20589" w:rsidP="00DD5A38">
            <w:r w:rsidRPr="00813872">
              <w:t xml:space="preserve">- Финт </w:t>
            </w:r>
            <w:proofErr w:type="spellStart"/>
            <w:r w:rsidRPr="00813872">
              <w:t>Круифа</w:t>
            </w:r>
            <w:proofErr w:type="spellEnd"/>
            <w:r w:rsidRPr="00813872">
              <w:t>;</w:t>
            </w:r>
          </w:p>
          <w:p w14:paraId="7A79AA04" w14:textId="77777777" w:rsidR="00C20589" w:rsidRPr="00813872" w:rsidRDefault="00C20589" w:rsidP="00DD5A38">
            <w:r w:rsidRPr="00813872">
              <w:t>- Ложный замах;</w:t>
            </w:r>
          </w:p>
          <w:p w14:paraId="287C5643" w14:textId="77777777" w:rsidR="00C20589" w:rsidRPr="00813872" w:rsidRDefault="00C20589" w:rsidP="00DD5A38">
            <w:r w:rsidRPr="00813872">
              <w:t>- Перемахом;</w:t>
            </w:r>
          </w:p>
          <w:p w14:paraId="45061717" w14:textId="77777777" w:rsidR="00C20589" w:rsidRPr="00813872" w:rsidRDefault="00C20589" w:rsidP="00DD5A38">
            <w:r w:rsidRPr="00813872">
              <w:t>3. Совершенствование техники передачи:</w:t>
            </w:r>
          </w:p>
          <w:p w14:paraId="15B0A387" w14:textId="77777777" w:rsidR="00C20589" w:rsidRPr="00813872" w:rsidRDefault="00C20589" w:rsidP="00DD5A38">
            <w:r w:rsidRPr="00813872">
              <w:t>- Внутренней стороной стопы;</w:t>
            </w:r>
          </w:p>
          <w:p w14:paraId="347E212D" w14:textId="77777777" w:rsidR="00C20589" w:rsidRPr="00813872" w:rsidRDefault="00C20589" w:rsidP="00DD5A38">
            <w:r w:rsidRPr="00813872">
              <w:t>- Внешней стороной стопы;</w:t>
            </w:r>
          </w:p>
          <w:p w14:paraId="65CB787D" w14:textId="77777777" w:rsidR="00C20589" w:rsidRPr="00813872" w:rsidRDefault="00C20589" w:rsidP="00DD5A38">
            <w:r w:rsidRPr="00813872">
              <w:t>- Вертикальных передач:</w:t>
            </w:r>
          </w:p>
          <w:p w14:paraId="49DA35A4" w14:textId="77777777" w:rsidR="00C20589" w:rsidRPr="00813872" w:rsidRDefault="00C20589" w:rsidP="00DD5A38">
            <w:r w:rsidRPr="00813872">
              <w:t xml:space="preserve">  - Передней, внешней и внутренней частью подъ</w:t>
            </w:r>
            <w:r>
              <w:t>е</w:t>
            </w:r>
            <w:r w:rsidRPr="00813872">
              <w:t>ма;</w:t>
            </w:r>
          </w:p>
          <w:p w14:paraId="5348B370" w14:textId="77777777" w:rsidR="00C20589" w:rsidRPr="00813872" w:rsidRDefault="00C20589" w:rsidP="00DD5A38">
            <w:r w:rsidRPr="00813872">
              <w:t>- На ход, в недодачу;</w:t>
            </w:r>
          </w:p>
          <w:p w14:paraId="2718A7E1" w14:textId="77777777" w:rsidR="00C20589" w:rsidRPr="00813872" w:rsidRDefault="00C20589" w:rsidP="00DD5A38">
            <w:r w:rsidRPr="00813872">
              <w:t>- Короткие, средние, длинные;</w:t>
            </w:r>
          </w:p>
          <w:p w14:paraId="77ED348F" w14:textId="77777777" w:rsidR="00C20589" w:rsidRPr="00813872" w:rsidRDefault="00C20589" w:rsidP="00DD5A38">
            <w:r w:rsidRPr="00813872">
              <w:t>- Своевременные;</w:t>
            </w:r>
          </w:p>
          <w:p w14:paraId="62063946" w14:textId="77777777" w:rsidR="00C20589" w:rsidRPr="00813872" w:rsidRDefault="00C20589" w:rsidP="00DD5A38">
            <w:r w:rsidRPr="00813872">
              <w:t>4. Совершенствование техники отбора:</w:t>
            </w:r>
          </w:p>
          <w:p w14:paraId="23D01EDA" w14:textId="77777777" w:rsidR="00C20589" w:rsidRPr="00813872" w:rsidRDefault="00C20589" w:rsidP="00DD5A38">
            <w:r w:rsidRPr="00813872">
              <w:t>- Выпадом;</w:t>
            </w:r>
          </w:p>
          <w:p w14:paraId="023C64AB" w14:textId="77777777" w:rsidR="00C20589" w:rsidRPr="00813872" w:rsidRDefault="00C20589" w:rsidP="00DD5A38">
            <w:r w:rsidRPr="00813872">
              <w:t>- Толчком плеча;</w:t>
            </w:r>
          </w:p>
          <w:p w14:paraId="61EEB4EF" w14:textId="77777777" w:rsidR="00C20589" w:rsidRPr="00813872" w:rsidRDefault="00C20589" w:rsidP="00DD5A38">
            <w:r w:rsidRPr="00813872">
              <w:t>- Подкатом;</w:t>
            </w:r>
          </w:p>
          <w:p w14:paraId="1DA0133D" w14:textId="77777777" w:rsidR="00C20589" w:rsidRPr="00813872" w:rsidRDefault="00C20589" w:rsidP="00DD5A38">
            <w:pPr>
              <w:rPr>
                <w:b/>
                <w:sz w:val="28"/>
                <w:szCs w:val="28"/>
              </w:rPr>
            </w:pPr>
            <w:r w:rsidRPr="00813872">
              <w:rPr>
                <w:b/>
                <w:sz w:val="28"/>
                <w:szCs w:val="28"/>
              </w:rPr>
              <w:t>Тактика:</w:t>
            </w:r>
          </w:p>
          <w:p w14:paraId="210ED08C" w14:textId="77777777" w:rsidR="00C20589" w:rsidRPr="00813872" w:rsidRDefault="00C20589" w:rsidP="00DD5A38">
            <w:pPr>
              <w:rPr>
                <w:b/>
              </w:rPr>
            </w:pPr>
            <w:r w:rsidRPr="00813872">
              <w:rPr>
                <w:b/>
              </w:rPr>
              <w:t>Атака:</w:t>
            </w:r>
          </w:p>
          <w:p w14:paraId="506345FA" w14:textId="77777777" w:rsidR="00C20589" w:rsidRPr="00813872" w:rsidRDefault="00C20589" w:rsidP="00DD5A38">
            <w:r w:rsidRPr="00813872">
              <w:t>Дальнейшее обучение индивидуальным атакующим действиям:</w:t>
            </w:r>
          </w:p>
          <w:p w14:paraId="0B806DBA" w14:textId="77777777" w:rsidR="00C20589" w:rsidRPr="00813872" w:rsidRDefault="00C20589" w:rsidP="00DD5A38">
            <w:r w:rsidRPr="00813872">
              <w:t>- Позиционирование (Занятие выгодной позиции)</w:t>
            </w:r>
          </w:p>
          <w:p w14:paraId="58FE2D3E" w14:textId="77777777" w:rsidR="00C20589" w:rsidRPr="00813872" w:rsidRDefault="00C20589" w:rsidP="00DD5A38">
            <w:r w:rsidRPr="00813872">
              <w:t>- Сохранение темпа игры 1</w:t>
            </w:r>
            <w:r w:rsidRPr="00813872">
              <w:rPr>
                <w:lang w:val="en-US"/>
              </w:rPr>
              <w:t>V</w:t>
            </w:r>
            <w:r w:rsidRPr="00813872">
              <w:t>1, 1</w:t>
            </w:r>
            <w:r w:rsidRPr="00813872">
              <w:rPr>
                <w:lang w:val="en-US"/>
              </w:rPr>
              <w:t>V</w:t>
            </w:r>
            <w:r w:rsidRPr="00813872">
              <w:t>2;</w:t>
            </w:r>
          </w:p>
          <w:p w14:paraId="2A1A97F7" w14:textId="77777777" w:rsidR="00C20589" w:rsidRPr="00813872" w:rsidRDefault="00C20589" w:rsidP="00DD5A38">
            <w:r w:rsidRPr="00813872">
              <w:t>- Открывание (Создание свободной линии передачи).</w:t>
            </w:r>
          </w:p>
          <w:p w14:paraId="59449C8C" w14:textId="77777777" w:rsidR="00C20589" w:rsidRPr="00813872" w:rsidRDefault="00C20589" w:rsidP="00DD5A38">
            <w:r w:rsidRPr="00813872">
              <w:t>- Продвижение с мячом, овладение пространством;</w:t>
            </w:r>
          </w:p>
          <w:p w14:paraId="38367B14" w14:textId="77777777" w:rsidR="00C20589" w:rsidRPr="00813872" w:rsidRDefault="00C20589" w:rsidP="00DD5A38">
            <w:r w:rsidRPr="00813872">
              <w:t>- Завершение эпизодов:</w:t>
            </w:r>
          </w:p>
          <w:p w14:paraId="1D1C8E67" w14:textId="77777777" w:rsidR="00C20589" w:rsidRPr="00813872" w:rsidRDefault="00C20589" w:rsidP="00DD5A38">
            <w:r w:rsidRPr="00813872">
              <w:t xml:space="preserve">  - передача;</w:t>
            </w:r>
          </w:p>
          <w:p w14:paraId="6B8FBA9D" w14:textId="77777777" w:rsidR="00C20589" w:rsidRPr="00813872" w:rsidRDefault="00C20589" w:rsidP="00DD5A38">
            <w:r w:rsidRPr="00813872">
              <w:t xml:space="preserve">  - Взятие линии;</w:t>
            </w:r>
          </w:p>
          <w:p w14:paraId="03F717E5" w14:textId="77777777" w:rsidR="00C20589" w:rsidRPr="00813872" w:rsidRDefault="00C20589" w:rsidP="00DD5A38">
            <w:r w:rsidRPr="00813872">
              <w:t xml:space="preserve">  - Удар по воротам;</w:t>
            </w:r>
          </w:p>
          <w:p w14:paraId="395C4D3C" w14:textId="77777777" w:rsidR="00C20589" w:rsidRPr="00813872" w:rsidRDefault="00C20589" w:rsidP="00DD5A38">
            <w:r w:rsidRPr="00813872">
              <w:t>- Переход от атаки к обороне.</w:t>
            </w:r>
          </w:p>
          <w:p w14:paraId="250BD49C" w14:textId="77777777" w:rsidR="00C20589" w:rsidRPr="00813872" w:rsidRDefault="00C20589" w:rsidP="00DD5A38">
            <w:pPr>
              <w:rPr>
                <w:b/>
              </w:rPr>
            </w:pPr>
            <w:r w:rsidRPr="00813872">
              <w:rPr>
                <w:b/>
              </w:rPr>
              <w:t>Оборона:</w:t>
            </w:r>
          </w:p>
          <w:p w14:paraId="51E82808" w14:textId="77777777" w:rsidR="00C20589" w:rsidRPr="00813872" w:rsidRDefault="00C20589" w:rsidP="00DD5A38">
            <w:pPr>
              <w:rPr>
                <w:b/>
              </w:rPr>
            </w:pPr>
            <w:r w:rsidRPr="00813872">
              <w:t>Дальнейшее обучение индивидуальным оборонительным действиям:</w:t>
            </w:r>
          </w:p>
          <w:p w14:paraId="5254A00F" w14:textId="77777777" w:rsidR="00C20589" w:rsidRPr="00813872" w:rsidRDefault="00C20589" w:rsidP="00DD5A38">
            <w:r w:rsidRPr="00813872">
              <w:t>- Выбор позиции при игре 1</w:t>
            </w:r>
            <w:r w:rsidRPr="00813872">
              <w:rPr>
                <w:lang w:val="en-US"/>
              </w:rPr>
              <w:t>V</w:t>
            </w:r>
            <w:r w:rsidRPr="00813872">
              <w:t>1;</w:t>
            </w:r>
          </w:p>
          <w:p w14:paraId="138D4189" w14:textId="77777777" w:rsidR="00C20589" w:rsidRPr="00813872" w:rsidRDefault="00C20589" w:rsidP="00DD5A38">
            <w:r w:rsidRPr="00813872">
              <w:lastRenderedPageBreak/>
              <w:t>- Диагональная страховка;</w:t>
            </w:r>
          </w:p>
          <w:p w14:paraId="2D17CF55" w14:textId="77777777" w:rsidR="00C20589" w:rsidRPr="00813872" w:rsidRDefault="00C20589" w:rsidP="00DD5A38">
            <w:r w:rsidRPr="00813872">
              <w:t>- Сокращение дистанции до соперника и выбор выгодной позиции при отборе;</w:t>
            </w:r>
          </w:p>
          <w:p w14:paraId="0579A9F4" w14:textId="77777777" w:rsidR="00C20589" w:rsidRPr="00813872" w:rsidRDefault="00C20589" w:rsidP="00DD5A38">
            <w:r w:rsidRPr="00813872">
              <w:t>- Переход от обороны к атаке.</w:t>
            </w:r>
          </w:p>
          <w:p w14:paraId="2779A05A" w14:textId="77777777" w:rsidR="00C20589" w:rsidRPr="00813872" w:rsidRDefault="00C20589" w:rsidP="00DD5A38">
            <w:r w:rsidRPr="00813872">
              <w:t xml:space="preserve">   </w:t>
            </w:r>
          </w:p>
        </w:tc>
        <w:tc>
          <w:tcPr>
            <w:tcW w:w="4530" w:type="dxa"/>
            <w:shd w:val="clear" w:color="auto" w:fill="auto"/>
          </w:tcPr>
          <w:p w14:paraId="000964B5" w14:textId="77777777" w:rsidR="00C20589" w:rsidRPr="00813872" w:rsidRDefault="00C20589" w:rsidP="00DD5A38">
            <w:r w:rsidRPr="00813872">
              <w:lastRenderedPageBreak/>
              <w:t>Изолированные упражнения</w:t>
            </w:r>
          </w:p>
          <w:p w14:paraId="0369163A" w14:textId="77777777" w:rsidR="00C20589" w:rsidRPr="00813872" w:rsidRDefault="00C20589" w:rsidP="00DD5A38">
            <w:pPr>
              <w:rPr>
                <w:sz w:val="20"/>
              </w:rPr>
            </w:pPr>
            <w:r w:rsidRPr="00813872">
              <w:t>ОРУ (с предметами, без предметов)</w:t>
            </w:r>
          </w:p>
          <w:p w14:paraId="71865176" w14:textId="77777777" w:rsidR="00C20589" w:rsidRPr="00813872" w:rsidRDefault="00C20589" w:rsidP="00DD5A38">
            <w:r w:rsidRPr="00813872">
              <w:t>Подвижные игры</w:t>
            </w:r>
          </w:p>
          <w:p w14:paraId="48F011AC" w14:textId="77777777" w:rsidR="00C20589" w:rsidRPr="00813872" w:rsidRDefault="00C20589" w:rsidP="00DD5A38">
            <w:r w:rsidRPr="00813872">
              <w:t>Акробатические упражнения</w:t>
            </w:r>
          </w:p>
          <w:p w14:paraId="3CE2DA36" w14:textId="77777777" w:rsidR="00C20589" w:rsidRPr="00813872" w:rsidRDefault="00C20589" w:rsidP="00DD5A38">
            <w:r w:rsidRPr="00813872">
              <w:t>Спортивные игры (регбол, баскетбол, лапта)</w:t>
            </w:r>
          </w:p>
          <w:p w14:paraId="65DA2494" w14:textId="77777777" w:rsidR="00C20589" w:rsidRPr="00813872" w:rsidRDefault="00C20589" w:rsidP="00DD5A38">
            <w:pPr>
              <w:rPr>
                <w:sz w:val="20"/>
              </w:rPr>
            </w:pPr>
            <w:r w:rsidRPr="00813872">
              <w:t>Эстафеты</w:t>
            </w:r>
          </w:p>
          <w:p w14:paraId="7CBA2F3C" w14:textId="77777777" w:rsidR="00C20589" w:rsidRPr="00813872" w:rsidRDefault="00C20589" w:rsidP="00DD5A38">
            <w:pPr>
              <w:rPr>
                <w:b/>
              </w:rPr>
            </w:pPr>
            <w:r w:rsidRPr="00813872">
              <w:rPr>
                <w:b/>
              </w:rPr>
              <w:lastRenderedPageBreak/>
              <w:t>Рондо:</w:t>
            </w:r>
          </w:p>
          <w:p w14:paraId="0DB2F91A" w14:textId="77777777" w:rsidR="00C20589" w:rsidRPr="00813872" w:rsidRDefault="00C20589" w:rsidP="00DD5A38">
            <w:r w:rsidRPr="00813872">
              <w:t>- 2</w:t>
            </w:r>
            <w:r w:rsidRPr="00813872">
              <w:rPr>
                <w:lang w:val="en-US"/>
              </w:rPr>
              <w:t>V</w:t>
            </w:r>
            <w:r w:rsidRPr="00813872">
              <w:t>2+2 нейтральных снаружи+1 нейтральный внутри;</w:t>
            </w:r>
          </w:p>
          <w:p w14:paraId="260B07EE" w14:textId="77777777" w:rsidR="00C20589" w:rsidRPr="00813872" w:rsidRDefault="00C20589" w:rsidP="00DD5A38">
            <w:r w:rsidRPr="00813872">
              <w:t>- 3</w:t>
            </w:r>
            <w:r w:rsidRPr="00813872">
              <w:rPr>
                <w:lang w:val="en-US"/>
              </w:rPr>
              <w:t>V</w:t>
            </w:r>
            <w:r w:rsidRPr="00813872">
              <w:t>2+ 1 нейтральный внутри;</w:t>
            </w:r>
          </w:p>
          <w:p w14:paraId="103BF2C1" w14:textId="77777777" w:rsidR="00C20589" w:rsidRPr="00813872" w:rsidRDefault="00C20589" w:rsidP="00DD5A38">
            <w:r w:rsidRPr="00813872">
              <w:t>- 3</w:t>
            </w:r>
            <w:r w:rsidRPr="00813872">
              <w:rPr>
                <w:lang w:val="en-US"/>
              </w:rPr>
              <w:t>V</w:t>
            </w:r>
            <w:r w:rsidRPr="00813872">
              <w:t>3+нейтральные;</w:t>
            </w:r>
          </w:p>
          <w:p w14:paraId="66DC9FEA" w14:textId="77777777" w:rsidR="00C20589" w:rsidRPr="00813872" w:rsidRDefault="00C20589" w:rsidP="00DD5A38">
            <w:r w:rsidRPr="00813872">
              <w:t>- 5</w:t>
            </w:r>
            <w:r w:rsidRPr="00813872">
              <w:rPr>
                <w:lang w:val="en-US"/>
              </w:rPr>
              <w:t>V</w:t>
            </w:r>
            <w:r w:rsidRPr="00813872">
              <w:t>2+нейтральный;</w:t>
            </w:r>
          </w:p>
          <w:p w14:paraId="38EFD0FD" w14:textId="77777777" w:rsidR="00C20589" w:rsidRPr="00813872" w:rsidRDefault="00C20589" w:rsidP="00DD5A38">
            <w:r w:rsidRPr="00813872">
              <w:t>- 8</w:t>
            </w:r>
            <w:r w:rsidRPr="00813872">
              <w:rPr>
                <w:lang w:val="en-US"/>
              </w:rPr>
              <w:t>V</w:t>
            </w:r>
            <w:r w:rsidRPr="00813872">
              <w:t>3;</w:t>
            </w:r>
          </w:p>
          <w:p w14:paraId="633152D9" w14:textId="77777777" w:rsidR="00C20589" w:rsidRPr="00813872" w:rsidRDefault="00C20589" w:rsidP="00DD5A38">
            <w:pPr>
              <w:rPr>
                <w:b/>
              </w:rPr>
            </w:pPr>
            <w:r w:rsidRPr="00813872">
              <w:rPr>
                <w:b/>
              </w:rPr>
              <w:t>Игры под давлением:</w:t>
            </w:r>
          </w:p>
          <w:p w14:paraId="76443FF9" w14:textId="77777777" w:rsidR="00C20589" w:rsidRPr="00813872" w:rsidRDefault="00C20589" w:rsidP="00DD5A38">
            <w:r w:rsidRPr="00813872">
              <w:t>- 8</w:t>
            </w:r>
            <w:r w:rsidRPr="00813872">
              <w:rPr>
                <w:lang w:val="en-US"/>
              </w:rPr>
              <w:t>V</w:t>
            </w:r>
            <w:r w:rsidRPr="00813872">
              <w:t>4;</w:t>
            </w:r>
          </w:p>
          <w:p w14:paraId="335717F0" w14:textId="77777777" w:rsidR="00C20589" w:rsidRPr="00813872" w:rsidRDefault="00C20589" w:rsidP="00DD5A38">
            <w:r w:rsidRPr="00813872">
              <w:t>- 8</w:t>
            </w:r>
            <w:r w:rsidRPr="00813872">
              <w:rPr>
                <w:lang w:val="en-US"/>
              </w:rPr>
              <w:t>V</w:t>
            </w:r>
            <w:r w:rsidRPr="00813872">
              <w:t>5.</w:t>
            </w:r>
          </w:p>
          <w:p w14:paraId="2F3E1BFE" w14:textId="77777777" w:rsidR="00C20589" w:rsidRPr="00813872" w:rsidRDefault="00C20589" w:rsidP="00DD5A38">
            <w:pPr>
              <w:rPr>
                <w:b/>
              </w:rPr>
            </w:pPr>
            <w:r w:rsidRPr="00813872">
              <w:rPr>
                <w:b/>
              </w:rPr>
              <w:t>Игры:</w:t>
            </w:r>
          </w:p>
          <w:p w14:paraId="7CC4B5E3" w14:textId="77777777" w:rsidR="00C20589" w:rsidRPr="00813872" w:rsidRDefault="00C20589" w:rsidP="00DD5A38">
            <w:r w:rsidRPr="00813872">
              <w:t>- 1</w:t>
            </w:r>
            <w:r w:rsidRPr="00813872">
              <w:rPr>
                <w:lang w:val="en-US"/>
              </w:rPr>
              <w:t>V</w:t>
            </w:r>
            <w:r w:rsidRPr="00813872">
              <w:t>1;</w:t>
            </w:r>
          </w:p>
          <w:p w14:paraId="2182C4C5" w14:textId="77777777" w:rsidR="00C20589" w:rsidRPr="00813872" w:rsidRDefault="00C20589" w:rsidP="00DD5A38">
            <w:r w:rsidRPr="00813872">
              <w:t>- 1</w:t>
            </w:r>
            <w:r w:rsidRPr="00813872">
              <w:rPr>
                <w:lang w:val="en-US"/>
              </w:rPr>
              <w:t>V</w:t>
            </w:r>
            <w:r w:rsidRPr="00813872">
              <w:t>2;</w:t>
            </w:r>
          </w:p>
          <w:p w14:paraId="30C3846C"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57BBE851" w14:textId="77777777" w:rsidR="00C20589" w:rsidRPr="00813872" w:rsidRDefault="00C20589" w:rsidP="00DD5A38">
            <w:r w:rsidRPr="00813872">
              <w:t>- 5</w:t>
            </w:r>
            <w:r w:rsidRPr="00813872">
              <w:rPr>
                <w:lang w:val="en-US"/>
              </w:rPr>
              <w:t>V</w:t>
            </w:r>
            <w:r w:rsidRPr="00813872">
              <w:t>5+4 нейтральных</w:t>
            </w:r>
            <w:r>
              <w:t xml:space="preserve"> </w:t>
            </w:r>
            <w:r w:rsidRPr="00813872">
              <w:t>(2 снаружи; 2 внутри)</w:t>
            </w:r>
          </w:p>
          <w:p w14:paraId="5ECC5765" w14:textId="77777777" w:rsidR="00C20589" w:rsidRPr="00813872" w:rsidRDefault="00C20589" w:rsidP="00DD5A38">
            <w:r w:rsidRPr="00813872">
              <w:t>- 8</w:t>
            </w:r>
            <w:r w:rsidRPr="00813872">
              <w:rPr>
                <w:lang w:val="en-US"/>
              </w:rPr>
              <w:t>V</w:t>
            </w:r>
            <w:r w:rsidRPr="00813872">
              <w:t>5;</w:t>
            </w:r>
          </w:p>
          <w:p w14:paraId="6041B414" w14:textId="77777777" w:rsidR="00C20589" w:rsidRPr="00813872" w:rsidRDefault="00C20589" w:rsidP="00DD5A38">
            <w:r w:rsidRPr="00813872">
              <w:t>- 9</w:t>
            </w:r>
            <w:r w:rsidRPr="00813872">
              <w:rPr>
                <w:lang w:val="en-US"/>
              </w:rPr>
              <w:t>V</w:t>
            </w:r>
            <w:r w:rsidRPr="00813872">
              <w:t>9;</w:t>
            </w:r>
          </w:p>
        </w:tc>
      </w:tr>
      <w:tr w:rsidR="00C20589" w14:paraId="62FA777A" w14:textId="77777777" w:rsidTr="00DD5A38">
        <w:trPr>
          <w:trHeight w:val="4064"/>
        </w:trPr>
        <w:tc>
          <w:tcPr>
            <w:tcW w:w="540" w:type="dxa"/>
            <w:shd w:val="clear" w:color="auto" w:fill="auto"/>
            <w:vAlign w:val="center"/>
          </w:tcPr>
          <w:p w14:paraId="2B778700" w14:textId="77777777" w:rsidR="00C20589" w:rsidRPr="00813872" w:rsidRDefault="00C20589" w:rsidP="00DD5A38">
            <w:pPr>
              <w:jc w:val="center"/>
            </w:pPr>
            <w:r w:rsidRPr="00813872">
              <w:lastRenderedPageBreak/>
              <w:t>2</w:t>
            </w:r>
          </w:p>
        </w:tc>
        <w:tc>
          <w:tcPr>
            <w:tcW w:w="1358" w:type="dxa"/>
            <w:shd w:val="clear" w:color="auto" w:fill="auto"/>
            <w:textDirection w:val="btLr"/>
            <w:vAlign w:val="center"/>
          </w:tcPr>
          <w:p w14:paraId="2382CE83" w14:textId="77777777" w:rsidR="00C20589" w:rsidRPr="00813872" w:rsidRDefault="00C20589" w:rsidP="00DD5A38">
            <w:pPr>
              <w:ind w:left="113" w:right="113"/>
              <w:jc w:val="center"/>
            </w:pPr>
            <w:r w:rsidRPr="00813872">
              <w:t>Обработка мяча, летящего на разной высоте</w:t>
            </w:r>
          </w:p>
        </w:tc>
        <w:tc>
          <w:tcPr>
            <w:tcW w:w="8735" w:type="dxa"/>
            <w:tcBorders>
              <w:bottom w:val="single" w:sz="4" w:space="0" w:color="auto"/>
            </w:tcBorders>
            <w:shd w:val="clear" w:color="auto" w:fill="auto"/>
          </w:tcPr>
          <w:p w14:paraId="6C394450" w14:textId="77777777" w:rsidR="00C20589" w:rsidRPr="00813872" w:rsidRDefault="00C20589" w:rsidP="00DD5A38">
            <w:r w:rsidRPr="00813872">
              <w:t>Задачи:</w:t>
            </w:r>
          </w:p>
          <w:p w14:paraId="6BFEB143" w14:textId="77777777" w:rsidR="00C20589" w:rsidRPr="00813872" w:rsidRDefault="00C20589" w:rsidP="00DD5A38">
            <w:r w:rsidRPr="00813872">
              <w:t>1. Дальнейшее обучение при</w:t>
            </w:r>
            <w:r>
              <w:t>е</w:t>
            </w:r>
            <w:r w:rsidRPr="00813872">
              <w:t>му мяча:</w:t>
            </w:r>
          </w:p>
          <w:p w14:paraId="24E34F74" w14:textId="77777777" w:rsidR="00C20589" w:rsidRPr="00813872" w:rsidRDefault="00C20589" w:rsidP="00DD5A38">
            <w:r w:rsidRPr="00813872">
              <w:t>- С уходом внутренней стороной стопы;</w:t>
            </w:r>
          </w:p>
          <w:p w14:paraId="3F6BCF36" w14:textId="77777777" w:rsidR="00C20589" w:rsidRPr="00813872" w:rsidRDefault="00C20589" w:rsidP="00DD5A38">
            <w:r w:rsidRPr="00813872">
              <w:t>- С уходом внешней стороной стопы;</w:t>
            </w:r>
          </w:p>
          <w:p w14:paraId="25F91BB1" w14:textId="77777777" w:rsidR="00C20589" w:rsidRPr="00813872" w:rsidRDefault="00C20589" w:rsidP="00DD5A38">
            <w:r w:rsidRPr="00813872">
              <w:t>- С использованием свободного пространства (от соперника);</w:t>
            </w:r>
          </w:p>
          <w:p w14:paraId="60A81D4E" w14:textId="77777777" w:rsidR="00C20589" w:rsidRPr="00813872" w:rsidRDefault="00C20589" w:rsidP="00DD5A38">
            <w:r w:rsidRPr="00813872">
              <w:t>- С разворотом;</w:t>
            </w:r>
          </w:p>
          <w:p w14:paraId="2C792888" w14:textId="77777777" w:rsidR="00C20589" w:rsidRPr="00813872" w:rsidRDefault="00C20589" w:rsidP="00DD5A38">
            <w:r w:rsidRPr="00813872">
              <w:t>- Летящего мяча серединой бедра;</w:t>
            </w:r>
          </w:p>
          <w:p w14:paraId="3F14B229" w14:textId="77777777" w:rsidR="00C20589" w:rsidRPr="00813872" w:rsidRDefault="00C20589" w:rsidP="00DD5A38">
            <w:r w:rsidRPr="00813872">
              <w:t>- Летящего мяча с уходом внутренней стороной стопы;</w:t>
            </w:r>
          </w:p>
          <w:p w14:paraId="1803B70C" w14:textId="77777777" w:rsidR="00C20589" w:rsidRPr="00813872" w:rsidRDefault="00C20589" w:rsidP="00DD5A38">
            <w:r w:rsidRPr="00813872">
              <w:t>- Летящего мяча с уходом внешней стороной стопы;</w:t>
            </w:r>
          </w:p>
          <w:p w14:paraId="61920D44" w14:textId="77777777" w:rsidR="00C20589" w:rsidRPr="00813872" w:rsidRDefault="00C20589" w:rsidP="00DD5A38">
            <w:r w:rsidRPr="00813872">
              <w:t>- Грудью.</w:t>
            </w:r>
          </w:p>
          <w:p w14:paraId="3B13D59A" w14:textId="77777777" w:rsidR="00C20589" w:rsidRPr="00813872" w:rsidRDefault="00C20589" w:rsidP="00DD5A38">
            <w:r w:rsidRPr="00813872">
              <w:t>2. Обучение при</w:t>
            </w:r>
            <w:r>
              <w:t>е</w:t>
            </w:r>
            <w:r w:rsidRPr="00813872">
              <w:t>му мяча головой.</w:t>
            </w:r>
          </w:p>
          <w:p w14:paraId="02F63E01" w14:textId="77777777" w:rsidR="00C20589" w:rsidRPr="00813872" w:rsidRDefault="00C20589" w:rsidP="00DD5A38">
            <w:r w:rsidRPr="00813872">
              <w:t>3. Функциональное значение первого касания при при</w:t>
            </w:r>
            <w:r>
              <w:t>е</w:t>
            </w:r>
            <w:r w:rsidRPr="00813872">
              <w:t>ме мяча.</w:t>
            </w:r>
          </w:p>
          <w:p w14:paraId="3BB563A9" w14:textId="77777777" w:rsidR="00C20589" w:rsidRPr="00813872" w:rsidRDefault="00C20589" w:rsidP="00DD5A38"/>
          <w:p w14:paraId="38BD262F" w14:textId="77777777" w:rsidR="00C20589" w:rsidRPr="00813872" w:rsidRDefault="00C20589" w:rsidP="00DD5A38">
            <w:pPr>
              <w:rPr>
                <w:b/>
                <w:sz w:val="28"/>
                <w:szCs w:val="28"/>
              </w:rPr>
            </w:pPr>
            <w:r w:rsidRPr="00813872">
              <w:rPr>
                <w:b/>
                <w:sz w:val="28"/>
                <w:szCs w:val="28"/>
              </w:rPr>
              <w:t>Тактика:</w:t>
            </w:r>
          </w:p>
          <w:p w14:paraId="4B6EB71C" w14:textId="77777777" w:rsidR="00C20589" w:rsidRPr="00813872" w:rsidRDefault="00C20589" w:rsidP="00DD5A38">
            <w:pPr>
              <w:rPr>
                <w:b/>
              </w:rPr>
            </w:pPr>
            <w:r w:rsidRPr="00813872">
              <w:rPr>
                <w:b/>
              </w:rPr>
              <w:t>Атака:</w:t>
            </w:r>
          </w:p>
          <w:p w14:paraId="7173856F" w14:textId="77777777" w:rsidR="00C20589" w:rsidRPr="00813872" w:rsidRDefault="00C20589" w:rsidP="00DD5A38">
            <w:r w:rsidRPr="00813872">
              <w:t>Дальнейшее обучение индивидуальным атакующим действиям:</w:t>
            </w:r>
          </w:p>
          <w:p w14:paraId="77D2F279" w14:textId="77777777" w:rsidR="00C20589" w:rsidRPr="00813872" w:rsidRDefault="00C20589" w:rsidP="00DD5A38">
            <w:r w:rsidRPr="00813872">
              <w:t>- Позиционирование (Занятие выгодной позиции)</w:t>
            </w:r>
          </w:p>
          <w:p w14:paraId="72AD1599" w14:textId="77777777" w:rsidR="00C20589" w:rsidRPr="00813872" w:rsidRDefault="00C20589" w:rsidP="00DD5A38">
            <w:r w:rsidRPr="00813872">
              <w:t>Создание численного большинства в зоне, при использовании вертикальных передач;</w:t>
            </w:r>
          </w:p>
          <w:p w14:paraId="75228258" w14:textId="77777777" w:rsidR="00C20589" w:rsidRPr="00813872" w:rsidRDefault="00C20589" w:rsidP="00DD5A38">
            <w:r w:rsidRPr="00813872">
              <w:t>- Открывание (на ход, за спину защитникам).</w:t>
            </w:r>
          </w:p>
          <w:p w14:paraId="47EF5C3C" w14:textId="77777777" w:rsidR="00C20589" w:rsidRPr="00813872" w:rsidRDefault="00C20589" w:rsidP="00DD5A38">
            <w:r w:rsidRPr="00813872">
              <w:t>- Изменение направления атаки;</w:t>
            </w:r>
          </w:p>
          <w:p w14:paraId="44B243C9" w14:textId="77777777" w:rsidR="00C20589" w:rsidRPr="00813872" w:rsidRDefault="00C20589" w:rsidP="00DD5A38">
            <w:r w:rsidRPr="00813872">
              <w:t>- Завершение эпизодов:</w:t>
            </w:r>
          </w:p>
          <w:p w14:paraId="05DF55A2" w14:textId="77777777" w:rsidR="00C20589" w:rsidRPr="00813872" w:rsidRDefault="00C20589" w:rsidP="00DD5A38">
            <w:r w:rsidRPr="00813872">
              <w:t xml:space="preserve">  - передача;</w:t>
            </w:r>
          </w:p>
          <w:p w14:paraId="63E4D2A2" w14:textId="77777777" w:rsidR="00C20589" w:rsidRPr="00813872" w:rsidRDefault="00C20589" w:rsidP="00DD5A38">
            <w:r w:rsidRPr="00813872">
              <w:t xml:space="preserve">  - Взятие линии;</w:t>
            </w:r>
          </w:p>
          <w:p w14:paraId="5C718630" w14:textId="77777777" w:rsidR="00C20589" w:rsidRPr="00813872" w:rsidRDefault="00C20589" w:rsidP="00DD5A38">
            <w:r w:rsidRPr="00813872">
              <w:t xml:space="preserve">  - Удар по воротам;</w:t>
            </w:r>
          </w:p>
          <w:p w14:paraId="0A35CA83" w14:textId="77777777" w:rsidR="00C20589" w:rsidRPr="00813872" w:rsidRDefault="00C20589" w:rsidP="00DD5A38">
            <w:r w:rsidRPr="00813872">
              <w:t>- Переход от атаки к обороне.</w:t>
            </w:r>
          </w:p>
          <w:p w14:paraId="4CA6CCB8" w14:textId="77777777" w:rsidR="00C20589" w:rsidRPr="00813872" w:rsidRDefault="00C20589" w:rsidP="00DD5A38">
            <w:pPr>
              <w:rPr>
                <w:b/>
              </w:rPr>
            </w:pPr>
            <w:r w:rsidRPr="00813872">
              <w:rPr>
                <w:b/>
              </w:rPr>
              <w:t>Оборона:</w:t>
            </w:r>
          </w:p>
          <w:p w14:paraId="36089379" w14:textId="77777777" w:rsidR="00C20589" w:rsidRPr="00813872" w:rsidRDefault="00C20589" w:rsidP="00DD5A38">
            <w:pPr>
              <w:rPr>
                <w:b/>
              </w:rPr>
            </w:pPr>
            <w:r w:rsidRPr="00813872">
              <w:t>Дальнейшее обучение индивидуальным оборонительным действиям:</w:t>
            </w:r>
          </w:p>
          <w:p w14:paraId="020E60A1" w14:textId="77777777" w:rsidR="00C20589" w:rsidRPr="00813872" w:rsidRDefault="00C20589" w:rsidP="00DD5A38">
            <w:r w:rsidRPr="00813872">
              <w:lastRenderedPageBreak/>
              <w:t>- Формирование пространственных дифференцировок при противодействии вертикальным передачам;</w:t>
            </w:r>
          </w:p>
          <w:p w14:paraId="7C9DA187" w14:textId="77777777" w:rsidR="00C20589" w:rsidRPr="00813872" w:rsidRDefault="00C20589" w:rsidP="00DD5A38">
            <w:r w:rsidRPr="00813872">
              <w:t>- Диагональная страховка;</w:t>
            </w:r>
          </w:p>
          <w:p w14:paraId="464ABC38" w14:textId="77777777" w:rsidR="00C20589" w:rsidRPr="00813872" w:rsidRDefault="00C20589" w:rsidP="00DD5A38">
            <w:r w:rsidRPr="00813872">
              <w:t>- Сокращение дистанции до соперника и выбор выгодной позиции при отборе;</w:t>
            </w:r>
          </w:p>
          <w:p w14:paraId="3C238AC8" w14:textId="77777777" w:rsidR="00C20589" w:rsidRPr="00813872" w:rsidRDefault="00C20589" w:rsidP="00DD5A38">
            <w:r w:rsidRPr="00813872">
              <w:t>- Переход от обороны к атаке.</w:t>
            </w:r>
          </w:p>
        </w:tc>
        <w:tc>
          <w:tcPr>
            <w:tcW w:w="4530" w:type="dxa"/>
            <w:shd w:val="clear" w:color="auto" w:fill="auto"/>
          </w:tcPr>
          <w:p w14:paraId="3A8FFDB6" w14:textId="77777777" w:rsidR="00C20589" w:rsidRPr="00813872" w:rsidRDefault="00C20589" w:rsidP="00DD5A38">
            <w:r w:rsidRPr="00813872">
              <w:lastRenderedPageBreak/>
              <w:t>Изолированные упражнения</w:t>
            </w:r>
          </w:p>
          <w:p w14:paraId="41050DE7" w14:textId="77777777" w:rsidR="00C20589" w:rsidRPr="00813872" w:rsidRDefault="00C20589" w:rsidP="00DD5A38">
            <w:pPr>
              <w:rPr>
                <w:sz w:val="20"/>
              </w:rPr>
            </w:pPr>
            <w:r w:rsidRPr="00813872">
              <w:t>ОРУ (с предметами, без предметов)</w:t>
            </w:r>
          </w:p>
          <w:p w14:paraId="79F32823" w14:textId="77777777" w:rsidR="00C20589" w:rsidRPr="00813872" w:rsidRDefault="00C20589" w:rsidP="00DD5A38">
            <w:r w:rsidRPr="00813872">
              <w:t>Подвижные игры</w:t>
            </w:r>
          </w:p>
          <w:p w14:paraId="0057C306" w14:textId="77777777" w:rsidR="00C20589" w:rsidRPr="00813872" w:rsidRDefault="00C20589" w:rsidP="00DD5A38">
            <w:r w:rsidRPr="00813872">
              <w:t>Акробатические упражнения</w:t>
            </w:r>
          </w:p>
          <w:p w14:paraId="41E17DD8" w14:textId="77777777" w:rsidR="00C20589" w:rsidRPr="00813872" w:rsidRDefault="00C20589" w:rsidP="00DD5A38">
            <w:r w:rsidRPr="00813872">
              <w:t>Спортивные игры (регбол, баскетбол, лапта)</w:t>
            </w:r>
          </w:p>
          <w:p w14:paraId="02A597F3" w14:textId="77777777" w:rsidR="00C20589" w:rsidRPr="00813872" w:rsidRDefault="00C20589" w:rsidP="00DD5A38">
            <w:pPr>
              <w:rPr>
                <w:sz w:val="20"/>
              </w:rPr>
            </w:pPr>
            <w:r w:rsidRPr="00813872">
              <w:t>Эстафеты</w:t>
            </w:r>
          </w:p>
          <w:p w14:paraId="25C2E3ED" w14:textId="77777777" w:rsidR="00C20589" w:rsidRPr="00813872" w:rsidRDefault="00C20589" w:rsidP="00DD5A38">
            <w:pPr>
              <w:rPr>
                <w:b/>
              </w:rPr>
            </w:pPr>
            <w:r w:rsidRPr="00813872">
              <w:rPr>
                <w:b/>
              </w:rPr>
              <w:t>Рондо:</w:t>
            </w:r>
          </w:p>
          <w:p w14:paraId="40AEB9BE" w14:textId="77777777" w:rsidR="00C20589" w:rsidRPr="00813872" w:rsidRDefault="00C20589" w:rsidP="00DD5A38">
            <w:r w:rsidRPr="00813872">
              <w:t>- 2</w:t>
            </w:r>
            <w:r w:rsidRPr="00813872">
              <w:rPr>
                <w:lang w:val="en-US"/>
              </w:rPr>
              <w:t>V</w:t>
            </w:r>
            <w:r w:rsidRPr="00813872">
              <w:t>2+2 нейтральных снаружи+1 нейтральный внутри;</w:t>
            </w:r>
          </w:p>
          <w:p w14:paraId="0A1872D0" w14:textId="77777777" w:rsidR="00C20589" w:rsidRPr="00813872" w:rsidRDefault="00C20589" w:rsidP="00DD5A38">
            <w:r w:rsidRPr="00813872">
              <w:t>- 3</w:t>
            </w:r>
            <w:r w:rsidRPr="00813872">
              <w:rPr>
                <w:lang w:val="en-US"/>
              </w:rPr>
              <w:t>V</w:t>
            </w:r>
            <w:r w:rsidRPr="00813872">
              <w:t>2+ 1 нейтральный внутри;</w:t>
            </w:r>
          </w:p>
          <w:p w14:paraId="66F93F4C" w14:textId="77777777" w:rsidR="00C20589" w:rsidRPr="00813872" w:rsidRDefault="00C20589" w:rsidP="00DD5A38">
            <w:r w:rsidRPr="00813872">
              <w:t>- 3</w:t>
            </w:r>
            <w:r w:rsidRPr="00813872">
              <w:rPr>
                <w:lang w:val="en-US"/>
              </w:rPr>
              <w:t>V</w:t>
            </w:r>
            <w:r w:rsidRPr="00813872">
              <w:t>3+нейтральные;</w:t>
            </w:r>
          </w:p>
          <w:p w14:paraId="02FE271F" w14:textId="77777777" w:rsidR="00C20589" w:rsidRPr="00813872" w:rsidRDefault="00C20589" w:rsidP="00DD5A38">
            <w:r w:rsidRPr="00813872">
              <w:t>- 5</w:t>
            </w:r>
            <w:r w:rsidRPr="00813872">
              <w:rPr>
                <w:lang w:val="en-US"/>
              </w:rPr>
              <w:t>V</w:t>
            </w:r>
            <w:r w:rsidRPr="00813872">
              <w:t>2+нейтральный;</w:t>
            </w:r>
          </w:p>
          <w:p w14:paraId="6B2F81F0" w14:textId="77777777" w:rsidR="00C20589" w:rsidRPr="00813872" w:rsidRDefault="00C20589" w:rsidP="00DD5A38">
            <w:r w:rsidRPr="00813872">
              <w:t>- 8</w:t>
            </w:r>
            <w:r w:rsidRPr="00813872">
              <w:rPr>
                <w:lang w:val="en-US"/>
              </w:rPr>
              <w:t>V</w:t>
            </w:r>
            <w:r w:rsidRPr="00813872">
              <w:t>3;</w:t>
            </w:r>
          </w:p>
          <w:p w14:paraId="1898BE71" w14:textId="77777777" w:rsidR="00C20589" w:rsidRPr="00813872" w:rsidRDefault="00C20589" w:rsidP="00DD5A38">
            <w:pPr>
              <w:rPr>
                <w:b/>
              </w:rPr>
            </w:pPr>
            <w:r w:rsidRPr="00813872">
              <w:rPr>
                <w:b/>
              </w:rPr>
              <w:t>Игры под давлением:</w:t>
            </w:r>
          </w:p>
          <w:p w14:paraId="36CEAEF9" w14:textId="77777777" w:rsidR="00C20589" w:rsidRPr="00813872" w:rsidRDefault="00C20589" w:rsidP="00DD5A38">
            <w:r w:rsidRPr="00813872">
              <w:t>- 8</w:t>
            </w:r>
            <w:r w:rsidRPr="00813872">
              <w:rPr>
                <w:lang w:val="en-US"/>
              </w:rPr>
              <w:t>V</w:t>
            </w:r>
            <w:r w:rsidRPr="00813872">
              <w:t>4;</w:t>
            </w:r>
          </w:p>
          <w:p w14:paraId="321B4998" w14:textId="77777777" w:rsidR="00C20589" w:rsidRPr="00813872" w:rsidRDefault="00C20589" w:rsidP="00DD5A38">
            <w:r w:rsidRPr="00813872">
              <w:t>- 8</w:t>
            </w:r>
            <w:r w:rsidRPr="00813872">
              <w:rPr>
                <w:lang w:val="en-US"/>
              </w:rPr>
              <w:t>V</w:t>
            </w:r>
            <w:r w:rsidRPr="00813872">
              <w:t>5.</w:t>
            </w:r>
          </w:p>
          <w:p w14:paraId="5BE31C77" w14:textId="77777777" w:rsidR="00C20589" w:rsidRPr="00813872" w:rsidRDefault="00C20589" w:rsidP="00DD5A38">
            <w:pPr>
              <w:rPr>
                <w:b/>
              </w:rPr>
            </w:pPr>
            <w:r w:rsidRPr="00813872">
              <w:rPr>
                <w:b/>
              </w:rPr>
              <w:t>Игры:</w:t>
            </w:r>
          </w:p>
          <w:p w14:paraId="32C7EFAD" w14:textId="77777777" w:rsidR="00C20589" w:rsidRPr="00813872" w:rsidRDefault="00C20589" w:rsidP="00DD5A38">
            <w:r w:rsidRPr="00813872">
              <w:t>- 1</w:t>
            </w:r>
            <w:r w:rsidRPr="00813872">
              <w:rPr>
                <w:lang w:val="en-US"/>
              </w:rPr>
              <w:t>V</w:t>
            </w:r>
            <w:r w:rsidRPr="00813872">
              <w:t>1;</w:t>
            </w:r>
          </w:p>
          <w:p w14:paraId="3B428FA6" w14:textId="77777777" w:rsidR="00C20589" w:rsidRPr="00813872" w:rsidRDefault="00C20589" w:rsidP="00DD5A38">
            <w:r w:rsidRPr="00813872">
              <w:t>- 1</w:t>
            </w:r>
            <w:r w:rsidRPr="00813872">
              <w:rPr>
                <w:lang w:val="en-US"/>
              </w:rPr>
              <w:t>V</w:t>
            </w:r>
            <w:r w:rsidRPr="00813872">
              <w:t>2;</w:t>
            </w:r>
          </w:p>
          <w:p w14:paraId="038D97F1"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6A0ABAB6" w14:textId="77777777" w:rsidR="00C20589" w:rsidRPr="00813872" w:rsidRDefault="00C20589" w:rsidP="00DD5A38">
            <w:r w:rsidRPr="00813872">
              <w:t>- 5</w:t>
            </w:r>
            <w:r w:rsidRPr="00813872">
              <w:rPr>
                <w:lang w:val="en-US"/>
              </w:rPr>
              <w:t>V</w:t>
            </w:r>
            <w:r w:rsidRPr="00813872">
              <w:t>5+4 нейтральных</w:t>
            </w:r>
            <w:r>
              <w:t xml:space="preserve"> </w:t>
            </w:r>
            <w:r w:rsidRPr="00813872">
              <w:t>(2 снаружи; 2 внутри)</w:t>
            </w:r>
          </w:p>
          <w:p w14:paraId="38A9C0DE" w14:textId="77777777" w:rsidR="00C20589" w:rsidRPr="00813872" w:rsidRDefault="00C20589" w:rsidP="00DD5A38">
            <w:r w:rsidRPr="00813872">
              <w:t>- 8</w:t>
            </w:r>
            <w:r w:rsidRPr="00813872">
              <w:rPr>
                <w:lang w:val="en-US"/>
              </w:rPr>
              <w:t>V</w:t>
            </w:r>
            <w:r w:rsidRPr="00813872">
              <w:t>5;</w:t>
            </w:r>
          </w:p>
          <w:p w14:paraId="6358DBF0" w14:textId="77777777" w:rsidR="00C20589" w:rsidRPr="00813872" w:rsidRDefault="00C20589" w:rsidP="00DD5A38">
            <w:r w:rsidRPr="00813872">
              <w:t>- 9</w:t>
            </w:r>
            <w:r w:rsidRPr="00813872">
              <w:rPr>
                <w:lang w:val="en-US"/>
              </w:rPr>
              <w:t>V</w:t>
            </w:r>
            <w:r w:rsidRPr="00813872">
              <w:t>9;</w:t>
            </w:r>
          </w:p>
        </w:tc>
      </w:tr>
      <w:tr w:rsidR="00C20589" w14:paraId="6A32C1FC" w14:textId="77777777" w:rsidTr="00DD5A38">
        <w:trPr>
          <w:trHeight w:val="3253"/>
        </w:trPr>
        <w:tc>
          <w:tcPr>
            <w:tcW w:w="540" w:type="dxa"/>
            <w:shd w:val="clear" w:color="auto" w:fill="auto"/>
            <w:vAlign w:val="center"/>
          </w:tcPr>
          <w:p w14:paraId="3DC675BC" w14:textId="77777777" w:rsidR="00C20589" w:rsidRPr="00813872" w:rsidRDefault="00C20589" w:rsidP="00DD5A38">
            <w:pPr>
              <w:jc w:val="center"/>
            </w:pPr>
            <w:r w:rsidRPr="00813872">
              <w:lastRenderedPageBreak/>
              <w:t>3</w:t>
            </w:r>
          </w:p>
        </w:tc>
        <w:tc>
          <w:tcPr>
            <w:tcW w:w="1358" w:type="dxa"/>
            <w:shd w:val="clear" w:color="auto" w:fill="auto"/>
            <w:textDirection w:val="btLr"/>
            <w:vAlign w:val="center"/>
          </w:tcPr>
          <w:p w14:paraId="019F9527" w14:textId="77777777" w:rsidR="00C20589" w:rsidRPr="00813872" w:rsidRDefault="00C20589" w:rsidP="00DD5A38">
            <w:pPr>
              <w:ind w:left="113" w:right="113"/>
              <w:jc w:val="center"/>
            </w:pPr>
            <w:r w:rsidRPr="00813872">
              <w:t>Удар по мячу</w:t>
            </w:r>
            <w:r>
              <w:t>,</w:t>
            </w:r>
            <w:r w:rsidRPr="00813872">
              <w:t xml:space="preserve"> летящему:</w:t>
            </w:r>
          </w:p>
          <w:p w14:paraId="6229A333" w14:textId="77777777" w:rsidR="00C20589" w:rsidRPr="00813872" w:rsidRDefault="00C20589" w:rsidP="00DD5A38">
            <w:pPr>
              <w:ind w:left="113" w:right="113"/>
              <w:jc w:val="center"/>
            </w:pPr>
            <w:r w:rsidRPr="00813872">
              <w:t>- с л</w:t>
            </w:r>
            <w:r>
              <w:t>е</w:t>
            </w:r>
            <w:r w:rsidRPr="00813872">
              <w:t>та;</w:t>
            </w:r>
          </w:p>
          <w:p w14:paraId="7266D7E8" w14:textId="77777777" w:rsidR="00C20589" w:rsidRPr="00813872" w:rsidRDefault="00C20589" w:rsidP="00DD5A38">
            <w:pPr>
              <w:ind w:left="113" w:right="113"/>
              <w:jc w:val="center"/>
            </w:pPr>
            <w:r w:rsidRPr="00813872">
              <w:t>- с полул</w:t>
            </w:r>
            <w:r>
              <w:t>е</w:t>
            </w:r>
            <w:r w:rsidRPr="00813872">
              <w:t>та;</w:t>
            </w:r>
          </w:p>
          <w:p w14:paraId="6E75D8AA" w14:textId="77777777" w:rsidR="00C20589" w:rsidRPr="00813872" w:rsidRDefault="00C20589" w:rsidP="00DD5A38">
            <w:pPr>
              <w:ind w:left="113" w:right="113"/>
              <w:jc w:val="center"/>
            </w:pPr>
            <w:r w:rsidRPr="00813872">
              <w:t>- головой;</w:t>
            </w:r>
          </w:p>
        </w:tc>
        <w:tc>
          <w:tcPr>
            <w:tcW w:w="8735" w:type="dxa"/>
            <w:shd w:val="clear" w:color="auto" w:fill="auto"/>
          </w:tcPr>
          <w:p w14:paraId="3A05D57D" w14:textId="77777777" w:rsidR="00C20589" w:rsidRPr="00813872" w:rsidRDefault="00C20589" w:rsidP="00DD5A38">
            <w:r w:rsidRPr="00813872">
              <w:t>Задачи:</w:t>
            </w:r>
          </w:p>
          <w:p w14:paraId="0CDBED43" w14:textId="77777777" w:rsidR="00C20589" w:rsidRPr="00813872" w:rsidRDefault="00C20589" w:rsidP="00DD5A38">
            <w:r w:rsidRPr="00813872">
              <w:t>1. Дальнейшее обучение удару по летящему мячу:</w:t>
            </w:r>
          </w:p>
          <w:p w14:paraId="6C29D670" w14:textId="77777777" w:rsidR="00C20589" w:rsidRPr="00813872" w:rsidRDefault="00C20589" w:rsidP="00DD5A38">
            <w:r w:rsidRPr="00813872">
              <w:t>- С л</w:t>
            </w:r>
            <w:r>
              <w:t>е</w:t>
            </w:r>
            <w:r w:rsidRPr="00813872">
              <w:t>та;</w:t>
            </w:r>
          </w:p>
          <w:p w14:paraId="1C14823F" w14:textId="77777777" w:rsidR="00C20589" w:rsidRPr="00813872" w:rsidRDefault="00C20589" w:rsidP="00DD5A38">
            <w:r w:rsidRPr="00813872">
              <w:t>- С полул</w:t>
            </w:r>
            <w:r>
              <w:t>е</w:t>
            </w:r>
            <w:r w:rsidRPr="00813872">
              <w:t>та;</w:t>
            </w:r>
          </w:p>
          <w:p w14:paraId="59D57298" w14:textId="77777777" w:rsidR="00C20589" w:rsidRPr="00813872" w:rsidRDefault="00C20589" w:rsidP="00DD5A38">
            <w:r w:rsidRPr="00813872">
              <w:t>- Головой;</w:t>
            </w:r>
          </w:p>
          <w:p w14:paraId="6C9A0489" w14:textId="77777777" w:rsidR="00C20589" w:rsidRPr="00813872" w:rsidRDefault="00C20589" w:rsidP="00DD5A38">
            <w:r w:rsidRPr="00813872">
              <w:t>Упражнения применяются игровые, с пассивной и активной опекой.</w:t>
            </w:r>
          </w:p>
          <w:p w14:paraId="6BACFB5F" w14:textId="77777777" w:rsidR="00C20589" w:rsidRPr="00813872" w:rsidRDefault="00C20589" w:rsidP="00DD5A38">
            <w:pPr>
              <w:rPr>
                <w:b/>
                <w:sz w:val="28"/>
                <w:szCs w:val="28"/>
              </w:rPr>
            </w:pPr>
            <w:r w:rsidRPr="00813872">
              <w:rPr>
                <w:b/>
                <w:sz w:val="28"/>
                <w:szCs w:val="28"/>
              </w:rPr>
              <w:t>Тактика:</w:t>
            </w:r>
          </w:p>
          <w:p w14:paraId="6634523D" w14:textId="77777777" w:rsidR="00C20589" w:rsidRPr="00813872" w:rsidRDefault="00C20589" w:rsidP="00DD5A38">
            <w:pPr>
              <w:rPr>
                <w:b/>
              </w:rPr>
            </w:pPr>
            <w:r w:rsidRPr="00813872">
              <w:rPr>
                <w:b/>
              </w:rPr>
              <w:t>Атака:</w:t>
            </w:r>
          </w:p>
          <w:p w14:paraId="0043C934" w14:textId="77777777" w:rsidR="00C20589" w:rsidRPr="00813872" w:rsidRDefault="00C20589" w:rsidP="00DD5A38">
            <w:r w:rsidRPr="00813872">
              <w:t>Дальнейшее обучение индивидуальным атакующим действиям:</w:t>
            </w:r>
          </w:p>
          <w:p w14:paraId="438A779A" w14:textId="77777777" w:rsidR="00C20589" w:rsidRPr="00813872" w:rsidRDefault="00C20589" w:rsidP="00DD5A38">
            <w:r w:rsidRPr="00813872">
              <w:t>- Использование изучаемой техники для организации быстрых ответных атак;</w:t>
            </w:r>
          </w:p>
          <w:p w14:paraId="321B3321" w14:textId="77777777" w:rsidR="00C20589" w:rsidRPr="00813872" w:rsidRDefault="00C20589" w:rsidP="00DD5A38">
            <w:r w:rsidRPr="00813872">
              <w:t xml:space="preserve">- Использование изучаемой техники для преодоления сопротивления больших групп футболистов; </w:t>
            </w:r>
          </w:p>
          <w:p w14:paraId="5885353B" w14:textId="77777777" w:rsidR="00C20589" w:rsidRPr="00813872" w:rsidRDefault="00C20589" w:rsidP="00DD5A38">
            <w:r w:rsidRPr="00813872">
              <w:t>- Позиционирование (Занятие выгодной позиции)</w:t>
            </w:r>
          </w:p>
          <w:p w14:paraId="0957F3C6" w14:textId="77777777" w:rsidR="00C20589" w:rsidRPr="00813872" w:rsidRDefault="00C20589" w:rsidP="00DD5A38">
            <w:r w:rsidRPr="00813872">
              <w:t>Создание численного большинства в зоне, при использовании вертикальных передач;</w:t>
            </w:r>
          </w:p>
          <w:p w14:paraId="0E2FB685" w14:textId="77777777" w:rsidR="00C20589" w:rsidRPr="00813872" w:rsidRDefault="00C20589" w:rsidP="00DD5A38">
            <w:r w:rsidRPr="00813872">
              <w:t>- Открывание (на ход, за спину защитникам).</w:t>
            </w:r>
          </w:p>
          <w:p w14:paraId="5779B9A6" w14:textId="77777777" w:rsidR="00C20589" w:rsidRPr="00813872" w:rsidRDefault="00C20589" w:rsidP="00DD5A38">
            <w:r w:rsidRPr="00813872">
              <w:t>- Изменение направления атаки;</w:t>
            </w:r>
          </w:p>
          <w:p w14:paraId="73D3EB05" w14:textId="77777777" w:rsidR="00C20589" w:rsidRPr="00813872" w:rsidRDefault="00C20589" w:rsidP="00DD5A38">
            <w:r w:rsidRPr="00813872">
              <w:t>- Завершение эпизодов:</w:t>
            </w:r>
          </w:p>
          <w:p w14:paraId="23EC173A" w14:textId="77777777" w:rsidR="00C20589" w:rsidRPr="00813872" w:rsidRDefault="00C20589" w:rsidP="00DD5A38">
            <w:r w:rsidRPr="00813872">
              <w:lastRenderedPageBreak/>
              <w:t xml:space="preserve">  - передача;</w:t>
            </w:r>
          </w:p>
          <w:p w14:paraId="3343E204" w14:textId="77777777" w:rsidR="00C20589" w:rsidRPr="00813872" w:rsidRDefault="00C20589" w:rsidP="00DD5A38">
            <w:r w:rsidRPr="00813872">
              <w:t xml:space="preserve">  - Удар по воротам;</w:t>
            </w:r>
          </w:p>
          <w:p w14:paraId="4E42740A" w14:textId="77777777" w:rsidR="00C20589" w:rsidRPr="00813872" w:rsidRDefault="00C20589" w:rsidP="00DD5A38">
            <w:r w:rsidRPr="00813872">
              <w:t>- Переход от атаки к обороне.</w:t>
            </w:r>
          </w:p>
          <w:p w14:paraId="666A9380" w14:textId="77777777" w:rsidR="00C20589" w:rsidRPr="00813872" w:rsidRDefault="00C20589" w:rsidP="00DD5A38">
            <w:pPr>
              <w:rPr>
                <w:b/>
              </w:rPr>
            </w:pPr>
            <w:r w:rsidRPr="00813872">
              <w:rPr>
                <w:b/>
              </w:rPr>
              <w:t>Оборона:</w:t>
            </w:r>
          </w:p>
          <w:p w14:paraId="21A9769C" w14:textId="77777777" w:rsidR="00C20589" w:rsidRPr="00813872" w:rsidRDefault="00C20589" w:rsidP="00DD5A38">
            <w:pPr>
              <w:rPr>
                <w:b/>
              </w:rPr>
            </w:pPr>
            <w:r w:rsidRPr="00813872">
              <w:t>Дальнейшее обучение индивидуальным оборонительным действиям:</w:t>
            </w:r>
          </w:p>
          <w:p w14:paraId="7D3801BB" w14:textId="77777777" w:rsidR="00C20589" w:rsidRPr="00813872" w:rsidRDefault="00C20589" w:rsidP="00DD5A38">
            <w:r w:rsidRPr="00813872">
              <w:t>- Формирование пространственных дифференцировок при противодействии вертикальным передачам;</w:t>
            </w:r>
          </w:p>
          <w:p w14:paraId="68A75293" w14:textId="77777777" w:rsidR="00C20589" w:rsidRPr="00813872" w:rsidRDefault="00C20589" w:rsidP="00DD5A38">
            <w:r w:rsidRPr="00813872">
              <w:t>- Диагональная страховка;</w:t>
            </w:r>
          </w:p>
          <w:p w14:paraId="7617C41D" w14:textId="77777777" w:rsidR="00C20589" w:rsidRPr="00813872" w:rsidRDefault="00C20589" w:rsidP="00DD5A38">
            <w:r w:rsidRPr="00813872">
              <w:t>- Сокращение дистанции до соперника и выбор выгодной позиции при отборе;</w:t>
            </w:r>
          </w:p>
          <w:p w14:paraId="08CB9043" w14:textId="77777777" w:rsidR="00C20589" w:rsidRPr="00813872" w:rsidRDefault="00C20589" w:rsidP="00DD5A38">
            <w:r w:rsidRPr="00813872">
              <w:t>- Переход от обороны к атаке.</w:t>
            </w:r>
          </w:p>
        </w:tc>
        <w:tc>
          <w:tcPr>
            <w:tcW w:w="4530" w:type="dxa"/>
            <w:shd w:val="clear" w:color="auto" w:fill="auto"/>
          </w:tcPr>
          <w:p w14:paraId="046A1A68" w14:textId="77777777" w:rsidR="00C20589" w:rsidRPr="00813872" w:rsidRDefault="00C20589" w:rsidP="00DD5A38">
            <w:r w:rsidRPr="00813872">
              <w:lastRenderedPageBreak/>
              <w:t>Изолированные упражнения</w:t>
            </w:r>
          </w:p>
          <w:p w14:paraId="7583C6DE" w14:textId="77777777" w:rsidR="00C20589" w:rsidRPr="00813872" w:rsidRDefault="00C20589" w:rsidP="00DD5A38">
            <w:pPr>
              <w:rPr>
                <w:sz w:val="20"/>
              </w:rPr>
            </w:pPr>
            <w:r w:rsidRPr="00813872">
              <w:t>ОРУ (с предметами, без предметов)</w:t>
            </w:r>
          </w:p>
          <w:p w14:paraId="5B71309A" w14:textId="77777777" w:rsidR="00C20589" w:rsidRPr="00813872" w:rsidRDefault="00C20589" w:rsidP="00DD5A38">
            <w:r w:rsidRPr="00813872">
              <w:t>Подвижные игры</w:t>
            </w:r>
          </w:p>
          <w:p w14:paraId="20626AD3" w14:textId="77777777" w:rsidR="00C20589" w:rsidRPr="00813872" w:rsidRDefault="00C20589" w:rsidP="00DD5A38">
            <w:r w:rsidRPr="00813872">
              <w:t>Акробатические упражнения</w:t>
            </w:r>
          </w:p>
          <w:p w14:paraId="7AA8E32F" w14:textId="77777777" w:rsidR="00C20589" w:rsidRPr="00813872" w:rsidRDefault="00C20589" w:rsidP="00DD5A38">
            <w:r w:rsidRPr="00813872">
              <w:t>Спортивные игры (регбол, баскетбол, лапта)</w:t>
            </w:r>
          </w:p>
          <w:p w14:paraId="3C208DAB" w14:textId="77777777" w:rsidR="00C20589" w:rsidRPr="00813872" w:rsidRDefault="00C20589" w:rsidP="00DD5A38">
            <w:pPr>
              <w:rPr>
                <w:sz w:val="20"/>
              </w:rPr>
            </w:pPr>
            <w:r w:rsidRPr="00813872">
              <w:t>Эстафеты</w:t>
            </w:r>
          </w:p>
          <w:p w14:paraId="47E79BE2" w14:textId="77777777" w:rsidR="00C20589" w:rsidRPr="00813872" w:rsidRDefault="00C20589" w:rsidP="00DD5A38">
            <w:pPr>
              <w:rPr>
                <w:b/>
              </w:rPr>
            </w:pPr>
            <w:r w:rsidRPr="00813872">
              <w:rPr>
                <w:b/>
              </w:rPr>
              <w:t>Рондо:</w:t>
            </w:r>
          </w:p>
          <w:p w14:paraId="1B5400E0" w14:textId="77777777" w:rsidR="00C20589" w:rsidRPr="00813872" w:rsidRDefault="00C20589" w:rsidP="00DD5A38">
            <w:r w:rsidRPr="00813872">
              <w:t>- 2</w:t>
            </w:r>
            <w:r w:rsidRPr="00813872">
              <w:rPr>
                <w:lang w:val="en-US"/>
              </w:rPr>
              <w:t>V</w:t>
            </w:r>
            <w:r w:rsidRPr="00813872">
              <w:t>2+2 нейтральных снаружи+1 нейтральный внутри;</w:t>
            </w:r>
          </w:p>
          <w:p w14:paraId="00B247B4" w14:textId="77777777" w:rsidR="00C20589" w:rsidRPr="00813872" w:rsidRDefault="00C20589" w:rsidP="00DD5A38">
            <w:r w:rsidRPr="00813872">
              <w:t>- 3</w:t>
            </w:r>
            <w:r w:rsidRPr="00813872">
              <w:rPr>
                <w:lang w:val="en-US"/>
              </w:rPr>
              <w:t>V</w:t>
            </w:r>
            <w:r w:rsidRPr="00813872">
              <w:t>2+ 1 нейтральный внутри;</w:t>
            </w:r>
          </w:p>
          <w:p w14:paraId="52756BF4" w14:textId="77777777" w:rsidR="00C20589" w:rsidRPr="00813872" w:rsidRDefault="00C20589" w:rsidP="00DD5A38">
            <w:r w:rsidRPr="00813872">
              <w:t>- 3</w:t>
            </w:r>
            <w:r w:rsidRPr="00813872">
              <w:rPr>
                <w:lang w:val="en-US"/>
              </w:rPr>
              <w:t>V</w:t>
            </w:r>
            <w:r w:rsidRPr="00813872">
              <w:t>3+нейтральные;</w:t>
            </w:r>
          </w:p>
          <w:p w14:paraId="7DBB45E1" w14:textId="77777777" w:rsidR="00C20589" w:rsidRPr="00813872" w:rsidRDefault="00C20589" w:rsidP="00DD5A38">
            <w:r w:rsidRPr="00813872">
              <w:t>- 5</w:t>
            </w:r>
            <w:r w:rsidRPr="00813872">
              <w:rPr>
                <w:lang w:val="en-US"/>
              </w:rPr>
              <w:t>V</w:t>
            </w:r>
            <w:r w:rsidRPr="00813872">
              <w:t>2+нейтральный;</w:t>
            </w:r>
          </w:p>
          <w:p w14:paraId="1474D708" w14:textId="77777777" w:rsidR="00C20589" w:rsidRPr="00813872" w:rsidRDefault="00C20589" w:rsidP="00DD5A38">
            <w:r w:rsidRPr="00813872">
              <w:t>- 8</w:t>
            </w:r>
            <w:r w:rsidRPr="00813872">
              <w:rPr>
                <w:lang w:val="en-US"/>
              </w:rPr>
              <w:t>V</w:t>
            </w:r>
            <w:r w:rsidRPr="00813872">
              <w:t>3;</w:t>
            </w:r>
          </w:p>
          <w:p w14:paraId="6169FEFC" w14:textId="77777777" w:rsidR="00C20589" w:rsidRPr="00813872" w:rsidRDefault="00C20589" w:rsidP="00DD5A38">
            <w:pPr>
              <w:rPr>
                <w:b/>
              </w:rPr>
            </w:pPr>
            <w:r w:rsidRPr="00813872">
              <w:rPr>
                <w:b/>
              </w:rPr>
              <w:t>Игры под давлением:</w:t>
            </w:r>
          </w:p>
          <w:p w14:paraId="3A67E26A" w14:textId="77777777" w:rsidR="00C20589" w:rsidRPr="00813872" w:rsidRDefault="00C20589" w:rsidP="00DD5A38">
            <w:r w:rsidRPr="00813872">
              <w:t>- 8</w:t>
            </w:r>
            <w:r w:rsidRPr="00813872">
              <w:rPr>
                <w:lang w:val="en-US"/>
              </w:rPr>
              <w:t>V</w:t>
            </w:r>
            <w:r w:rsidRPr="00813872">
              <w:t>4;</w:t>
            </w:r>
          </w:p>
          <w:p w14:paraId="3E65C051" w14:textId="77777777" w:rsidR="00C20589" w:rsidRPr="00813872" w:rsidRDefault="00C20589" w:rsidP="00DD5A38">
            <w:r w:rsidRPr="00813872">
              <w:t>- 8</w:t>
            </w:r>
            <w:r w:rsidRPr="00813872">
              <w:rPr>
                <w:lang w:val="en-US"/>
              </w:rPr>
              <w:t>V</w:t>
            </w:r>
            <w:r w:rsidRPr="00813872">
              <w:t>5.</w:t>
            </w:r>
          </w:p>
          <w:p w14:paraId="608FCC06" w14:textId="77777777" w:rsidR="00C20589" w:rsidRPr="00813872" w:rsidRDefault="00C20589" w:rsidP="00DD5A38">
            <w:pPr>
              <w:rPr>
                <w:b/>
              </w:rPr>
            </w:pPr>
            <w:r w:rsidRPr="00813872">
              <w:rPr>
                <w:b/>
              </w:rPr>
              <w:t>Игры:</w:t>
            </w:r>
          </w:p>
          <w:p w14:paraId="0792F1E7" w14:textId="77777777" w:rsidR="00C20589" w:rsidRPr="00813872" w:rsidRDefault="00C20589" w:rsidP="00DD5A38">
            <w:r w:rsidRPr="00813872">
              <w:t>- 1</w:t>
            </w:r>
            <w:r w:rsidRPr="00813872">
              <w:rPr>
                <w:lang w:val="en-US"/>
              </w:rPr>
              <w:t>V</w:t>
            </w:r>
            <w:r w:rsidRPr="00813872">
              <w:t>1;</w:t>
            </w:r>
          </w:p>
          <w:p w14:paraId="2B56D7BA" w14:textId="77777777" w:rsidR="00C20589" w:rsidRPr="00813872" w:rsidRDefault="00C20589" w:rsidP="00DD5A38">
            <w:r w:rsidRPr="00813872">
              <w:lastRenderedPageBreak/>
              <w:t>- 1</w:t>
            </w:r>
            <w:r w:rsidRPr="00813872">
              <w:rPr>
                <w:lang w:val="en-US"/>
              </w:rPr>
              <w:t>V</w:t>
            </w:r>
            <w:r w:rsidRPr="00813872">
              <w:t>2;</w:t>
            </w:r>
          </w:p>
          <w:p w14:paraId="3D9EC5E0"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0F19EAE9" w14:textId="77777777" w:rsidR="00C20589" w:rsidRPr="00813872" w:rsidRDefault="00C20589" w:rsidP="00DD5A38">
            <w:r w:rsidRPr="00813872">
              <w:t>- 5</w:t>
            </w:r>
            <w:r w:rsidRPr="00813872">
              <w:rPr>
                <w:lang w:val="en-US"/>
              </w:rPr>
              <w:t>V</w:t>
            </w:r>
            <w:r w:rsidRPr="00813872">
              <w:t>5+4 нейтральных</w:t>
            </w:r>
            <w:r>
              <w:t xml:space="preserve"> </w:t>
            </w:r>
            <w:r w:rsidRPr="00813872">
              <w:t>(2 снаружи; 2 внутри)</w:t>
            </w:r>
          </w:p>
          <w:p w14:paraId="70559986" w14:textId="77777777" w:rsidR="00C20589" w:rsidRPr="00813872" w:rsidRDefault="00C20589" w:rsidP="00DD5A38">
            <w:r w:rsidRPr="00813872">
              <w:t>- 8</w:t>
            </w:r>
            <w:r w:rsidRPr="00813872">
              <w:rPr>
                <w:lang w:val="en-US"/>
              </w:rPr>
              <w:t>V</w:t>
            </w:r>
            <w:r w:rsidRPr="00813872">
              <w:t>5;</w:t>
            </w:r>
          </w:p>
          <w:p w14:paraId="1EEFA251" w14:textId="77777777" w:rsidR="00C20589" w:rsidRPr="00813872" w:rsidRDefault="00C20589" w:rsidP="00DD5A38">
            <w:r w:rsidRPr="00813872">
              <w:t>- 9</w:t>
            </w:r>
            <w:r w:rsidRPr="00813872">
              <w:rPr>
                <w:lang w:val="en-US"/>
              </w:rPr>
              <w:t>V</w:t>
            </w:r>
            <w:r w:rsidRPr="00813872">
              <w:t>9;</w:t>
            </w:r>
          </w:p>
        </w:tc>
      </w:tr>
      <w:tr w:rsidR="00C20589" w14:paraId="45793EA9" w14:textId="77777777" w:rsidTr="00DD5A38">
        <w:trPr>
          <w:trHeight w:val="1695"/>
        </w:trPr>
        <w:tc>
          <w:tcPr>
            <w:tcW w:w="540" w:type="dxa"/>
            <w:shd w:val="clear" w:color="auto" w:fill="auto"/>
            <w:vAlign w:val="center"/>
          </w:tcPr>
          <w:p w14:paraId="3848C21B" w14:textId="77777777" w:rsidR="00C20589" w:rsidRPr="00813872" w:rsidRDefault="00C20589" w:rsidP="00DD5A38">
            <w:pPr>
              <w:jc w:val="center"/>
            </w:pPr>
            <w:r w:rsidRPr="00813872">
              <w:lastRenderedPageBreak/>
              <w:t>4</w:t>
            </w:r>
          </w:p>
        </w:tc>
        <w:tc>
          <w:tcPr>
            <w:tcW w:w="1358" w:type="dxa"/>
            <w:shd w:val="clear" w:color="auto" w:fill="auto"/>
            <w:textDirection w:val="btLr"/>
            <w:vAlign w:val="center"/>
          </w:tcPr>
          <w:p w14:paraId="5A4B4C51" w14:textId="77777777" w:rsidR="00C20589" w:rsidRPr="00813872" w:rsidRDefault="00C20589" w:rsidP="00DD5A38">
            <w:pPr>
              <w:ind w:left="113" w:right="113"/>
              <w:jc w:val="center"/>
            </w:pPr>
            <w:r w:rsidRPr="00813872">
              <w:t>Индивидуальная тактика игры без мяча</w:t>
            </w:r>
          </w:p>
        </w:tc>
        <w:tc>
          <w:tcPr>
            <w:tcW w:w="8735" w:type="dxa"/>
            <w:shd w:val="clear" w:color="auto" w:fill="auto"/>
          </w:tcPr>
          <w:p w14:paraId="15BB9658" w14:textId="77777777" w:rsidR="00C20589" w:rsidRPr="00813872" w:rsidRDefault="00C20589" w:rsidP="00DD5A38">
            <w:r w:rsidRPr="00813872">
              <w:t>Задачи:</w:t>
            </w:r>
          </w:p>
          <w:p w14:paraId="58837C6B" w14:textId="77777777" w:rsidR="00C20589" w:rsidRPr="00813872" w:rsidRDefault="00C20589" w:rsidP="00DD5A38">
            <w:pPr>
              <w:rPr>
                <w:b/>
              </w:rPr>
            </w:pPr>
            <w:r w:rsidRPr="00813872">
              <w:rPr>
                <w:b/>
              </w:rPr>
              <w:t>Атака:</w:t>
            </w:r>
          </w:p>
          <w:p w14:paraId="4748F587" w14:textId="77777777" w:rsidR="00C20589" w:rsidRPr="00813872" w:rsidRDefault="00C20589" w:rsidP="00DD5A38">
            <w:r w:rsidRPr="00813872">
              <w:t>Без мяча:</w:t>
            </w:r>
          </w:p>
          <w:p w14:paraId="55002205" w14:textId="77777777" w:rsidR="00C20589" w:rsidRPr="00813872" w:rsidRDefault="00C20589" w:rsidP="00DD5A38">
            <w:r w:rsidRPr="00813872">
              <w:t>- Открывание;</w:t>
            </w:r>
          </w:p>
          <w:p w14:paraId="0125FBD4" w14:textId="77777777" w:rsidR="00C20589" w:rsidRPr="00813872" w:rsidRDefault="00C20589" w:rsidP="00DD5A38">
            <w:r w:rsidRPr="00813872">
              <w:t>- Отвлечение соперника.</w:t>
            </w:r>
          </w:p>
          <w:p w14:paraId="293A979C" w14:textId="77777777" w:rsidR="00C20589" w:rsidRPr="00813872" w:rsidRDefault="00C20589" w:rsidP="00DD5A38">
            <w:r w:rsidRPr="00813872">
              <w:t>- Формирование пространственных, временных и силовых дифференцировок;</w:t>
            </w:r>
          </w:p>
          <w:p w14:paraId="47D6F9DD" w14:textId="77777777" w:rsidR="00C20589" w:rsidRPr="00813872" w:rsidRDefault="00C20589" w:rsidP="00DD5A38"/>
          <w:p w14:paraId="1D3C6F7D" w14:textId="77777777" w:rsidR="00C20589" w:rsidRPr="00813872" w:rsidRDefault="00C20589" w:rsidP="00DD5A38">
            <w:pPr>
              <w:jc w:val="center"/>
              <w:rPr>
                <w:b/>
              </w:rPr>
            </w:pPr>
            <w:r w:rsidRPr="00813872">
              <w:rPr>
                <w:b/>
              </w:rPr>
              <w:t>Соблюдение принципов использования пространства, своевременности и непрерывности.</w:t>
            </w:r>
          </w:p>
          <w:p w14:paraId="328DC243" w14:textId="77777777" w:rsidR="00C20589" w:rsidRPr="00813872" w:rsidRDefault="00C20589" w:rsidP="00DD5A38">
            <w:pPr>
              <w:jc w:val="center"/>
              <w:rPr>
                <w:b/>
              </w:rPr>
            </w:pPr>
          </w:p>
          <w:p w14:paraId="0362527E" w14:textId="77777777" w:rsidR="00C20589" w:rsidRPr="00813872" w:rsidRDefault="00C20589" w:rsidP="00DD5A38">
            <w:pPr>
              <w:rPr>
                <w:b/>
              </w:rPr>
            </w:pPr>
            <w:r w:rsidRPr="00813872">
              <w:rPr>
                <w:b/>
              </w:rPr>
              <w:t>Оборона:</w:t>
            </w:r>
          </w:p>
          <w:p w14:paraId="6E03708E" w14:textId="77777777" w:rsidR="00C20589" w:rsidRPr="00813872" w:rsidRDefault="00C20589" w:rsidP="00DD5A38">
            <w:r w:rsidRPr="00813872">
              <w:t>- Закрывание;</w:t>
            </w:r>
          </w:p>
          <w:p w14:paraId="1501EE0D" w14:textId="77777777" w:rsidR="00C20589" w:rsidRPr="00813872" w:rsidRDefault="00C20589" w:rsidP="00DD5A38">
            <w:r w:rsidRPr="00813872">
              <w:t>- Отбор мяча;</w:t>
            </w:r>
          </w:p>
          <w:p w14:paraId="061622F2" w14:textId="77777777" w:rsidR="00C20589" w:rsidRPr="00813872" w:rsidRDefault="00C20589" w:rsidP="00DD5A38">
            <w:r w:rsidRPr="00813872">
              <w:t>- Противодействие ведению;</w:t>
            </w:r>
          </w:p>
          <w:p w14:paraId="1A475690" w14:textId="77777777" w:rsidR="00C20589" w:rsidRPr="00813872" w:rsidRDefault="00C20589" w:rsidP="00DD5A38">
            <w:r w:rsidRPr="00813872">
              <w:t>- Противодействие завершению атаки;</w:t>
            </w:r>
          </w:p>
        </w:tc>
        <w:tc>
          <w:tcPr>
            <w:tcW w:w="4530" w:type="dxa"/>
            <w:shd w:val="clear" w:color="auto" w:fill="auto"/>
          </w:tcPr>
          <w:p w14:paraId="3DD09214" w14:textId="77777777" w:rsidR="00C20589" w:rsidRPr="00813872" w:rsidRDefault="00C20589" w:rsidP="00DD5A38">
            <w:r w:rsidRPr="00813872">
              <w:t>Изолированные упражнения</w:t>
            </w:r>
          </w:p>
          <w:p w14:paraId="0580D2D9" w14:textId="77777777" w:rsidR="00C20589" w:rsidRPr="00813872" w:rsidRDefault="00C20589" w:rsidP="00DD5A38">
            <w:pPr>
              <w:rPr>
                <w:sz w:val="20"/>
              </w:rPr>
            </w:pPr>
            <w:r w:rsidRPr="00813872">
              <w:t>ОРУ (с предметами, без предметов)</w:t>
            </w:r>
          </w:p>
          <w:p w14:paraId="3A25908B" w14:textId="77777777" w:rsidR="00C20589" w:rsidRPr="00813872" w:rsidRDefault="00C20589" w:rsidP="00DD5A38">
            <w:r w:rsidRPr="00813872">
              <w:t>Подвижные игры</w:t>
            </w:r>
          </w:p>
          <w:p w14:paraId="4E2709CC" w14:textId="77777777" w:rsidR="00C20589" w:rsidRPr="00813872" w:rsidRDefault="00C20589" w:rsidP="00DD5A38">
            <w:r w:rsidRPr="00813872">
              <w:t>Акробатические упражнения</w:t>
            </w:r>
          </w:p>
          <w:p w14:paraId="4AAFC720" w14:textId="77777777" w:rsidR="00C20589" w:rsidRPr="00813872" w:rsidRDefault="00C20589" w:rsidP="00DD5A38">
            <w:r w:rsidRPr="00813872">
              <w:t>Спортивные игры (регбол, баскетбол, лапта)</w:t>
            </w:r>
          </w:p>
          <w:p w14:paraId="547705AB" w14:textId="77777777" w:rsidR="00C20589" w:rsidRPr="00813872" w:rsidRDefault="00C20589" w:rsidP="00DD5A38">
            <w:pPr>
              <w:rPr>
                <w:sz w:val="20"/>
              </w:rPr>
            </w:pPr>
            <w:r w:rsidRPr="00813872">
              <w:t>Эстафеты</w:t>
            </w:r>
          </w:p>
          <w:p w14:paraId="7521524D" w14:textId="77777777" w:rsidR="00C20589" w:rsidRPr="00813872" w:rsidRDefault="00C20589" w:rsidP="00DD5A38">
            <w:pPr>
              <w:rPr>
                <w:b/>
              </w:rPr>
            </w:pPr>
            <w:r w:rsidRPr="00813872">
              <w:rPr>
                <w:b/>
              </w:rPr>
              <w:t>Рондо:</w:t>
            </w:r>
          </w:p>
          <w:p w14:paraId="1A5F445E" w14:textId="77777777" w:rsidR="00C20589" w:rsidRPr="00813872" w:rsidRDefault="00C20589" w:rsidP="00DD5A38">
            <w:r w:rsidRPr="00813872">
              <w:t>- 2</w:t>
            </w:r>
            <w:r w:rsidRPr="00813872">
              <w:rPr>
                <w:lang w:val="en-US"/>
              </w:rPr>
              <w:t>V</w:t>
            </w:r>
            <w:r w:rsidRPr="00813872">
              <w:t>2+2 нейтральных снаружи+1 нейтральный внутри;</w:t>
            </w:r>
          </w:p>
          <w:p w14:paraId="53CE8F4E" w14:textId="77777777" w:rsidR="00C20589" w:rsidRPr="00813872" w:rsidRDefault="00C20589" w:rsidP="00DD5A38">
            <w:r w:rsidRPr="00813872">
              <w:t>- 3</w:t>
            </w:r>
            <w:r w:rsidRPr="00813872">
              <w:rPr>
                <w:lang w:val="en-US"/>
              </w:rPr>
              <w:t>V</w:t>
            </w:r>
            <w:r w:rsidRPr="00813872">
              <w:t>2+ 1 нейтральный внутри;</w:t>
            </w:r>
          </w:p>
          <w:p w14:paraId="365C9647" w14:textId="77777777" w:rsidR="00C20589" w:rsidRPr="00813872" w:rsidRDefault="00C20589" w:rsidP="00DD5A38">
            <w:r w:rsidRPr="00813872">
              <w:t>- 3</w:t>
            </w:r>
            <w:r w:rsidRPr="00813872">
              <w:rPr>
                <w:lang w:val="en-US"/>
              </w:rPr>
              <w:t>V</w:t>
            </w:r>
            <w:r w:rsidRPr="00813872">
              <w:t>3+нейтральные;</w:t>
            </w:r>
          </w:p>
          <w:p w14:paraId="18FDEDB3" w14:textId="77777777" w:rsidR="00C20589" w:rsidRPr="00813872" w:rsidRDefault="00C20589" w:rsidP="00DD5A38">
            <w:r w:rsidRPr="00813872">
              <w:t>- 5</w:t>
            </w:r>
            <w:r w:rsidRPr="00813872">
              <w:rPr>
                <w:lang w:val="en-US"/>
              </w:rPr>
              <w:t>V</w:t>
            </w:r>
            <w:r w:rsidRPr="00813872">
              <w:t>2+нейтральный;</w:t>
            </w:r>
          </w:p>
          <w:p w14:paraId="60949F94" w14:textId="77777777" w:rsidR="00C20589" w:rsidRPr="00813872" w:rsidRDefault="00C20589" w:rsidP="00DD5A38">
            <w:r w:rsidRPr="00813872">
              <w:t>- 8</w:t>
            </w:r>
            <w:r w:rsidRPr="00813872">
              <w:rPr>
                <w:lang w:val="en-US"/>
              </w:rPr>
              <w:t>V</w:t>
            </w:r>
            <w:r w:rsidRPr="00813872">
              <w:t>3;</w:t>
            </w:r>
          </w:p>
          <w:p w14:paraId="40BAC968" w14:textId="77777777" w:rsidR="00C20589" w:rsidRPr="00813872" w:rsidRDefault="00C20589" w:rsidP="00DD5A38">
            <w:pPr>
              <w:rPr>
                <w:b/>
              </w:rPr>
            </w:pPr>
            <w:r w:rsidRPr="00813872">
              <w:rPr>
                <w:b/>
              </w:rPr>
              <w:t>Игры под давлением:</w:t>
            </w:r>
          </w:p>
          <w:p w14:paraId="58CD700C" w14:textId="77777777" w:rsidR="00C20589" w:rsidRPr="00813872" w:rsidRDefault="00C20589" w:rsidP="00DD5A38">
            <w:r w:rsidRPr="00813872">
              <w:t>- 8</w:t>
            </w:r>
            <w:r w:rsidRPr="00813872">
              <w:rPr>
                <w:lang w:val="en-US"/>
              </w:rPr>
              <w:t>V</w:t>
            </w:r>
            <w:r w:rsidRPr="00813872">
              <w:t>4;</w:t>
            </w:r>
          </w:p>
          <w:p w14:paraId="5C507152" w14:textId="77777777" w:rsidR="00C20589" w:rsidRPr="00813872" w:rsidRDefault="00C20589" w:rsidP="00DD5A38">
            <w:r w:rsidRPr="00813872">
              <w:t>- 8</w:t>
            </w:r>
            <w:r w:rsidRPr="00813872">
              <w:rPr>
                <w:lang w:val="en-US"/>
              </w:rPr>
              <w:t>V</w:t>
            </w:r>
            <w:r w:rsidRPr="00813872">
              <w:t>5.</w:t>
            </w:r>
          </w:p>
          <w:p w14:paraId="15184563" w14:textId="77777777" w:rsidR="00C20589" w:rsidRPr="00813872" w:rsidRDefault="00C20589" w:rsidP="00DD5A38">
            <w:pPr>
              <w:rPr>
                <w:b/>
              </w:rPr>
            </w:pPr>
            <w:r w:rsidRPr="00813872">
              <w:rPr>
                <w:b/>
              </w:rPr>
              <w:t>Игры:</w:t>
            </w:r>
          </w:p>
          <w:p w14:paraId="5F2A9E56" w14:textId="77777777" w:rsidR="00C20589" w:rsidRPr="00813872" w:rsidRDefault="00C20589" w:rsidP="00DD5A38">
            <w:r w:rsidRPr="00813872">
              <w:t>- 1</w:t>
            </w:r>
            <w:r w:rsidRPr="00813872">
              <w:rPr>
                <w:lang w:val="en-US"/>
              </w:rPr>
              <w:t>V</w:t>
            </w:r>
            <w:r w:rsidRPr="00813872">
              <w:t>1;</w:t>
            </w:r>
          </w:p>
          <w:p w14:paraId="01092C00" w14:textId="77777777" w:rsidR="00C20589" w:rsidRPr="00813872" w:rsidRDefault="00C20589" w:rsidP="00DD5A38">
            <w:r w:rsidRPr="00813872">
              <w:t>- 1</w:t>
            </w:r>
            <w:r w:rsidRPr="00813872">
              <w:rPr>
                <w:lang w:val="en-US"/>
              </w:rPr>
              <w:t>V</w:t>
            </w:r>
            <w:r w:rsidRPr="00813872">
              <w:t>2;</w:t>
            </w:r>
          </w:p>
          <w:p w14:paraId="57E9BEE9"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3D4DD25A" w14:textId="77777777" w:rsidR="00C20589" w:rsidRPr="00813872" w:rsidRDefault="00C20589" w:rsidP="00DD5A38">
            <w:r w:rsidRPr="00813872">
              <w:lastRenderedPageBreak/>
              <w:t>- 5</w:t>
            </w:r>
            <w:r w:rsidRPr="00813872">
              <w:rPr>
                <w:lang w:val="en-US"/>
              </w:rPr>
              <w:t>V</w:t>
            </w:r>
            <w:r w:rsidRPr="00813872">
              <w:t>5+4 нейтральных</w:t>
            </w:r>
            <w:r>
              <w:t xml:space="preserve"> </w:t>
            </w:r>
            <w:r w:rsidRPr="00813872">
              <w:t>(2 снаружи; 2 внутри)</w:t>
            </w:r>
          </w:p>
          <w:p w14:paraId="6D8BA69A" w14:textId="77777777" w:rsidR="00C20589" w:rsidRPr="00813872" w:rsidRDefault="00C20589" w:rsidP="00DD5A38">
            <w:r w:rsidRPr="00813872">
              <w:t>- 8</w:t>
            </w:r>
            <w:r w:rsidRPr="00813872">
              <w:rPr>
                <w:lang w:val="en-US"/>
              </w:rPr>
              <w:t>V</w:t>
            </w:r>
            <w:r w:rsidRPr="00813872">
              <w:t>5;</w:t>
            </w:r>
          </w:p>
          <w:p w14:paraId="21834EF8" w14:textId="77777777" w:rsidR="00C20589" w:rsidRPr="00813872" w:rsidRDefault="00C20589" w:rsidP="00DD5A38">
            <w:r w:rsidRPr="00813872">
              <w:t>- 9</w:t>
            </w:r>
            <w:r w:rsidRPr="00813872">
              <w:rPr>
                <w:lang w:val="en-US"/>
              </w:rPr>
              <w:t>V</w:t>
            </w:r>
            <w:r w:rsidRPr="00813872">
              <w:t>9;</w:t>
            </w:r>
          </w:p>
        </w:tc>
      </w:tr>
      <w:tr w:rsidR="00C20589" w14:paraId="2D633973" w14:textId="77777777" w:rsidTr="00DD5A38">
        <w:trPr>
          <w:trHeight w:val="701"/>
        </w:trPr>
        <w:tc>
          <w:tcPr>
            <w:tcW w:w="540" w:type="dxa"/>
            <w:shd w:val="clear" w:color="auto" w:fill="auto"/>
            <w:vAlign w:val="center"/>
          </w:tcPr>
          <w:p w14:paraId="5765A692" w14:textId="77777777" w:rsidR="00C20589" w:rsidRPr="00813872" w:rsidRDefault="00C20589" w:rsidP="00DD5A38">
            <w:pPr>
              <w:jc w:val="center"/>
            </w:pPr>
            <w:r w:rsidRPr="00813872">
              <w:lastRenderedPageBreak/>
              <w:t>5</w:t>
            </w:r>
          </w:p>
        </w:tc>
        <w:tc>
          <w:tcPr>
            <w:tcW w:w="1358" w:type="dxa"/>
            <w:shd w:val="clear" w:color="auto" w:fill="auto"/>
            <w:textDirection w:val="btLr"/>
            <w:vAlign w:val="center"/>
          </w:tcPr>
          <w:p w14:paraId="71B40C52" w14:textId="77777777" w:rsidR="00C20589" w:rsidRPr="00813872" w:rsidRDefault="00C20589" w:rsidP="00DD5A38">
            <w:pPr>
              <w:ind w:left="113" w:right="113"/>
              <w:jc w:val="center"/>
            </w:pPr>
            <w:r w:rsidRPr="00813872">
              <w:t>Индивидуальная тактика игры без мяча</w:t>
            </w:r>
          </w:p>
        </w:tc>
        <w:tc>
          <w:tcPr>
            <w:tcW w:w="8735" w:type="dxa"/>
            <w:shd w:val="clear" w:color="auto" w:fill="auto"/>
          </w:tcPr>
          <w:p w14:paraId="2349AB77" w14:textId="77777777" w:rsidR="00C20589" w:rsidRPr="00813872" w:rsidRDefault="00C20589" w:rsidP="00DD5A38">
            <w:r w:rsidRPr="00813872">
              <w:t>Задачи:</w:t>
            </w:r>
          </w:p>
          <w:p w14:paraId="5C43A981" w14:textId="77777777" w:rsidR="00C20589" w:rsidRPr="00813872" w:rsidRDefault="00C20589" w:rsidP="00DD5A38">
            <w:pPr>
              <w:rPr>
                <w:b/>
              </w:rPr>
            </w:pPr>
            <w:r w:rsidRPr="00813872">
              <w:rPr>
                <w:b/>
              </w:rPr>
              <w:t>Атака:</w:t>
            </w:r>
          </w:p>
          <w:p w14:paraId="2ACA9953" w14:textId="77777777" w:rsidR="00C20589" w:rsidRPr="00813872" w:rsidRDefault="00C20589" w:rsidP="00DD5A38">
            <w:r w:rsidRPr="00813872">
              <w:t>Без мяча:</w:t>
            </w:r>
          </w:p>
          <w:p w14:paraId="3968C85D" w14:textId="77777777" w:rsidR="00C20589" w:rsidRPr="00813872" w:rsidRDefault="00C20589" w:rsidP="00DD5A38">
            <w:r w:rsidRPr="00813872">
              <w:t>- Открывание;</w:t>
            </w:r>
          </w:p>
          <w:p w14:paraId="03DB6F01" w14:textId="77777777" w:rsidR="00C20589" w:rsidRPr="00813872" w:rsidRDefault="00C20589" w:rsidP="00DD5A38">
            <w:r w:rsidRPr="00813872">
              <w:t>- Отвлечение соперника.</w:t>
            </w:r>
          </w:p>
          <w:p w14:paraId="143E3D54" w14:textId="77777777" w:rsidR="00C20589" w:rsidRPr="00813872" w:rsidRDefault="00C20589" w:rsidP="00DD5A38">
            <w:r w:rsidRPr="00813872">
              <w:t>- Формирование пространственных, временных и силовых дифференцировок;</w:t>
            </w:r>
          </w:p>
          <w:p w14:paraId="32C36954" w14:textId="77777777" w:rsidR="00C20589" w:rsidRPr="00813872" w:rsidRDefault="00C20589" w:rsidP="00DD5A38"/>
          <w:p w14:paraId="0DAC7CA2" w14:textId="77777777" w:rsidR="00C20589" w:rsidRPr="00813872" w:rsidRDefault="00C20589" w:rsidP="00DD5A38">
            <w:pPr>
              <w:jc w:val="center"/>
              <w:rPr>
                <w:b/>
              </w:rPr>
            </w:pPr>
            <w:r w:rsidRPr="00813872">
              <w:rPr>
                <w:b/>
              </w:rPr>
              <w:t>Соблюдение принципов использования пространства, своевременности и непрерывности.</w:t>
            </w:r>
          </w:p>
          <w:p w14:paraId="2D360069" w14:textId="77777777" w:rsidR="00C20589" w:rsidRPr="00813872" w:rsidRDefault="00C20589" w:rsidP="00DD5A38">
            <w:pPr>
              <w:jc w:val="center"/>
              <w:rPr>
                <w:b/>
              </w:rPr>
            </w:pPr>
          </w:p>
          <w:p w14:paraId="0BBA8068" w14:textId="77777777" w:rsidR="00C20589" w:rsidRPr="00813872" w:rsidRDefault="00C20589" w:rsidP="00DD5A38">
            <w:pPr>
              <w:rPr>
                <w:b/>
              </w:rPr>
            </w:pPr>
            <w:r w:rsidRPr="00813872">
              <w:rPr>
                <w:b/>
              </w:rPr>
              <w:t>Оборона:</w:t>
            </w:r>
          </w:p>
          <w:p w14:paraId="0CDCDB78" w14:textId="77777777" w:rsidR="00C20589" w:rsidRPr="00813872" w:rsidRDefault="00C20589" w:rsidP="00DD5A38">
            <w:r w:rsidRPr="00813872">
              <w:t>- Закрывание;</w:t>
            </w:r>
          </w:p>
          <w:p w14:paraId="0FDC3B3A" w14:textId="77777777" w:rsidR="00C20589" w:rsidRPr="00813872" w:rsidRDefault="00C20589" w:rsidP="00DD5A38">
            <w:r w:rsidRPr="00813872">
              <w:t>- Отбор мяча;</w:t>
            </w:r>
          </w:p>
          <w:p w14:paraId="0ED8CF21" w14:textId="77777777" w:rsidR="00C20589" w:rsidRPr="00813872" w:rsidRDefault="00C20589" w:rsidP="00DD5A38">
            <w:r w:rsidRPr="00813872">
              <w:t>- Противодействие ведению;</w:t>
            </w:r>
          </w:p>
          <w:p w14:paraId="2E8EDB2A" w14:textId="77777777" w:rsidR="00C20589" w:rsidRPr="00813872" w:rsidRDefault="00C20589" w:rsidP="00DD5A38">
            <w:r w:rsidRPr="00813872">
              <w:t>- Противодействие завершению атаки;</w:t>
            </w:r>
          </w:p>
        </w:tc>
        <w:tc>
          <w:tcPr>
            <w:tcW w:w="4530" w:type="dxa"/>
            <w:shd w:val="clear" w:color="auto" w:fill="auto"/>
          </w:tcPr>
          <w:p w14:paraId="397A9A3F" w14:textId="77777777" w:rsidR="00C20589" w:rsidRPr="00813872" w:rsidRDefault="00C20589" w:rsidP="00DD5A38">
            <w:r w:rsidRPr="00813872">
              <w:t>Изолированные упражнения</w:t>
            </w:r>
          </w:p>
          <w:p w14:paraId="2F7C415F" w14:textId="77777777" w:rsidR="00C20589" w:rsidRPr="00813872" w:rsidRDefault="00C20589" w:rsidP="00DD5A38">
            <w:pPr>
              <w:rPr>
                <w:sz w:val="20"/>
              </w:rPr>
            </w:pPr>
            <w:r w:rsidRPr="00813872">
              <w:t>ОРУ (с предметами, без предметов)</w:t>
            </w:r>
          </w:p>
          <w:p w14:paraId="4CE4B539" w14:textId="77777777" w:rsidR="00C20589" w:rsidRPr="00813872" w:rsidRDefault="00C20589" w:rsidP="00DD5A38">
            <w:r w:rsidRPr="00813872">
              <w:t>Подвижные игры</w:t>
            </w:r>
          </w:p>
          <w:p w14:paraId="7D093221" w14:textId="77777777" w:rsidR="00C20589" w:rsidRPr="00813872" w:rsidRDefault="00C20589" w:rsidP="00DD5A38">
            <w:r w:rsidRPr="00813872">
              <w:t>Акробатические упражнения</w:t>
            </w:r>
          </w:p>
          <w:p w14:paraId="64D527CD" w14:textId="77777777" w:rsidR="00C20589" w:rsidRPr="00813872" w:rsidRDefault="00C20589" w:rsidP="00DD5A38">
            <w:r w:rsidRPr="00813872">
              <w:t>Спортивные игры (регбол, баскетбол, лапта)</w:t>
            </w:r>
          </w:p>
          <w:p w14:paraId="6064E193" w14:textId="77777777" w:rsidR="00C20589" w:rsidRPr="00813872" w:rsidRDefault="00C20589" w:rsidP="00DD5A38">
            <w:pPr>
              <w:rPr>
                <w:sz w:val="20"/>
              </w:rPr>
            </w:pPr>
            <w:r w:rsidRPr="00813872">
              <w:t>Эстафеты</w:t>
            </w:r>
          </w:p>
          <w:p w14:paraId="192EB925" w14:textId="77777777" w:rsidR="00C20589" w:rsidRPr="00813872" w:rsidRDefault="00C20589" w:rsidP="00DD5A38">
            <w:pPr>
              <w:rPr>
                <w:b/>
              </w:rPr>
            </w:pPr>
            <w:r w:rsidRPr="00813872">
              <w:rPr>
                <w:b/>
              </w:rPr>
              <w:t>Рондо:</w:t>
            </w:r>
          </w:p>
          <w:p w14:paraId="308173C5" w14:textId="77777777" w:rsidR="00C20589" w:rsidRPr="00813872" w:rsidRDefault="00C20589" w:rsidP="00DD5A38">
            <w:r w:rsidRPr="00813872">
              <w:t>- 2</w:t>
            </w:r>
            <w:r w:rsidRPr="00813872">
              <w:rPr>
                <w:lang w:val="en-US"/>
              </w:rPr>
              <w:t>V</w:t>
            </w:r>
            <w:r w:rsidRPr="00813872">
              <w:t>2+2 нейтральных снаружи+1 нейтральный внутри;</w:t>
            </w:r>
          </w:p>
          <w:p w14:paraId="7143104D" w14:textId="77777777" w:rsidR="00C20589" w:rsidRPr="00813872" w:rsidRDefault="00C20589" w:rsidP="00DD5A38">
            <w:r w:rsidRPr="00813872">
              <w:t>- 3</w:t>
            </w:r>
            <w:r w:rsidRPr="00813872">
              <w:rPr>
                <w:lang w:val="en-US"/>
              </w:rPr>
              <w:t>V</w:t>
            </w:r>
            <w:r w:rsidRPr="00813872">
              <w:t>2+ 1 нейтральный внутри;</w:t>
            </w:r>
          </w:p>
          <w:p w14:paraId="34D53B9B" w14:textId="77777777" w:rsidR="00C20589" w:rsidRPr="00813872" w:rsidRDefault="00C20589" w:rsidP="00DD5A38">
            <w:r w:rsidRPr="00813872">
              <w:t>- 3</w:t>
            </w:r>
            <w:r w:rsidRPr="00813872">
              <w:rPr>
                <w:lang w:val="en-US"/>
              </w:rPr>
              <w:t>V</w:t>
            </w:r>
            <w:r w:rsidRPr="00813872">
              <w:t>3+нейтральные;</w:t>
            </w:r>
          </w:p>
          <w:p w14:paraId="735C76DB" w14:textId="77777777" w:rsidR="00C20589" w:rsidRPr="00813872" w:rsidRDefault="00C20589" w:rsidP="00DD5A38">
            <w:r w:rsidRPr="00813872">
              <w:t>- 5</w:t>
            </w:r>
            <w:r w:rsidRPr="00813872">
              <w:rPr>
                <w:lang w:val="en-US"/>
              </w:rPr>
              <w:t>V</w:t>
            </w:r>
            <w:r w:rsidRPr="00813872">
              <w:t>2+нейтральный;</w:t>
            </w:r>
          </w:p>
          <w:p w14:paraId="3D48AFB0" w14:textId="77777777" w:rsidR="00C20589" w:rsidRPr="00813872" w:rsidRDefault="00C20589" w:rsidP="00DD5A38">
            <w:r w:rsidRPr="00813872">
              <w:t>- 8</w:t>
            </w:r>
            <w:r w:rsidRPr="00813872">
              <w:rPr>
                <w:lang w:val="en-US"/>
              </w:rPr>
              <w:t>V</w:t>
            </w:r>
            <w:r w:rsidRPr="00813872">
              <w:t>3;</w:t>
            </w:r>
          </w:p>
          <w:p w14:paraId="2888BDCB" w14:textId="77777777" w:rsidR="00C20589" w:rsidRPr="00813872" w:rsidRDefault="00C20589" w:rsidP="00DD5A38">
            <w:pPr>
              <w:rPr>
                <w:b/>
              </w:rPr>
            </w:pPr>
            <w:r w:rsidRPr="00813872">
              <w:rPr>
                <w:b/>
              </w:rPr>
              <w:t>Игры под давлением:</w:t>
            </w:r>
          </w:p>
          <w:p w14:paraId="20E5D9D5" w14:textId="77777777" w:rsidR="00C20589" w:rsidRPr="00813872" w:rsidRDefault="00C20589" w:rsidP="00DD5A38">
            <w:r w:rsidRPr="00813872">
              <w:t>- 8</w:t>
            </w:r>
            <w:r w:rsidRPr="00813872">
              <w:rPr>
                <w:lang w:val="en-US"/>
              </w:rPr>
              <w:t>V</w:t>
            </w:r>
            <w:r w:rsidRPr="00813872">
              <w:t>4;</w:t>
            </w:r>
          </w:p>
          <w:p w14:paraId="2CE285FD" w14:textId="77777777" w:rsidR="00C20589" w:rsidRPr="00813872" w:rsidRDefault="00C20589" w:rsidP="00DD5A38">
            <w:r w:rsidRPr="00813872">
              <w:t>- 8</w:t>
            </w:r>
            <w:r w:rsidRPr="00813872">
              <w:rPr>
                <w:lang w:val="en-US"/>
              </w:rPr>
              <w:t>V</w:t>
            </w:r>
            <w:r w:rsidRPr="00813872">
              <w:t>5.</w:t>
            </w:r>
          </w:p>
          <w:p w14:paraId="093B0AF0" w14:textId="77777777" w:rsidR="00C20589" w:rsidRPr="00813872" w:rsidRDefault="00C20589" w:rsidP="00DD5A38">
            <w:pPr>
              <w:rPr>
                <w:b/>
              </w:rPr>
            </w:pPr>
            <w:r w:rsidRPr="00813872">
              <w:rPr>
                <w:b/>
              </w:rPr>
              <w:t>Игры:</w:t>
            </w:r>
          </w:p>
          <w:p w14:paraId="391F4C5D" w14:textId="77777777" w:rsidR="00C20589" w:rsidRPr="00813872" w:rsidRDefault="00C20589" w:rsidP="00DD5A38">
            <w:r w:rsidRPr="00813872">
              <w:t>- 1</w:t>
            </w:r>
            <w:r w:rsidRPr="00813872">
              <w:rPr>
                <w:lang w:val="en-US"/>
              </w:rPr>
              <w:t>V</w:t>
            </w:r>
            <w:r w:rsidRPr="00813872">
              <w:t>1;</w:t>
            </w:r>
          </w:p>
          <w:p w14:paraId="00C167F3" w14:textId="77777777" w:rsidR="00C20589" w:rsidRPr="00813872" w:rsidRDefault="00C20589" w:rsidP="00DD5A38">
            <w:r w:rsidRPr="00813872">
              <w:t>- 1</w:t>
            </w:r>
            <w:r w:rsidRPr="00813872">
              <w:rPr>
                <w:lang w:val="en-US"/>
              </w:rPr>
              <w:t>V</w:t>
            </w:r>
            <w:r w:rsidRPr="00813872">
              <w:t>2;</w:t>
            </w:r>
          </w:p>
          <w:p w14:paraId="16BD98CA"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029B4A1D" w14:textId="77777777" w:rsidR="00C20589" w:rsidRPr="00813872" w:rsidRDefault="00C20589" w:rsidP="00DD5A38">
            <w:r w:rsidRPr="00813872">
              <w:t>- 5</w:t>
            </w:r>
            <w:r w:rsidRPr="00813872">
              <w:rPr>
                <w:lang w:val="en-US"/>
              </w:rPr>
              <w:t>V</w:t>
            </w:r>
            <w:r w:rsidRPr="00813872">
              <w:t>5+4 нейтральных (2 снаружи; 2 внутри)</w:t>
            </w:r>
          </w:p>
          <w:p w14:paraId="1A76F984" w14:textId="77777777" w:rsidR="00C20589" w:rsidRPr="00813872" w:rsidRDefault="00C20589" w:rsidP="00DD5A38">
            <w:r w:rsidRPr="00813872">
              <w:t>- 8</w:t>
            </w:r>
            <w:r w:rsidRPr="00813872">
              <w:rPr>
                <w:lang w:val="en-US"/>
              </w:rPr>
              <w:t>V</w:t>
            </w:r>
            <w:r w:rsidRPr="00813872">
              <w:t>5;</w:t>
            </w:r>
          </w:p>
          <w:p w14:paraId="614EF6E9" w14:textId="77777777" w:rsidR="00C20589" w:rsidRPr="00813872" w:rsidRDefault="00C20589" w:rsidP="00DD5A38">
            <w:pPr>
              <w:rPr>
                <w:sz w:val="20"/>
              </w:rPr>
            </w:pPr>
            <w:r w:rsidRPr="00813872">
              <w:t>- 9</w:t>
            </w:r>
            <w:r w:rsidRPr="00813872">
              <w:rPr>
                <w:lang w:val="en-US"/>
              </w:rPr>
              <w:t>V</w:t>
            </w:r>
            <w:r w:rsidRPr="00813872">
              <w:t>9;</w:t>
            </w:r>
          </w:p>
        </w:tc>
      </w:tr>
      <w:tr w:rsidR="00C20589" w14:paraId="30424A0B" w14:textId="77777777" w:rsidTr="00DD5A38">
        <w:trPr>
          <w:trHeight w:val="6244"/>
        </w:trPr>
        <w:tc>
          <w:tcPr>
            <w:tcW w:w="540" w:type="dxa"/>
            <w:shd w:val="clear" w:color="auto" w:fill="auto"/>
            <w:vAlign w:val="center"/>
          </w:tcPr>
          <w:p w14:paraId="529FC90B" w14:textId="77777777" w:rsidR="00C20589" w:rsidRPr="00813872" w:rsidRDefault="00C20589" w:rsidP="00DD5A38">
            <w:pPr>
              <w:jc w:val="center"/>
            </w:pPr>
            <w:r w:rsidRPr="00813872">
              <w:lastRenderedPageBreak/>
              <w:t>6</w:t>
            </w:r>
          </w:p>
        </w:tc>
        <w:tc>
          <w:tcPr>
            <w:tcW w:w="1358" w:type="dxa"/>
            <w:shd w:val="clear" w:color="auto" w:fill="auto"/>
            <w:textDirection w:val="btLr"/>
            <w:vAlign w:val="center"/>
          </w:tcPr>
          <w:p w14:paraId="56F083C9" w14:textId="77777777" w:rsidR="00C20589" w:rsidRPr="00813872" w:rsidRDefault="00C20589" w:rsidP="00DD5A38">
            <w:pPr>
              <w:ind w:left="113" w:right="113"/>
              <w:jc w:val="center"/>
            </w:pPr>
            <w:r w:rsidRPr="00813872">
              <w:t>Взаимодействие в малых группах</w:t>
            </w:r>
          </w:p>
        </w:tc>
        <w:tc>
          <w:tcPr>
            <w:tcW w:w="8735" w:type="dxa"/>
            <w:tcBorders>
              <w:top w:val="single" w:sz="4" w:space="0" w:color="auto"/>
            </w:tcBorders>
            <w:shd w:val="clear" w:color="auto" w:fill="auto"/>
          </w:tcPr>
          <w:p w14:paraId="63FC9939" w14:textId="77777777" w:rsidR="00C20589" w:rsidRPr="00813872" w:rsidRDefault="00C20589" w:rsidP="00DD5A38">
            <w:r w:rsidRPr="00813872">
              <w:t>Задачи:</w:t>
            </w:r>
          </w:p>
          <w:p w14:paraId="6C8F0C6D" w14:textId="77777777" w:rsidR="00C20589" w:rsidRPr="00813872" w:rsidRDefault="00C20589" w:rsidP="00DD5A38">
            <w:r w:rsidRPr="00813872">
              <w:t>1.Текущий контроль.</w:t>
            </w:r>
          </w:p>
          <w:p w14:paraId="46DCA0F1" w14:textId="77777777" w:rsidR="00C20589" w:rsidRPr="00813872" w:rsidRDefault="00C20589" w:rsidP="00DD5A38">
            <w:pPr>
              <w:rPr>
                <w:b/>
                <w:sz w:val="28"/>
                <w:szCs w:val="28"/>
              </w:rPr>
            </w:pPr>
          </w:p>
          <w:p w14:paraId="19171465" w14:textId="77777777" w:rsidR="00C20589" w:rsidRPr="00813872" w:rsidRDefault="00C20589" w:rsidP="00DD5A38">
            <w:pPr>
              <w:jc w:val="center"/>
              <w:rPr>
                <w:b/>
              </w:rPr>
            </w:pPr>
            <w:r w:rsidRPr="00813872">
              <w:rPr>
                <w:b/>
              </w:rPr>
              <w:t>Соблюдение принципов использования пространства, своевременности и непрерывности.</w:t>
            </w:r>
          </w:p>
          <w:p w14:paraId="25762E2D" w14:textId="77777777" w:rsidR="00C20589" w:rsidRPr="00813872" w:rsidRDefault="00C20589" w:rsidP="00DD5A38">
            <w:pPr>
              <w:rPr>
                <w:b/>
                <w:sz w:val="28"/>
                <w:szCs w:val="28"/>
              </w:rPr>
            </w:pPr>
          </w:p>
          <w:p w14:paraId="41D632C3" w14:textId="77777777" w:rsidR="00C20589" w:rsidRPr="00813872" w:rsidRDefault="00C20589" w:rsidP="00DD5A38">
            <w:pPr>
              <w:rPr>
                <w:b/>
                <w:sz w:val="28"/>
                <w:szCs w:val="28"/>
              </w:rPr>
            </w:pPr>
            <w:r w:rsidRPr="00813872">
              <w:rPr>
                <w:b/>
                <w:sz w:val="28"/>
                <w:szCs w:val="28"/>
              </w:rPr>
              <w:t xml:space="preserve">Тактика: </w:t>
            </w:r>
          </w:p>
          <w:p w14:paraId="51664871" w14:textId="77777777" w:rsidR="00C20589" w:rsidRPr="00813872" w:rsidRDefault="00C20589" w:rsidP="00DD5A38">
            <w:pPr>
              <w:rPr>
                <w:b/>
              </w:rPr>
            </w:pPr>
            <w:r w:rsidRPr="00813872">
              <w:rPr>
                <w:b/>
              </w:rPr>
              <w:t>Атака:</w:t>
            </w:r>
          </w:p>
          <w:p w14:paraId="5BF5FC94" w14:textId="77777777" w:rsidR="00C20589" w:rsidRPr="00813872" w:rsidRDefault="00C20589" w:rsidP="00DD5A38">
            <w:r w:rsidRPr="00813872">
              <w:t>1. В парах:</w:t>
            </w:r>
          </w:p>
          <w:p w14:paraId="06E79854" w14:textId="77777777" w:rsidR="00C20589" w:rsidRPr="00813872" w:rsidRDefault="00C20589" w:rsidP="00DD5A38">
            <w:r w:rsidRPr="00813872">
              <w:t>- Обратная передача;</w:t>
            </w:r>
          </w:p>
          <w:p w14:paraId="7DCB8AD4" w14:textId="77777777" w:rsidR="00C20589" w:rsidRPr="00813872" w:rsidRDefault="00C20589" w:rsidP="00DD5A38">
            <w:r w:rsidRPr="00813872">
              <w:t>- Стенка;</w:t>
            </w:r>
          </w:p>
          <w:p w14:paraId="0499EFB0" w14:textId="77777777" w:rsidR="00C20589" w:rsidRPr="00813872" w:rsidRDefault="00C20589" w:rsidP="00DD5A38">
            <w:r w:rsidRPr="00813872">
              <w:t>- Скрещивание;</w:t>
            </w:r>
          </w:p>
          <w:p w14:paraId="208CF267" w14:textId="77777777" w:rsidR="00C20589" w:rsidRPr="00813872" w:rsidRDefault="00C20589" w:rsidP="00DD5A38">
            <w:r w:rsidRPr="00813872">
              <w:t xml:space="preserve">- </w:t>
            </w:r>
            <w:proofErr w:type="spellStart"/>
            <w:r w:rsidRPr="00813872">
              <w:t>Вбегание</w:t>
            </w:r>
            <w:proofErr w:type="spellEnd"/>
            <w:r w:rsidRPr="00813872">
              <w:t xml:space="preserve"> за спину;</w:t>
            </w:r>
          </w:p>
          <w:p w14:paraId="5A3C2D7C" w14:textId="77777777" w:rsidR="00C20589" w:rsidRPr="00813872" w:rsidRDefault="00C20589" w:rsidP="00DD5A38">
            <w:r w:rsidRPr="00813872">
              <w:t>2. Переход от атаки к обороне.</w:t>
            </w:r>
          </w:p>
          <w:p w14:paraId="51A9E69B" w14:textId="77777777" w:rsidR="00C20589" w:rsidRPr="00813872" w:rsidRDefault="00C20589" w:rsidP="00DD5A38">
            <w:r w:rsidRPr="00813872">
              <w:t>3. Коммуникация.</w:t>
            </w:r>
          </w:p>
          <w:p w14:paraId="7E00AC1C" w14:textId="77777777" w:rsidR="00C20589" w:rsidRPr="00813872" w:rsidRDefault="00C20589" w:rsidP="00DD5A38"/>
          <w:p w14:paraId="7AD7AC46" w14:textId="77777777" w:rsidR="00C20589" w:rsidRPr="00813872" w:rsidRDefault="00C20589" w:rsidP="00DD5A38">
            <w:pPr>
              <w:rPr>
                <w:b/>
              </w:rPr>
            </w:pPr>
            <w:r w:rsidRPr="00813872">
              <w:rPr>
                <w:b/>
              </w:rPr>
              <w:t>Оборона:</w:t>
            </w:r>
          </w:p>
          <w:p w14:paraId="3EF8EE3E" w14:textId="77777777" w:rsidR="00C20589" w:rsidRPr="00813872" w:rsidRDefault="00C20589" w:rsidP="00DD5A38">
            <w:r w:rsidRPr="00813872">
              <w:t>В парах:</w:t>
            </w:r>
          </w:p>
          <w:p w14:paraId="6ED8A141" w14:textId="77777777" w:rsidR="00C20589" w:rsidRPr="00813872" w:rsidRDefault="00C20589" w:rsidP="00DD5A38">
            <w:r w:rsidRPr="00813872">
              <w:t>1. Диагональная страховка;</w:t>
            </w:r>
          </w:p>
          <w:p w14:paraId="07AF2790" w14:textId="77777777" w:rsidR="00C20589" w:rsidRPr="00813872" w:rsidRDefault="00C20589" w:rsidP="00DD5A38">
            <w:r w:rsidRPr="00813872">
              <w:t>- Позиционирование относительно своих ворот, партн</w:t>
            </w:r>
            <w:r>
              <w:t>е</w:t>
            </w:r>
            <w:r w:rsidRPr="00813872">
              <w:t>ра и соперника;</w:t>
            </w:r>
          </w:p>
          <w:p w14:paraId="658D76FB" w14:textId="77777777" w:rsidR="00C20589" w:rsidRPr="00813872" w:rsidRDefault="00C20589" w:rsidP="00DD5A38">
            <w:r w:rsidRPr="00813872">
              <w:t>2. Переход от обороны к атаке.</w:t>
            </w:r>
          </w:p>
          <w:p w14:paraId="7F1A79CF" w14:textId="77777777" w:rsidR="00C20589" w:rsidRPr="00813872" w:rsidRDefault="00C20589" w:rsidP="00DD5A38">
            <w:r w:rsidRPr="00813872">
              <w:t>3. Коммуникация;</w:t>
            </w:r>
          </w:p>
          <w:p w14:paraId="35BFF95A" w14:textId="77777777" w:rsidR="00C20589" w:rsidRPr="00813872" w:rsidRDefault="00C20589" w:rsidP="00DD5A38"/>
        </w:tc>
        <w:tc>
          <w:tcPr>
            <w:tcW w:w="4530" w:type="dxa"/>
            <w:shd w:val="clear" w:color="auto" w:fill="auto"/>
          </w:tcPr>
          <w:p w14:paraId="20CDD4FA" w14:textId="77777777" w:rsidR="00C20589" w:rsidRPr="00813872" w:rsidRDefault="00C20589" w:rsidP="00DD5A38">
            <w:r w:rsidRPr="00813872">
              <w:t>Изолированные упражнения</w:t>
            </w:r>
          </w:p>
          <w:p w14:paraId="13704826" w14:textId="77777777" w:rsidR="00C20589" w:rsidRPr="00813872" w:rsidRDefault="00C20589" w:rsidP="00DD5A38">
            <w:pPr>
              <w:rPr>
                <w:sz w:val="20"/>
              </w:rPr>
            </w:pPr>
            <w:r w:rsidRPr="00813872">
              <w:t>ОРУ (с предметами, без предметов)</w:t>
            </w:r>
          </w:p>
          <w:p w14:paraId="558C9EAA" w14:textId="77777777" w:rsidR="00C20589" w:rsidRPr="00813872" w:rsidRDefault="00C20589" w:rsidP="00DD5A38">
            <w:r w:rsidRPr="00813872">
              <w:t>Подвижные игры</w:t>
            </w:r>
          </w:p>
          <w:p w14:paraId="0EAFB6D4" w14:textId="77777777" w:rsidR="00C20589" w:rsidRPr="00813872" w:rsidRDefault="00C20589" w:rsidP="00DD5A38">
            <w:r w:rsidRPr="00813872">
              <w:t>Акробатические упражнения</w:t>
            </w:r>
          </w:p>
          <w:p w14:paraId="0605990B" w14:textId="77777777" w:rsidR="00C20589" w:rsidRPr="00813872" w:rsidRDefault="00C20589" w:rsidP="00DD5A38">
            <w:r w:rsidRPr="00813872">
              <w:t>Спортивные игры (регбол, баскетбол, лапта)</w:t>
            </w:r>
          </w:p>
          <w:p w14:paraId="1FCCED0D" w14:textId="77777777" w:rsidR="00C20589" w:rsidRPr="00813872" w:rsidRDefault="00C20589" w:rsidP="00DD5A38">
            <w:pPr>
              <w:rPr>
                <w:sz w:val="20"/>
              </w:rPr>
            </w:pPr>
            <w:r w:rsidRPr="00813872">
              <w:t>Эстафеты</w:t>
            </w:r>
          </w:p>
          <w:p w14:paraId="13AECC17" w14:textId="77777777" w:rsidR="00C20589" w:rsidRPr="00813872" w:rsidRDefault="00C20589" w:rsidP="00DD5A38">
            <w:pPr>
              <w:rPr>
                <w:b/>
              </w:rPr>
            </w:pPr>
            <w:r w:rsidRPr="00813872">
              <w:rPr>
                <w:b/>
              </w:rPr>
              <w:t>Рондо:</w:t>
            </w:r>
          </w:p>
          <w:p w14:paraId="33D842F5" w14:textId="77777777" w:rsidR="00C20589" w:rsidRPr="00813872" w:rsidRDefault="00C20589" w:rsidP="00DD5A38">
            <w:r w:rsidRPr="00813872">
              <w:t>- 2</w:t>
            </w:r>
            <w:r w:rsidRPr="00813872">
              <w:rPr>
                <w:lang w:val="en-US"/>
              </w:rPr>
              <w:t>V</w:t>
            </w:r>
            <w:r w:rsidRPr="00813872">
              <w:t>2+2 нейтральных снаружи+1 нейтральный внутри;</w:t>
            </w:r>
          </w:p>
          <w:p w14:paraId="0A8D781D" w14:textId="77777777" w:rsidR="00C20589" w:rsidRPr="00813872" w:rsidRDefault="00C20589" w:rsidP="00DD5A38">
            <w:r w:rsidRPr="00813872">
              <w:t>- 3</w:t>
            </w:r>
            <w:r w:rsidRPr="00813872">
              <w:rPr>
                <w:lang w:val="en-US"/>
              </w:rPr>
              <w:t>V</w:t>
            </w:r>
            <w:r w:rsidRPr="00813872">
              <w:t>2+ 1 нейтральный внутри;</w:t>
            </w:r>
          </w:p>
          <w:p w14:paraId="7045B278" w14:textId="77777777" w:rsidR="00C20589" w:rsidRPr="00813872" w:rsidRDefault="00C20589" w:rsidP="00DD5A38">
            <w:r w:rsidRPr="00813872">
              <w:t>- 3</w:t>
            </w:r>
            <w:r w:rsidRPr="00813872">
              <w:rPr>
                <w:lang w:val="en-US"/>
              </w:rPr>
              <w:t>V</w:t>
            </w:r>
            <w:r w:rsidRPr="00813872">
              <w:t>3+нейтральные;</w:t>
            </w:r>
          </w:p>
          <w:p w14:paraId="3CDC9FCD" w14:textId="77777777" w:rsidR="00C20589" w:rsidRPr="00813872" w:rsidRDefault="00C20589" w:rsidP="00DD5A38">
            <w:r w:rsidRPr="00813872">
              <w:t>- 5</w:t>
            </w:r>
            <w:r w:rsidRPr="00813872">
              <w:rPr>
                <w:lang w:val="en-US"/>
              </w:rPr>
              <w:t>V</w:t>
            </w:r>
            <w:r w:rsidRPr="00813872">
              <w:t>2+нейтральный;</w:t>
            </w:r>
          </w:p>
          <w:p w14:paraId="76EB5F33" w14:textId="77777777" w:rsidR="00C20589" w:rsidRPr="00813872" w:rsidRDefault="00C20589" w:rsidP="00DD5A38">
            <w:r w:rsidRPr="00813872">
              <w:t>- 8</w:t>
            </w:r>
            <w:r w:rsidRPr="00813872">
              <w:rPr>
                <w:lang w:val="en-US"/>
              </w:rPr>
              <w:t>V</w:t>
            </w:r>
            <w:r w:rsidRPr="00813872">
              <w:t>3;</w:t>
            </w:r>
          </w:p>
          <w:p w14:paraId="3EB01EAA" w14:textId="77777777" w:rsidR="00C20589" w:rsidRPr="00813872" w:rsidRDefault="00C20589" w:rsidP="00DD5A38">
            <w:pPr>
              <w:rPr>
                <w:b/>
              </w:rPr>
            </w:pPr>
            <w:r w:rsidRPr="00813872">
              <w:rPr>
                <w:b/>
              </w:rPr>
              <w:t>Игры под давлением:</w:t>
            </w:r>
          </w:p>
          <w:p w14:paraId="05953268" w14:textId="77777777" w:rsidR="00C20589" w:rsidRPr="00813872" w:rsidRDefault="00C20589" w:rsidP="00DD5A38">
            <w:r w:rsidRPr="00813872">
              <w:t>- 8</w:t>
            </w:r>
            <w:r w:rsidRPr="00813872">
              <w:rPr>
                <w:lang w:val="en-US"/>
              </w:rPr>
              <w:t>V</w:t>
            </w:r>
            <w:r w:rsidRPr="00813872">
              <w:t>4;</w:t>
            </w:r>
          </w:p>
          <w:p w14:paraId="47BB80AB" w14:textId="77777777" w:rsidR="00C20589" w:rsidRPr="00813872" w:rsidRDefault="00C20589" w:rsidP="00DD5A38">
            <w:r w:rsidRPr="00813872">
              <w:t>- 8</w:t>
            </w:r>
            <w:r w:rsidRPr="00813872">
              <w:rPr>
                <w:lang w:val="en-US"/>
              </w:rPr>
              <w:t>V</w:t>
            </w:r>
            <w:r w:rsidRPr="00813872">
              <w:t>5.</w:t>
            </w:r>
          </w:p>
          <w:p w14:paraId="7F44057F" w14:textId="77777777" w:rsidR="00C20589" w:rsidRPr="00813872" w:rsidRDefault="00C20589" w:rsidP="00DD5A38">
            <w:pPr>
              <w:rPr>
                <w:b/>
              </w:rPr>
            </w:pPr>
            <w:r w:rsidRPr="00813872">
              <w:rPr>
                <w:b/>
              </w:rPr>
              <w:t>Игры:</w:t>
            </w:r>
          </w:p>
          <w:p w14:paraId="6F93D01F" w14:textId="77777777" w:rsidR="00C20589" w:rsidRPr="00813872" w:rsidRDefault="00C20589" w:rsidP="00DD5A38">
            <w:r w:rsidRPr="00813872">
              <w:t>- 2</w:t>
            </w:r>
            <w:r w:rsidRPr="00813872">
              <w:rPr>
                <w:lang w:val="en-US"/>
              </w:rPr>
              <w:t>V</w:t>
            </w:r>
            <w:r w:rsidRPr="00813872">
              <w:t>2;</w:t>
            </w:r>
          </w:p>
          <w:p w14:paraId="14A42030" w14:textId="77777777" w:rsidR="00C20589" w:rsidRPr="00813872" w:rsidRDefault="00C20589" w:rsidP="00DD5A38">
            <w:r w:rsidRPr="00813872">
              <w:t>- 2</w:t>
            </w:r>
            <w:r w:rsidRPr="00813872">
              <w:rPr>
                <w:lang w:val="en-US"/>
              </w:rPr>
              <w:t>V</w:t>
            </w:r>
            <w:r w:rsidRPr="00813872">
              <w:t>2+ нейтральные;</w:t>
            </w:r>
          </w:p>
          <w:p w14:paraId="77738CB4"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26E9C93B" w14:textId="77777777" w:rsidR="00C20589" w:rsidRPr="00813872" w:rsidRDefault="00C20589" w:rsidP="00DD5A38">
            <w:r w:rsidRPr="00813872">
              <w:t>- 5</w:t>
            </w:r>
            <w:r w:rsidRPr="00813872">
              <w:rPr>
                <w:lang w:val="en-US"/>
              </w:rPr>
              <w:t>V</w:t>
            </w:r>
            <w:r w:rsidRPr="00813872">
              <w:t>5+4 нейтральных</w:t>
            </w:r>
            <w:r>
              <w:t xml:space="preserve"> </w:t>
            </w:r>
            <w:r w:rsidRPr="00813872">
              <w:t>(2 снаружи; 2 внутри)</w:t>
            </w:r>
          </w:p>
          <w:p w14:paraId="71D9AF60" w14:textId="77777777" w:rsidR="00C20589" w:rsidRPr="00813872" w:rsidRDefault="00C20589" w:rsidP="00DD5A38">
            <w:r w:rsidRPr="00813872">
              <w:t>- 8</w:t>
            </w:r>
            <w:r w:rsidRPr="00813872">
              <w:rPr>
                <w:lang w:val="en-US"/>
              </w:rPr>
              <w:t>V</w:t>
            </w:r>
            <w:r w:rsidRPr="00813872">
              <w:t>5;</w:t>
            </w:r>
          </w:p>
          <w:p w14:paraId="4729F900" w14:textId="77777777" w:rsidR="00C20589" w:rsidRPr="00813872" w:rsidRDefault="00C20589" w:rsidP="00DD5A38">
            <w:pPr>
              <w:rPr>
                <w:sz w:val="20"/>
              </w:rPr>
            </w:pPr>
            <w:r w:rsidRPr="00813872">
              <w:t>- 9</w:t>
            </w:r>
            <w:r w:rsidRPr="00813872">
              <w:rPr>
                <w:lang w:val="en-US"/>
              </w:rPr>
              <w:t>V</w:t>
            </w:r>
            <w:r w:rsidRPr="00813872">
              <w:t>9;</w:t>
            </w:r>
          </w:p>
        </w:tc>
      </w:tr>
      <w:tr w:rsidR="00C20589" w14:paraId="06B17C42" w14:textId="77777777" w:rsidTr="00DD5A38">
        <w:trPr>
          <w:trHeight w:val="70"/>
        </w:trPr>
        <w:tc>
          <w:tcPr>
            <w:tcW w:w="540" w:type="dxa"/>
            <w:shd w:val="clear" w:color="auto" w:fill="auto"/>
            <w:vAlign w:val="center"/>
          </w:tcPr>
          <w:p w14:paraId="7A1F680D" w14:textId="77777777" w:rsidR="00C20589" w:rsidRPr="00813872" w:rsidRDefault="00C20589" w:rsidP="00DD5A38">
            <w:pPr>
              <w:jc w:val="center"/>
            </w:pPr>
            <w:r w:rsidRPr="00813872">
              <w:t>7</w:t>
            </w:r>
          </w:p>
        </w:tc>
        <w:tc>
          <w:tcPr>
            <w:tcW w:w="1358" w:type="dxa"/>
            <w:shd w:val="clear" w:color="auto" w:fill="auto"/>
            <w:textDirection w:val="btLr"/>
            <w:vAlign w:val="center"/>
          </w:tcPr>
          <w:p w14:paraId="21E7B5AF" w14:textId="77777777" w:rsidR="00C20589" w:rsidRPr="00813872" w:rsidRDefault="00C20589" w:rsidP="00DD5A38">
            <w:pPr>
              <w:ind w:left="113" w:right="113"/>
              <w:jc w:val="center"/>
            </w:pPr>
            <w:r w:rsidRPr="00813872">
              <w:t>Взаимодействие в малых группах</w:t>
            </w:r>
          </w:p>
        </w:tc>
        <w:tc>
          <w:tcPr>
            <w:tcW w:w="8735" w:type="dxa"/>
            <w:tcBorders>
              <w:bottom w:val="single" w:sz="4" w:space="0" w:color="auto"/>
            </w:tcBorders>
            <w:shd w:val="clear" w:color="auto" w:fill="auto"/>
          </w:tcPr>
          <w:p w14:paraId="5131B0E6" w14:textId="77777777" w:rsidR="00C20589" w:rsidRPr="00813872" w:rsidRDefault="00C20589" w:rsidP="00DD5A38">
            <w:pPr>
              <w:rPr>
                <w:b/>
                <w:sz w:val="28"/>
                <w:szCs w:val="28"/>
              </w:rPr>
            </w:pPr>
            <w:r w:rsidRPr="00813872">
              <w:rPr>
                <w:b/>
                <w:sz w:val="28"/>
                <w:szCs w:val="28"/>
              </w:rPr>
              <w:t>Задачи:</w:t>
            </w:r>
          </w:p>
          <w:p w14:paraId="7A5C357A" w14:textId="77777777" w:rsidR="00C20589" w:rsidRPr="00813872" w:rsidRDefault="00C20589" w:rsidP="00DD5A38">
            <w:pPr>
              <w:rPr>
                <w:b/>
                <w:sz w:val="28"/>
                <w:szCs w:val="28"/>
              </w:rPr>
            </w:pPr>
          </w:p>
          <w:p w14:paraId="3E7C85ED" w14:textId="77777777" w:rsidR="00C20589" w:rsidRPr="00813872" w:rsidRDefault="00C20589" w:rsidP="00DD5A38">
            <w:pPr>
              <w:rPr>
                <w:b/>
                <w:sz w:val="28"/>
                <w:szCs w:val="28"/>
              </w:rPr>
            </w:pPr>
            <w:r w:rsidRPr="00813872">
              <w:rPr>
                <w:b/>
                <w:sz w:val="28"/>
                <w:szCs w:val="28"/>
              </w:rPr>
              <w:t xml:space="preserve">Тактика: </w:t>
            </w:r>
          </w:p>
          <w:p w14:paraId="4A2AB1A2" w14:textId="77777777" w:rsidR="00C20589" w:rsidRPr="00813872" w:rsidRDefault="00C20589" w:rsidP="00DD5A38">
            <w:pPr>
              <w:rPr>
                <w:b/>
              </w:rPr>
            </w:pPr>
            <w:r w:rsidRPr="00813872">
              <w:rPr>
                <w:b/>
              </w:rPr>
              <w:t>Атака:</w:t>
            </w:r>
          </w:p>
          <w:p w14:paraId="62ED7A34" w14:textId="77777777" w:rsidR="00C20589" w:rsidRPr="00813872" w:rsidRDefault="00C20589" w:rsidP="00DD5A38">
            <w:r w:rsidRPr="00813872">
              <w:t>1. В тройках:</w:t>
            </w:r>
          </w:p>
          <w:p w14:paraId="4B75FB60" w14:textId="77777777" w:rsidR="00C20589" w:rsidRPr="00813872" w:rsidRDefault="00C20589" w:rsidP="00DD5A38">
            <w:r w:rsidRPr="00813872">
              <w:t>- Обратная передача;</w:t>
            </w:r>
          </w:p>
          <w:p w14:paraId="08396D97" w14:textId="77777777" w:rsidR="00C20589" w:rsidRPr="00813872" w:rsidRDefault="00C20589" w:rsidP="00DD5A38">
            <w:r w:rsidRPr="00813872">
              <w:t>- Пас на 3;</w:t>
            </w:r>
          </w:p>
          <w:p w14:paraId="1E2DF9EC" w14:textId="77777777" w:rsidR="00C20589" w:rsidRPr="00813872" w:rsidRDefault="00C20589" w:rsidP="00DD5A38">
            <w:r w:rsidRPr="00813872">
              <w:t>- Скрещивание;</w:t>
            </w:r>
          </w:p>
          <w:p w14:paraId="64D991D2" w14:textId="77777777" w:rsidR="00C20589" w:rsidRPr="00813872" w:rsidRDefault="00C20589" w:rsidP="00DD5A38">
            <w:r w:rsidRPr="00813872">
              <w:lastRenderedPageBreak/>
              <w:t xml:space="preserve">- </w:t>
            </w:r>
            <w:proofErr w:type="spellStart"/>
            <w:r w:rsidRPr="00813872">
              <w:t>Вбегание</w:t>
            </w:r>
            <w:proofErr w:type="spellEnd"/>
            <w:r w:rsidRPr="00813872">
              <w:t xml:space="preserve"> за спину;</w:t>
            </w:r>
          </w:p>
          <w:p w14:paraId="09BC233F" w14:textId="77777777" w:rsidR="00C20589" w:rsidRPr="00813872" w:rsidRDefault="00C20589" w:rsidP="00DD5A38">
            <w:r w:rsidRPr="00813872">
              <w:t>- Смена позиций;</w:t>
            </w:r>
          </w:p>
          <w:p w14:paraId="11A0E854" w14:textId="77777777" w:rsidR="00C20589" w:rsidRPr="00813872" w:rsidRDefault="00C20589" w:rsidP="00DD5A38">
            <w:r w:rsidRPr="00813872">
              <w:t>2. Переход от атаки к обороне.</w:t>
            </w:r>
          </w:p>
          <w:p w14:paraId="64FD9A15" w14:textId="77777777" w:rsidR="00C20589" w:rsidRPr="00813872" w:rsidRDefault="00C20589" w:rsidP="00DD5A38">
            <w:r w:rsidRPr="00813872">
              <w:t>3. Коммуникация.</w:t>
            </w:r>
          </w:p>
          <w:p w14:paraId="700D00FA" w14:textId="77777777" w:rsidR="00C20589" w:rsidRPr="00813872" w:rsidRDefault="00C20589" w:rsidP="00DD5A38">
            <w:r w:rsidRPr="00813872">
              <w:t>4. Антиципация.</w:t>
            </w:r>
          </w:p>
          <w:p w14:paraId="3DEB5F7F" w14:textId="77777777" w:rsidR="00C20589" w:rsidRPr="00813872" w:rsidRDefault="00C20589" w:rsidP="00DD5A38">
            <w:pPr>
              <w:rPr>
                <w:b/>
              </w:rPr>
            </w:pPr>
            <w:r w:rsidRPr="00813872">
              <w:rPr>
                <w:b/>
              </w:rPr>
              <w:t>Оборона:</w:t>
            </w:r>
          </w:p>
          <w:p w14:paraId="09BB5B8A" w14:textId="77777777" w:rsidR="00C20589" w:rsidRPr="00813872" w:rsidRDefault="00C20589" w:rsidP="00DD5A38">
            <w:r w:rsidRPr="00813872">
              <w:t>В тройках:</w:t>
            </w:r>
          </w:p>
          <w:p w14:paraId="73B36CC9" w14:textId="77777777" w:rsidR="00C20589" w:rsidRPr="00813872" w:rsidRDefault="00C20589" w:rsidP="00DD5A38">
            <w:r w:rsidRPr="00813872">
              <w:t>1. Диагональная страховка;</w:t>
            </w:r>
          </w:p>
          <w:p w14:paraId="456148F0" w14:textId="77777777" w:rsidR="00C20589" w:rsidRPr="00813872" w:rsidRDefault="00C20589" w:rsidP="00DD5A38">
            <w:r w:rsidRPr="00813872">
              <w:t>- Позиционирование относительно своих ворот, партн</w:t>
            </w:r>
            <w:r>
              <w:t>е</w:t>
            </w:r>
            <w:r w:rsidRPr="00813872">
              <w:t>ра и соперника;</w:t>
            </w:r>
          </w:p>
          <w:p w14:paraId="40380B02" w14:textId="77777777" w:rsidR="00C20589" w:rsidRPr="00813872" w:rsidRDefault="00C20589" w:rsidP="00DD5A38">
            <w:r w:rsidRPr="00813872">
              <w:t>- Принцип обороны «плотность» (сохранение интервалов между партн</w:t>
            </w:r>
            <w:r>
              <w:t>е</w:t>
            </w:r>
            <w:r w:rsidRPr="00813872">
              <w:t>рами линии обороны)</w:t>
            </w:r>
          </w:p>
          <w:p w14:paraId="410B342D" w14:textId="77777777" w:rsidR="00C20589" w:rsidRPr="00813872" w:rsidRDefault="00C20589" w:rsidP="00DD5A38">
            <w:r w:rsidRPr="00813872">
              <w:t>- Перехват мяча;</w:t>
            </w:r>
          </w:p>
          <w:p w14:paraId="65DD8421" w14:textId="77777777" w:rsidR="00C20589" w:rsidRPr="00813872" w:rsidRDefault="00C20589" w:rsidP="00DD5A38">
            <w:r w:rsidRPr="00813872">
              <w:t>2. Переход от обороны к атаке.</w:t>
            </w:r>
          </w:p>
          <w:p w14:paraId="7E22C166" w14:textId="77777777" w:rsidR="00C20589" w:rsidRPr="00813872" w:rsidRDefault="00C20589" w:rsidP="00DD5A38">
            <w:r w:rsidRPr="00813872">
              <w:t>3. Коммуникация;</w:t>
            </w:r>
          </w:p>
          <w:p w14:paraId="166256F9" w14:textId="77777777" w:rsidR="00C20589" w:rsidRPr="00813872" w:rsidRDefault="00C20589" w:rsidP="00DD5A38">
            <w:r w:rsidRPr="00813872">
              <w:t>4. Антиципация</w:t>
            </w:r>
          </w:p>
          <w:p w14:paraId="55AF5E1B" w14:textId="77777777" w:rsidR="00C20589" w:rsidRPr="00813872" w:rsidRDefault="00C20589" w:rsidP="00DD5A38"/>
          <w:p w14:paraId="43BA0EDF" w14:textId="77777777" w:rsidR="00C20589" w:rsidRPr="00813872" w:rsidRDefault="00C20589" w:rsidP="00DD5A38">
            <w:pPr>
              <w:rPr>
                <w:b/>
              </w:rPr>
            </w:pPr>
          </w:p>
        </w:tc>
        <w:tc>
          <w:tcPr>
            <w:tcW w:w="4530" w:type="dxa"/>
            <w:shd w:val="clear" w:color="auto" w:fill="auto"/>
          </w:tcPr>
          <w:p w14:paraId="53D94B6A" w14:textId="77777777" w:rsidR="00C20589" w:rsidRPr="00813872" w:rsidRDefault="00C20589" w:rsidP="00DD5A38">
            <w:r w:rsidRPr="00813872">
              <w:lastRenderedPageBreak/>
              <w:t>Изолированные упражнения</w:t>
            </w:r>
          </w:p>
          <w:p w14:paraId="522F0982" w14:textId="77777777" w:rsidR="00C20589" w:rsidRPr="00813872" w:rsidRDefault="00C20589" w:rsidP="00DD5A38">
            <w:pPr>
              <w:rPr>
                <w:sz w:val="20"/>
              </w:rPr>
            </w:pPr>
            <w:r w:rsidRPr="00813872">
              <w:t>ОРУ (с предметами, без предметов)</w:t>
            </w:r>
          </w:p>
          <w:p w14:paraId="718C9E8F" w14:textId="77777777" w:rsidR="00C20589" w:rsidRPr="00813872" w:rsidRDefault="00C20589" w:rsidP="00DD5A38">
            <w:r w:rsidRPr="00813872">
              <w:t>Подвижные игры</w:t>
            </w:r>
          </w:p>
          <w:p w14:paraId="3AABC817" w14:textId="77777777" w:rsidR="00C20589" w:rsidRPr="00813872" w:rsidRDefault="00C20589" w:rsidP="00DD5A38">
            <w:r w:rsidRPr="00813872">
              <w:t>Акробатические упражнения</w:t>
            </w:r>
          </w:p>
          <w:p w14:paraId="6B27E2CF" w14:textId="77777777" w:rsidR="00C20589" w:rsidRPr="00813872" w:rsidRDefault="00C20589" w:rsidP="00DD5A38">
            <w:r w:rsidRPr="00813872">
              <w:t>Спортивные игры (регбол, баскетбол, лапта)</w:t>
            </w:r>
          </w:p>
          <w:p w14:paraId="743511D6" w14:textId="77777777" w:rsidR="00C20589" w:rsidRPr="00813872" w:rsidRDefault="00C20589" w:rsidP="00DD5A38">
            <w:pPr>
              <w:rPr>
                <w:sz w:val="20"/>
              </w:rPr>
            </w:pPr>
            <w:r w:rsidRPr="00813872">
              <w:t>Эстафеты</w:t>
            </w:r>
          </w:p>
          <w:p w14:paraId="32FA3BA6" w14:textId="77777777" w:rsidR="00C20589" w:rsidRPr="00813872" w:rsidRDefault="00C20589" w:rsidP="00DD5A38">
            <w:pPr>
              <w:rPr>
                <w:b/>
              </w:rPr>
            </w:pPr>
            <w:r w:rsidRPr="00813872">
              <w:rPr>
                <w:b/>
              </w:rPr>
              <w:t>Рондо:</w:t>
            </w:r>
          </w:p>
          <w:p w14:paraId="44CF215A" w14:textId="77777777" w:rsidR="00C20589" w:rsidRPr="00813872" w:rsidRDefault="00C20589" w:rsidP="00DD5A38">
            <w:r w:rsidRPr="00813872">
              <w:lastRenderedPageBreak/>
              <w:t>- 2</w:t>
            </w:r>
            <w:r w:rsidRPr="00813872">
              <w:rPr>
                <w:lang w:val="en-US"/>
              </w:rPr>
              <w:t>V</w:t>
            </w:r>
            <w:r w:rsidRPr="00813872">
              <w:t>2+2 нейтральных снаружи+1 нейтральный внутри;</w:t>
            </w:r>
          </w:p>
          <w:p w14:paraId="593F4F90" w14:textId="77777777" w:rsidR="00C20589" w:rsidRPr="00813872" w:rsidRDefault="00C20589" w:rsidP="00DD5A38">
            <w:r w:rsidRPr="00813872">
              <w:t>- 3</w:t>
            </w:r>
            <w:r w:rsidRPr="00813872">
              <w:rPr>
                <w:lang w:val="en-US"/>
              </w:rPr>
              <w:t>V</w:t>
            </w:r>
            <w:r w:rsidRPr="00813872">
              <w:t>2+ 1 нейтральный внутри;</w:t>
            </w:r>
          </w:p>
          <w:p w14:paraId="6CDC274B" w14:textId="77777777" w:rsidR="00C20589" w:rsidRPr="00813872" w:rsidRDefault="00C20589" w:rsidP="00DD5A38">
            <w:r w:rsidRPr="00813872">
              <w:t>- 3</w:t>
            </w:r>
            <w:r w:rsidRPr="00813872">
              <w:rPr>
                <w:lang w:val="en-US"/>
              </w:rPr>
              <w:t>V</w:t>
            </w:r>
            <w:r w:rsidRPr="00813872">
              <w:t>3+нейтральные;</w:t>
            </w:r>
          </w:p>
          <w:p w14:paraId="54DC5C3C" w14:textId="77777777" w:rsidR="00C20589" w:rsidRPr="00813872" w:rsidRDefault="00C20589" w:rsidP="00DD5A38">
            <w:r w:rsidRPr="00813872">
              <w:t>- 5</w:t>
            </w:r>
            <w:r w:rsidRPr="00813872">
              <w:rPr>
                <w:lang w:val="en-US"/>
              </w:rPr>
              <w:t>V</w:t>
            </w:r>
            <w:r w:rsidRPr="00813872">
              <w:t>2+нейтральный;</w:t>
            </w:r>
          </w:p>
          <w:p w14:paraId="24CB4A88" w14:textId="77777777" w:rsidR="00C20589" w:rsidRPr="00813872" w:rsidRDefault="00C20589" w:rsidP="00DD5A38">
            <w:r w:rsidRPr="00813872">
              <w:t>- 8</w:t>
            </w:r>
            <w:r w:rsidRPr="00813872">
              <w:rPr>
                <w:lang w:val="en-US"/>
              </w:rPr>
              <w:t>V</w:t>
            </w:r>
            <w:r w:rsidRPr="00813872">
              <w:t>3;</w:t>
            </w:r>
          </w:p>
          <w:p w14:paraId="25F709FE" w14:textId="77777777" w:rsidR="00C20589" w:rsidRPr="00813872" w:rsidRDefault="00C20589" w:rsidP="00DD5A38">
            <w:pPr>
              <w:rPr>
                <w:b/>
              </w:rPr>
            </w:pPr>
            <w:r w:rsidRPr="00813872">
              <w:rPr>
                <w:b/>
              </w:rPr>
              <w:t>Игры под давлением:</w:t>
            </w:r>
          </w:p>
          <w:p w14:paraId="11470CCC" w14:textId="77777777" w:rsidR="00C20589" w:rsidRPr="00813872" w:rsidRDefault="00C20589" w:rsidP="00DD5A38">
            <w:r w:rsidRPr="00813872">
              <w:t>- 8</w:t>
            </w:r>
            <w:r w:rsidRPr="00813872">
              <w:rPr>
                <w:lang w:val="en-US"/>
              </w:rPr>
              <w:t>V</w:t>
            </w:r>
            <w:r w:rsidRPr="00813872">
              <w:t>4;</w:t>
            </w:r>
          </w:p>
          <w:p w14:paraId="6DC2B870" w14:textId="77777777" w:rsidR="00C20589" w:rsidRPr="00813872" w:rsidRDefault="00C20589" w:rsidP="00DD5A38">
            <w:r w:rsidRPr="00813872">
              <w:t>- 8</w:t>
            </w:r>
            <w:r w:rsidRPr="00813872">
              <w:rPr>
                <w:lang w:val="en-US"/>
              </w:rPr>
              <w:t>V</w:t>
            </w:r>
            <w:r w:rsidRPr="00813872">
              <w:t>5.</w:t>
            </w:r>
          </w:p>
          <w:p w14:paraId="622A81B8" w14:textId="77777777" w:rsidR="00C20589" w:rsidRPr="00813872" w:rsidRDefault="00C20589" w:rsidP="00DD5A38">
            <w:pPr>
              <w:rPr>
                <w:b/>
              </w:rPr>
            </w:pPr>
            <w:r w:rsidRPr="00813872">
              <w:rPr>
                <w:b/>
              </w:rPr>
              <w:t>Игры:</w:t>
            </w:r>
          </w:p>
          <w:p w14:paraId="13BF5261" w14:textId="77777777" w:rsidR="00C20589" w:rsidRPr="00813872" w:rsidRDefault="00C20589" w:rsidP="00DD5A38">
            <w:r w:rsidRPr="00813872">
              <w:t>- 2</w:t>
            </w:r>
            <w:r w:rsidRPr="00813872">
              <w:rPr>
                <w:lang w:val="en-US"/>
              </w:rPr>
              <w:t>V</w:t>
            </w:r>
            <w:r w:rsidRPr="00813872">
              <w:t>2;</w:t>
            </w:r>
          </w:p>
          <w:p w14:paraId="2DC8013F" w14:textId="77777777" w:rsidR="00C20589" w:rsidRPr="00813872" w:rsidRDefault="00C20589" w:rsidP="00DD5A38">
            <w:r w:rsidRPr="00813872">
              <w:t>- 2</w:t>
            </w:r>
            <w:r w:rsidRPr="00813872">
              <w:rPr>
                <w:lang w:val="en-US"/>
              </w:rPr>
              <w:t>V</w:t>
            </w:r>
            <w:r w:rsidRPr="00813872">
              <w:t>2+ нейтральные;</w:t>
            </w:r>
          </w:p>
          <w:p w14:paraId="6CE49597" w14:textId="77777777" w:rsidR="00C20589" w:rsidRPr="00813872" w:rsidRDefault="00C20589" w:rsidP="00DD5A38">
            <w:r w:rsidRPr="00813872">
              <w:t>- 3</w:t>
            </w:r>
            <w:r w:rsidRPr="00813872">
              <w:rPr>
                <w:lang w:val="en-US"/>
              </w:rPr>
              <w:t>V</w:t>
            </w:r>
            <w:r w:rsidRPr="00813872">
              <w:t>3</w:t>
            </w:r>
            <w:r w:rsidRPr="00813872">
              <w:rPr>
                <w:lang w:val="en-US"/>
              </w:rPr>
              <w:t>V</w:t>
            </w:r>
            <w:r w:rsidRPr="00813872">
              <w:t>3+1 нейтральный;</w:t>
            </w:r>
          </w:p>
          <w:p w14:paraId="184BBB8B" w14:textId="77777777" w:rsidR="00C20589" w:rsidRPr="00813872" w:rsidRDefault="00C20589" w:rsidP="00DD5A38">
            <w:r w:rsidRPr="00813872">
              <w:t>- 5</w:t>
            </w:r>
            <w:r w:rsidRPr="00813872">
              <w:rPr>
                <w:lang w:val="en-US"/>
              </w:rPr>
              <w:t>V</w:t>
            </w:r>
            <w:r w:rsidRPr="00813872">
              <w:t>5+4 нейтральных</w:t>
            </w:r>
            <w:r>
              <w:t xml:space="preserve"> </w:t>
            </w:r>
            <w:r w:rsidRPr="00813872">
              <w:t>(2 снаружи; 2 внутри)</w:t>
            </w:r>
          </w:p>
          <w:p w14:paraId="2C667660" w14:textId="77777777" w:rsidR="00C20589" w:rsidRPr="00813872" w:rsidRDefault="00C20589" w:rsidP="00DD5A38">
            <w:r w:rsidRPr="00813872">
              <w:t>- 8</w:t>
            </w:r>
            <w:r w:rsidRPr="00813872">
              <w:rPr>
                <w:lang w:val="en-US"/>
              </w:rPr>
              <w:t>V</w:t>
            </w:r>
            <w:r w:rsidRPr="00813872">
              <w:t>5;</w:t>
            </w:r>
          </w:p>
          <w:p w14:paraId="71D80129" w14:textId="77777777" w:rsidR="00C20589" w:rsidRPr="00813872" w:rsidRDefault="00C20589" w:rsidP="00DD5A38">
            <w:pPr>
              <w:rPr>
                <w:sz w:val="20"/>
              </w:rPr>
            </w:pPr>
            <w:r w:rsidRPr="00813872">
              <w:t>- 9</w:t>
            </w:r>
            <w:r w:rsidRPr="00813872">
              <w:rPr>
                <w:lang w:val="en-US"/>
              </w:rPr>
              <w:t>V</w:t>
            </w:r>
            <w:r w:rsidRPr="00813872">
              <w:t>9;</w:t>
            </w:r>
          </w:p>
        </w:tc>
      </w:tr>
      <w:tr w:rsidR="00C20589" w14:paraId="76613F5C" w14:textId="77777777" w:rsidTr="00DD5A38">
        <w:trPr>
          <w:cantSplit/>
          <w:trHeight w:val="4670"/>
        </w:trPr>
        <w:tc>
          <w:tcPr>
            <w:tcW w:w="540" w:type="dxa"/>
            <w:shd w:val="clear" w:color="auto" w:fill="auto"/>
            <w:vAlign w:val="center"/>
          </w:tcPr>
          <w:p w14:paraId="61F894EA" w14:textId="77777777" w:rsidR="00C20589" w:rsidRPr="00813872" w:rsidRDefault="00C20589" w:rsidP="00DD5A38">
            <w:pPr>
              <w:jc w:val="center"/>
            </w:pPr>
            <w:r w:rsidRPr="00813872">
              <w:lastRenderedPageBreak/>
              <w:t>8</w:t>
            </w:r>
          </w:p>
        </w:tc>
        <w:tc>
          <w:tcPr>
            <w:tcW w:w="1358" w:type="dxa"/>
            <w:shd w:val="clear" w:color="auto" w:fill="auto"/>
            <w:textDirection w:val="btLr"/>
            <w:vAlign w:val="center"/>
          </w:tcPr>
          <w:p w14:paraId="1875C3E8" w14:textId="77777777" w:rsidR="00C20589" w:rsidRPr="00813872" w:rsidRDefault="00C20589" w:rsidP="00DD5A38">
            <w:pPr>
              <w:ind w:left="113" w:right="113"/>
              <w:jc w:val="center"/>
            </w:pPr>
            <w:r w:rsidRPr="00813872">
              <w:t>Начало атаки от вратаря</w:t>
            </w:r>
          </w:p>
        </w:tc>
        <w:tc>
          <w:tcPr>
            <w:tcW w:w="8735" w:type="dxa"/>
            <w:tcBorders>
              <w:top w:val="single" w:sz="4" w:space="0" w:color="auto"/>
              <w:left w:val="single" w:sz="4" w:space="0" w:color="auto"/>
              <w:bottom w:val="single" w:sz="4" w:space="0" w:color="auto"/>
              <w:right w:val="single" w:sz="4" w:space="0" w:color="auto"/>
            </w:tcBorders>
            <w:shd w:val="clear" w:color="auto" w:fill="auto"/>
          </w:tcPr>
          <w:p w14:paraId="78E94829" w14:textId="77777777" w:rsidR="00C20589" w:rsidRPr="00813872" w:rsidRDefault="00C20589" w:rsidP="00DD5A38">
            <w:r w:rsidRPr="00813872">
              <w:t>Задачи:</w:t>
            </w:r>
          </w:p>
          <w:p w14:paraId="28824588" w14:textId="77777777" w:rsidR="00C20589" w:rsidRPr="00813872" w:rsidRDefault="00C20589" w:rsidP="00DD5A38">
            <w:pPr>
              <w:rPr>
                <w:b/>
              </w:rPr>
            </w:pPr>
            <w:r w:rsidRPr="00813872">
              <w:rPr>
                <w:b/>
              </w:rPr>
              <w:t>Атака:</w:t>
            </w:r>
          </w:p>
          <w:p w14:paraId="28B236F8" w14:textId="77777777" w:rsidR="00C20589" w:rsidRPr="00813872" w:rsidRDefault="00C20589" w:rsidP="00DD5A38">
            <w:r w:rsidRPr="00813872">
              <w:t>- Принципы создания и использования пространства;</w:t>
            </w:r>
          </w:p>
          <w:p w14:paraId="57F38349" w14:textId="77777777" w:rsidR="00C20589" w:rsidRPr="00813872" w:rsidRDefault="00C20589" w:rsidP="00DD5A38">
            <w:r w:rsidRPr="00813872">
              <w:t>- Открывание;</w:t>
            </w:r>
          </w:p>
          <w:p w14:paraId="34007464" w14:textId="77777777" w:rsidR="00C20589" w:rsidRPr="00813872" w:rsidRDefault="00C20589" w:rsidP="00DD5A38">
            <w:r w:rsidRPr="00813872">
              <w:t>- Обучение ротации в игровых эпизодах, относительно игровой ситуации;</w:t>
            </w:r>
          </w:p>
          <w:p w14:paraId="107DF740" w14:textId="77777777" w:rsidR="00C20589" w:rsidRPr="00813872" w:rsidRDefault="00C20589" w:rsidP="00DD5A38">
            <w:r w:rsidRPr="00813872">
              <w:t>- Коммуникация;</w:t>
            </w:r>
          </w:p>
          <w:p w14:paraId="4B82FA56" w14:textId="77777777" w:rsidR="00C20589" w:rsidRPr="00813872" w:rsidRDefault="00C20589" w:rsidP="00DD5A38">
            <w:r w:rsidRPr="00813872">
              <w:t>- Антиципация;</w:t>
            </w:r>
          </w:p>
          <w:p w14:paraId="7ACA95E5" w14:textId="77777777" w:rsidR="00C20589" w:rsidRPr="00813872" w:rsidRDefault="00C20589" w:rsidP="00DD5A38">
            <w:r w:rsidRPr="00813872">
              <w:t>- Вариативность атакующих действий (индивидуально или взаимодействие);</w:t>
            </w:r>
          </w:p>
          <w:p w14:paraId="48E57E88" w14:textId="77777777" w:rsidR="00C20589" w:rsidRPr="00813872" w:rsidRDefault="00C20589" w:rsidP="00DD5A38">
            <w:r w:rsidRPr="00813872">
              <w:t xml:space="preserve">- Переход от атаки к обороне. </w:t>
            </w:r>
          </w:p>
          <w:p w14:paraId="2734097D" w14:textId="77777777" w:rsidR="00C20589" w:rsidRPr="00813872" w:rsidRDefault="00C20589" w:rsidP="00DD5A38">
            <w:r w:rsidRPr="00813872">
              <w:t>- Продвижение и контроль, над</w:t>
            </w:r>
            <w:r>
              <w:t>е</w:t>
            </w:r>
            <w:r w:rsidRPr="00813872">
              <w:t>жность взаимодействий;</w:t>
            </w:r>
          </w:p>
          <w:p w14:paraId="125CD156" w14:textId="77777777" w:rsidR="00C20589" w:rsidRPr="00813872" w:rsidRDefault="00C20589" w:rsidP="00DD5A38">
            <w:r w:rsidRPr="00813872">
              <w:t>- Объяснение задач на каждой позиции.</w:t>
            </w:r>
          </w:p>
          <w:p w14:paraId="0DD78A51" w14:textId="77777777" w:rsidR="00C20589" w:rsidRPr="00813872" w:rsidRDefault="00C20589" w:rsidP="00DD5A38">
            <w:pPr>
              <w:rPr>
                <w:b/>
              </w:rPr>
            </w:pPr>
            <w:r w:rsidRPr="00813872">
              <w:rPr>
                <w:b/>
              </w:rPr>
              <w:t>Метод рекомендации:</w:t>
            </w:r>
          </w:p>
          <w:p w14:paraId="20E1F023" w14:textId="77777777" w:rsidR="00C20589" w:rsidRPr="00813872" w:rsidRDefault="00C20589" w:rsidP="00DD5A38">
            <w:r w:rsidRPr="00813872">
              <w:t>- Время на атаку от 5 до 20 секунд;</w:t>
            </w:r>
          </w:p>
          <w:p w14:paraId="16C636B9" w14:textId="77777777" w:rsidR="00C20589" w:rsidRPr="00813872" w:rsidRDefault="00C20589" w:rsidP="00DD5A38">
            <w:r w:rsidRPr="00813872">
              <w:t>- Определение объ</w:t>
            </w:r>
            <w:r>
              <w:t>е</w:t>
            </w:r>
            <w:r w:rsidRPr="00813872">
              <w:t>ма работы с максимальной мощностью, при котором не будет снижения качества решения двигательной задачи. Четкое определение диапазона действий футболистов, с дальнейшим расширением вариативности.</w:t>
            </w:r>
          </w:p>
          <w:p w14:paraId="4D2E2009" w14:textId="77777777" w:rsidR="00C20589" w:rsidRPr="00813872" w:rsidRDefault="00C20589" w:rsidP="00DD5A38">
            <w:pPr>
              <w:rPr>
                <w:b/>
              </w:rPr>
            </w:pPr>
            <w:r w:rsidRPr="00813872">
              <w:rPr>
                <w:b/>
              </w:rPr>
              <w:t>Оборона:</w:t>
            </w:r>
          </w:p>
          <w:p w14:paraId="7D8FE862" w14:textId="77777777" w:rsidR="00C20589" w:rsidRPr="00813872" w:rsidRDefault="00C20589" w:rsidP="00DD5A38">
            <w:r w:rsidRPr="00813872">
              <w:t>- Ведение единоборства 1</w:t>
            </w:r>
            <w:r w:rsidRPr="00813872">
              <w:rPr>
                <w:lang w:val="en-US"/>
              </w:rPr>
              <w:t>V</w:t>
            </w:r>
            <w:r w:rsidRPr="00813872">
              <w:t>1;</w:t>
            </w:r>
          </w:p>
          <w:p w14:paraId="14D3061E" w14:textId="77777777" w:rsidR="00C20589" w:rsidRPr="00813872" w:rsidRDefault="00C20589" w:rsidP="00DD5A38">
            <w:r w:rsidRPr="00813872">
              <w:t>- Диагональная страховка;</w:t>
            </w:r>
          </w:p>
          <w:p w14:paraId="7E9E72F4" w14:textId="77777777" w:rsidR="00C20589" w:rsidRPr="00813872" w:rsidRDefault="00C20589" w:rsidP="00DD5A38">
            <w:r w:rsidRPr="00813872">
              <w:t>- Принцип плотности обороны;</w:t>
            </w:r>
          </w:p>
          <w:p w14:paraId="1FACF47A" w14:textId="77777777" w:rsidR="00C20589" w:rsidRPr="00813872" w:rsidRDefault="00C20589" w:rsidP="00DD5A38">
            <w:r w:rsidRPr="00813872">
              <w:t>- Переход от обороны к атаке;</w:t>
            </w:r>
          </w:p>
        </w:tc>
        <w:tc>
          <w:tcPr>
            <w:tcW w:w="4530" w:type="dxa"/>
            <w:tcBorders>
              <w:left w:val="single" w:sz="4" w:space="0" w:color="auto"/>
            </w:tcBorders>
            <w:shd w:val="clear" w:color="auto" w:fill="auto"/>
          </w:tcPr>
          <w:p w14:paraId="492BAD48" w14:textId="77777777" w:rsidR="00C20589" w:rsidRPr="00813872" w:rsidRDefault="00C20589" w:rsidP="00DD5A38">
            <w:r w:rsidRPr="00813872">
              <w:t>Изолированные упражнения</w:t>
            </w:r>
          </w:p>
          <w:p w14:paraId="2BA38F81" w14:textId="77777777" w:rsidR="00C20589" w:rsidRPr="00813872" w:rsidRDefault="00C20589" w:rsidP="00DD5A38">
            <w:pPr>
              <w:rPr>
                <w:sz w:val="20"/>
              </w:rPr>
            </w:pPr>
            <w:r w:rsidRPr="00813872">
              <w:t>ОРУ (с предметами, без предметов)</w:t>
            </w:r>
          </w:p>
          <w:p w14:paraId="3CC5145E" w14:textId="77777777" w:rsidR="00C20589" w:rsidRPr="00813872" w:rsidRDefault="00C20589" w:rsidP="00DD5A38">
            <w:r w:rsidRPr="00813872">
              <w:t>Подвижные игры</w:t>
            </w:r>
          </w:p>
          <w:p w14:paraId="6FAB1F14" w14:textId="77777777" w:rsidR="00C20589" w:rsidRPr="00813872" w:rsidRDefault="00C20589" w:rsidP="00DD5A38">
            <w:r w:rsidRPr="00813872">
              <w:t>Акробатические упражнения</w:t>
            </w:r>
          </w:p>
          <w:p w14:paraId="12D446AB" w14:textId="77777777" w:rsidR="00C20589" w:rsidRPr="00813872" w:rsidRDefault="00C20589" w:rsidP="00DD5A38">
            <w:r w:rsidRPr="00813872">
              <w:t>Спортивные игры (регбол, баскетбол, лапта)</w:t>
            </w:r>
          </w:p>
          <w:p w14:paraId="74A7C018" w14:textId="77777777" w:rsidR="00C20589" w:rsidRPr="00813872" w:rsidRDefault="00C20589" w:rsidP="00DD5A38">
            <w:pPr>
              <w:rPr>
                <w:sz w:val="20"/>
              </w:rPr>
            </w:pPr>
            <w:r w:rsidRPr="00813872">
              <w:t>Эстафеты</w:t>
            </w:r>
          </w:p>
          <w:p w14:paraId="62815ED7" w14:textId="77777777" w:rsidR="00C20589" w:rsidRPr="00813872" w:rsidRDefault="00C20589" w:rsidP="00DD5A38">
            <w:pPr>
              <w:rPr>
                <w:b/>
              </w:rPr>
            </w:pPr>
            <w:r w:rsidRPr="00813872">
              <w:rPr>
                <w:b/>
              </w:rPr>
              <w:t>Рондо:</w:t>
            </w:r>
          </w:p>
          <w:p w14:paraId="18203D58" w14:textId="77777777" w:rsidR="00C20589" w:rsidRPr="00813872" w:rsidRDefault="00C20589" w:rsidP="00DD5A38">
            <w:r w:rsidRPr="00813872">
              <w:t>- 2</w:t>
            </w:r>
            <w:r w:rsidRPr="00813872">
              <w:rPr>
                <w:lang w:val="en-US"/>
              </w:rPr>
              <w:t>V</w:t>
            </w:r>
            <w:r w:rsidRPr="00813872">
              <w:t>2+2 нейтральных снаружи+1 нейтральный внутри;</w:t>
            </w:r>
          </w:p>
          <w:p w14:paraId="27DE0747" w14:textId="77777777" w:rsidR="00C20589" w:rsidRPr="00813872" w:rsidRDefault="00C20589" w:rsidP="00DD5A38">
            <w:r w:rsidRPr="00813872">
              <w:t>- 3</w:t>
            </w:r>
            <w:r w:rsidRPr="00813872">
              <w:rPr>
                <w:lang w:val="en-US"/>
              </w:rPr>
              <w:t>V</w:t>
            </w:r>
            <w:r w:rsidRPr="00813872">
              <w:t>2+ 1 нейтральный внутри;</w:t>
            </w:r>
          </w:p>
          <w:p w14:paraId="0BC9EC03" w14:textId="77777777" w:rsidR="00C20589" w:rsidRPr="00813872" w:rsidRDefault="00C20589" w:rsidP="00DD5A38">
            <w:r w:rsidRPr="00813872">
              <w:t>- 3</w:t>
            </w:r>
            <w:r w:rsidRPr="00813872">
              <w:rPr>
                <w:lang w:val="en-US"/>
              </w:rPr>
              <w:t>V</w:t>
            </w:r>
            <w:r w:rsidRPr="00813872">
              <w:t>3+нейтральные;</w:t>
            </w:r>
          </w:p>
          <w:p w14:paraId="5C6FF1ED" w14:textId="77777777" w:rsidR="00C20589" w:rsidRPr="00813872" w:rsidRDefault="00C20589" w:rsidP="00DD5A38">
            <w:r w:rsidRPr="00813872">
              <w:t>- 5</w:t>
            </w:r>
            <w:r w:rsidRPr="00813872">
              <w:rPr>
                <w:lang w:val="en-US"/>
              </w:rPr>
              <w:t>V</w:t>
            </w:r>
            <w:r w:rsidRPr="00813872">
              <w:t>2+нейтральный;</w:t>
            </w:r>
          </w:p>
          <w:p w14:paraId="4DA0EBD6" w14:textId="77777777" w:rsidR="00C20589" w:rsidRPr="00813872" w:rsidRDefault="00C20589" w:rsidP="00DD5A38">
            <w:r w:rsidRPr="00813872">
              <w:t>- 8</w:t>
            </w:r>
            <w:r w:rsidRPr="00813872">
              <w:rPr>
                <w:lang w:val="en-US"/>
              </w:rPr>
              <w:t>V</w:t>
            </w:r>
            <w:r w:rsidRPr="00813872">
              <w:t>3;</w:t>
            </w:r>
          </w:p>
          <w:p w14:paraId="3184494F" w14:textId="77777777" w:rsidR="00C20589" w:rsidRPr="00813872" w:rsidRDefault="00C20589" w:rsidP="00DD5A38">
            <w:pPr>
              <w:rPr>
                <w:b/>
              </w:rPr>
            </w:pPr>
            <w:r w:rsidRPr="00813872">
              <w:rPr>
                <w:b/>
              </w:rPr>
              <w:t>Игры под давлением:</w:t>
            </w:r>
          </w:p>
          <w:p w14:paraId="3AFD2A00" w14:textId="77777777" w:rsidR="00C20589" w:rsidRPr="00813872" w:rsidRDefault="00C20589" w:rsidP="00DD5A38">
            <w:r w:rsidRPr="00813872">
              <w:t>- 8</w:t>
            </w:r>
            <w:r w:rsidRPr="00813872">
              <w:rPr>
                <w:lang w:val="en-US"/>
              </w:rPr>
              <w:t>V</w:t>
            </w:r>
            <w:r w:rsidRPr="00813872">
              <w:t>4;</w:t>
            </w:r>
          </w:p>
          <w:p w14:paraId="1D4114B9" w14:textId="77777777" w:rsidR="00C20589" w:rsidRPr="00813872" w:rsidRDefault="00C20589" w:rsidP="00DD5A38">
            <w:r w:rsidRPr="00813872">
              <w:t>- 8</w:t>
            </w:r>
            <w:r w:rsidRPr="00813872">
              <w:rPr>
                <w:lang w:val="en-US"/>
              </w:rPr>
              <w:t>V</w:t>
            </w:r>
            <w:r w:rsidRPr="00813872">
              <w:t>5.</w:t>
            </w:r>
          </w:p>
          <w:p w14:paraId="64C4C510" w14:textId="77777777" w:rsidR="00C20589" w:rsidRPr="00813872" w:rsidRDefault="00C20589" w:rsidP="00DD5A38">
            <w:pPr>
              <w:rPr>
                <w:b/>
              </w:rPr>
            </w:pPr>
            <w:r w:rsidRPr="00813872">
              <w:rPr>
                <w:b/>
              </w:rPr>
              <w:t>Игры:</w:t>
            </w:r>
          </w:p>
          <w:p w14:paraId="6BC8D811" w14:textId="77777777" w:rsidR="00C20589" w:rsidRPr="00813872" w:rsidRDefault="00C20589" w:rsidP="00DD5A38">
            <w:r w:rsidRPr="00813872">
              <w:t>- 2</w:t>
            </w:r>
            <w:r w:rsidRPr="00813872">
              <w:rPr>
                <w:lang w:val="en-US"/>
              </w:rPr>
              <w:t>V</w:t>
            </w:r>
            <w:r w:rsidRPr="00813872">
              <w:t>1;</w:t>
            </w:r>
          </w:p>
          <w:p w14:paraId="1315FB8A" w14:textId="77777777" w:rsidR="00C20589" w:rsidRPr="00813872" w:rsidRDefault="00C20589" w:rsidP="00DD5A38">
            <w:r w:rsidRPr="00813872">
              <w:t>- 2</w:t>
            </w:r>
            <w:r w:rsidRPr="00813872">
              <w:rPr>
                <w:lang w:val="en-US"/>
              </w:rPr>
              <w:t>V</w:t>
            </w:r>
            <w:r w:rsidRPr="00813872">
              <w:t>2+ нейтральные;</w:t>
            </w:r>
          </w:p>
          <w:p w14:paraId="4D5F9E3F" w14:textId="77777777" w:rsidR="00C20589" w:rsidRPr="00813872" w:rsidRDefault="00C20589" w:rsidP="00DD5A38">
            <w:r w:rsidRPr="00813872">
              <w:t>- 3</w:t>
            </w:r>
            <w:r w:rsidRPr="00813872">
              <w:rPr>
                <w:lang w:val="en-US"/>
              </w:rPr>
              <w:t>V2</w:t>
            </w:r>
            <w:r w:rsidRPr="00813872">
              <w:t>;</w:t>
            </w:r>
          </w:p>
          <w:p w14:paraId="6846AACE" w14:textId="77777777" w:rsidR="00C20589" w:rsidRPr="00813872" w:rsidRDefault="00C20589" w:rsidP="00DD5A38">
            <w:r w:rsidRPr="00813872">
              <w:t>- 4</w:t>
            </w:r>
            <w:r w:rsidRPr="00813872">
              <w:rPr>
                <w:lang w:val="en-US"/>
              </w:rPr>
              <w:t>V3</w:t>
            </w:r>
            <w:r w:rsidRPr="00813872">
              <w:t>;</w:t>
            </w:r>
          </w:p>
          <w:p w14:paraId="7A138B75" w14:textId="77777777" w:rsidR="00C20589" w:rsidRPr="00813872" w:rsidRDefault="00C20589" w:rsidP="00DD5A38">
            <w:r w:rsidRPr="00813872">
              <w:t>- 8</w:t>
            </w:r>
            <w:r w:rsidRPr="00813872">
              <w:rPr>
                <w:lang w:val="en-US"/>
              </w:rPr>
              <w:t>V</w:t>
            </w:r>
            <w:r w:rsidRPr="00813872">
              <w:t>5;</w:t>
            </w:r>
          </w:p>
          <w:p w14:paraId="5AD9F38D" w14:textId="77777777" w:rsidR="00C20589" w:rsidRPr="00813872" w:rsidRDefault="00C20589" w:rsidP="00DD5A38">
            <w:r w:rsidRPr="00813872">
              <w:t>- 9</w:t>
            </w:r>
            <w:r w:rsidRPr="00813872">
              <w:rPr>
                <w:lang w:val="en-US"/>
              </w:rPr>
              <w:t>V</w:t>
            </w:r>
            <w:r w:rsidRPr="00813872">
              <w:t>9;</w:t>
            </w:r>
          </w:p>
        </w:tc>
      </w:tr>
    </w:tbl>
    <w:p w14:paraId="0BC8B625" w14:textId="77777777" w:rsidR="00C20589" w:rsidRPr="00EE2B0C" w:rsidRDefault="00C20589" w:rsidP="00C20589">
      <w:pPr>
        <w:jc w:val="center"/>
        <w:rPr>
          <w:rFonts w:cs="Lucida Sans"/>
          <w:iCs/>
        </w:rPr>
      </w:pPr>
    </w:p>
    <w:p w14:paraId="0064C06C" w14:textId="77777777" w:rsidR="009D2B15" w:rsidRDefault="009D2B15" w:rsidP="009D2B15">
      <w:pPr>
        <w:rPr>
          <w:sz w:val="28"/>
          <w:szCs w:val="28"/>
        </w:rPr>
        <w:sectPr w:rsidR="009D2B15" w:rsidSect="009D2B15">
          <w:pgSz w:w="16838" w:h="11906" w:orient="landscape"/>
          <w:pgMar w:top="1701" w:right="1134" w:bottom="850" w:left="1134" w:header="708" w:footer="708" w:gutter="0"/>
          <w:cols w:space="708"/>
          <w:docGrid w:linePitch="360"/>
        </w:sectPr>
      </w:pPr>
    </w:p>
    <w:p w14:paraId="0CB98B28" w14:textId="77777777" w:rsidR="005331EE" w:rsidRDefault="005331EE" w:rsidP="009D2B15">
      <w:pPr>
        <w:pStyle w:val="futurismarkdown-paragraph"/>
        <w:shd w:val="clear" w:color="auto" w:fill="FFFFFF"/>
        <w:spacing w:before="0" w:beforeAutospacing="0" w:after="0" w:afterAutospacing="0"/>
        <w:rPr>
          <w:b/>
        </w:rPr>
      </w:pPr>
    </w:p>
    <w:p w14:paraId="451C2F35" w14:textId="77777777" w:rsidR="00932FC1" w:rsidRDefault="00932FC1" w:rsidP="00932FC1">
      <w:pPr>
        <w:pStyle w:val="futurismarkdown-paragraph"/>
        <w:shd w:val="clear" w:color="auto" w:fill="FFFFFF"/>
        <w:spacing w:before="0" w:beforeAutospacing="0" w:after="0" w:afterAutospacing="0"/>
        <w:jc w:val="center"/>
        <w:rPr>
          <w:b/>
        </w:rPr>
      </w:pPr>
      <w:r>
        <w:rPr>
          <w:b/>
        </w:rPr>
        <w:t>ТРЕБОВАНИЯ К РЕЗУЛЬТАТАМ РЕАЛИЗАЦИИ ПРОГРАММЫ</w:t>
      </w:r>
    </w:p>
    <w:p w14:paraId="654BEE80" w14:textId="77777777" w:rsidR="00932FC1" w:rsidRDefault="00932FC1" w:rsidP="00932FC1">
      <w:pPr>
        <w:pStyle w:val="futurismarkdown-paragraph"/>
        <w:shd w:val="clear" w:color="auto" w:fill="FFFFFF"/>
        <w:spacing w:before="0" w:beforeAutospacing="0" w:after="0" w:afterAutospacing="0"/>
        <w:rPr>
          <w:i/>
        </w:rPr>
      </w:pPr>
      <w:r>
        <w:rPr>
          <w:i/>
        </w:rPr>
        <w:t>Стартовый уровень:</w:t>
      </w:r>
    </w:p>
    <w:p w14:paraId="2D099412" w14:textId="77777777" w:rsidR="00932FC1" w:rsidRDefault="00932FC1" w:rsidP="00932FC1">
      <w:pPr>
        <w:pStyle w:val="futurismarkdown-paragraph"/>
        <w:shd w:val="clear" w:color="auto" w:fill="FFFFFF"/>
        <w:spacing w:before="0" w:beforeAutospacing="0" w:after="0" w:afterAutospacing="0"/>
      </w:pPr>
      <w:r>
        <w:t>-формирование интереса к занятиям спортом;</w:t>
      </w:r>
    </w:p>
    <w:p w14:paraId="63823BC5" w14:textId="77777777" w:rsidR="00932FC1" w:rsidRDefault="00932FC1" w:rsidP="00932FC1">
      <w:pPr>
        <w:pStyle w:val="futurismarkdown-paragraph"/>
        <w:shd w:val="clear" w:color="auto" w:fill="FFFFFF"/>
        <w:spacing w:before="0" w:beforeAutospacing="0" w:after="0" w:afterAutospacing="0"/>
      </w:pPr>
      <w:r>
        <w:t>-формирование широкого круга двигательных умений и навыков, характерных для возраста и пола обучающегося;</w:t>
      </w:r>
    </w:p>
    <w:p w14:paraId="163BEE7A" w14:textId="77777777" w:rsidR="00932FC1" w:rsidRDefault="00932FC1" w:rsidP="00932FC1">
      <w:pPr>
        <w:pStyle w:val="futurismarkdown-paragraph"/>
        <w:shd w:val="clear" w:color="auto" w:fill="FFFFFF"/>
        <w:spacing w:before="0" w:beforeAutospacing="0" w:after="0" w:afterAutospacing="0"/>
      </w:pPr>
      <w:r>
        <w:t>-представление об основах техники по виду спорта;</w:t>
      </w:r>
    </w:p>
    <w:p w14:paraId="1438861B" w14:textId="77777777" w:rsidR="00932FC1" w:rsidRDefault="00932FC1" w:rsidP="00932FC1">
      <w:pPr>
        <w:pStyle w:val="futurismarkdown-paragraph"/>
        <w:shd w:val="clear" w:color="auto" w:fill="FFFFFF"/>
        <w:spacing w:before="0" w:beforeAutospacing="0" w:after="0" w:afterAutospacing="0"/>
      </w:pPr>
      <w:r>
        <w:t>-всестороннее гармоничное развитие физических качеств;</w:t>
      </w:r>
    </w:p>
    <w:p w14:paraId="577D6DBC" w14:textId="77777777" w:rsidR="00932FC1" w:rsidRDefault="00932FC1" w:rsidP="00932FC1">
      <w:pPr>
        <w:pStyle w:val="futurismarkdown-paragraph"/>
        <w:shd w:val="clear" w:color="auto" w:fill="FFFFFF"/>
        <w:spacing w:before="0" w:beforeAutospacing="0" w:after="0" w:afterAutospacing="0"/>
      </w:pPr>
      <w:r>
        <w:t>-укрепление здоровья;</w:t>
      </w:r>
    </w:p>
    <w:p w14:paraId="01E79A6B" w14:textId="77777777" w:rsidR="00932FC1" w:rsidRDefault="00932FC1" w:rsidP="00932FC1">
      <w:pPr>
        <w:pStyle w:val="futurismarkdown-paragraph"/>
        <w:shd w:val="clear" w:color="auto" w:fill="FFFFFF"/>
        <w:spacing w:before="0" w:beforeAutospacing="0" w:after="0" w:afterAutospacing="0"/>
      </w:pPr>
      <w:r>
        <w:t>-отбор перспективных юных спортсменов для дальнейших занятий по виду спорта.</w:t>
      </w:r>
    </w:p>
    <w:p w14:paraId="2D1BBB89" w14:textId="77777777" w:rsidR="00932FC1" w:rsidRDefault="00932FC1" w:rsidP="00932FC1">
      <w:pPr>
        <w:pStyle w:val="ConsPlusNormal"/>
        <w:tabs>
          <w:tab w:val="left" w:pos="1134"/>
        </w:tabs>
        <w:spacing w:line="24" w:lineRule="atLeast"/>
        <w:jc w:val="both"/>
        <w:rPr>
          <w:rFonts w:ascii="Times New Roman" w:hAnsi="Times New Roman" w:cs="Times New Roman"/>
          <w:i/>
          <w:sz w:val="24"/>
          <w:szCs w:val="24"/>
        </w:rPr>
      </w:pPr>
      <w:r>
        <w:rPr>
          <w:rFonts w:ascii="Times New Roman" w:hAnsi="Times New Roman" w:cs="Times New Roman"/>
          <w:i/>
          <w:sz w:val="24"/>
          <w:szCs w:val="24"/>
        </w:rPr>
        <w:t>На базовом уровне</w:t>
      </w:r>
    </w:p>
    <w:p w14:paraId="1BF6473F" w14:textId="77777777" w:rsidR="00932FC1" w:rsidRDefault="00932FC1" w:rsidP="00932FC1">
      <w:pPr>
        <w:pStyle w:val="ConsPlusNormal"/>
        <w:tabs>
          <w:tab w:val="left" w:pos="1134"/>
        </w:tabs>
        <w:spacing w:line="24" w:lineRule="atLeast"/>
        <w:jc w:val="both"/>
        <w:rPr>
          <w:rFonts w:ascii="Times New Roman" w:hAnsi="Times New Roman" w:cs="Times New Roman"/>
          <w:i/>
          <w:sz w:val="24"/>
          <w:szCs w:val="24"/>
        </w:rPr>
      </w:pPr>
      <w:r>
        <w:rPr>
          <w:rFonts w:ascii="Times New Roman" w:hAnsi="Times New Roman" w:cs="Times New Roman"/>
          <w:sz w:val="24"/>
          <w:szCs w:val="24"/>
        </w:rPr>
        <w:t>- формирование устойчивого интереса к занятиям спортом;</w:t>
      </w:r>
    </w:p>
    <w:p w14:paraId="52180983" w14:textId="77777777" w:rsidR="00932FC1" w:rsidRDefault="00932FC1" w:rsidP="00932FC1">
      <w:pPr>
        <w:pStyle w:val="ConsPlusNormal"/>
        <w:tabs>
          <w:tab w:val="left" w:pos="1134"/>
        </w:tabs>
        <w:spacing w:line="24" w:lineRule="atLeast"/>
        <w:jc w:val="both"/>
        <w:rPr>
          <w:rFonts w:ascii="Times New Roman" w:hAnsi="Times New Roman" w:cs="Times New Roman"/>
          <w:sz w:val="24"/>
          <w:szCs w:val="24"/>
        </w:rPr>
      </w:pPr>
      <w:r>
        <w:rPr>
          <w:rFonts w:ascii="Times New Roman" w:hAnsi="Times New Roman" w:cs="Times New Roman"/>
          <w:sz w:val="24"/>
          <w:szCs w:val="24"/>
        </w:rPr>
        <w:t>- формирование широкого круга двигательных умений и навыков;</w:t>
      </w:r>
    </w:p>
    <w:p w14:paraId="7F31C752" w14:textId="77777777" w:rsidR="00932FC1" w:rsidRDefault="00932FC1" w:rsidP="00932FC1">
      <w:pPr>
        <w:pStyle w:val="ConsPlusNormal"/>
        <w:tabs>
          <w:tab w:val="left" w:pos="1134"/>
        </w:tabs>
        <w:spacing w:line="24" w:lineRule="atLeast"/>
        <w:jc w:val="both"/>
        <w:rPr>
          <w:rFonts w:ascii="Times New Roman" w:hAnsi="Times New Roman" w:cs="Times New Roman"/>
          <w:sz w:val="24"/>
          <w:szCs w:val="24"/>
        </w:rPr>
      </w:pPr>
      <w:r>
        <w:rPr>
          <w:rFonts w:ascii="Times New Roman" w:hAnsi="Times New Roman" w:cs="Times New Roman"/>
          <w:sz w:val="24"/>
          <w:szCs w:val="24"/>
        </w:rPr>
        <w:t>- освоение основ техники по виду спорта;</w:t>
      </w:r>
    </w:p>
    <w:p w14:paraId="33B881BC" w14:textId="77777777" w:rsidR="00932FC1" w:rsidRDefault="00932FC1" w:rsidP="00932FC1">
      <w:pPr>
        <w:pStyle w:val="ConsPlusNormal"/>
        <w:tabs>
          <w:tab w:val="left" w:pos="1134"/>
        </w:tabs>
        <w:spacing w:line="24" w:lineRule="atLeast"/>
        <w:jc w:val="both"/>
        <w:rPr>
          <w:rFonts w:ascii="Times New Roman" w:hAnsi="Times New Roman" w:cs="Times New Roman"/>
          <w:sz w:val="24"/>
          <w:szCs w:val="24"/>
        </w:rPr>
      </w:pPr>
      <w:r>
        <w:rPr>
          <w:rFonts w:ascii="Times New Roman" w:hAnsi="Times New Roman" w:cs="Times New Roman"/>
          <w:sz w:val="24"/>
          <w:szCs w:val="24"/>
        </w:rPr>
        <w:t>- всестороннее гармоничное развитие физических качеств;</w:t>
      </w:r>
    </w:p>
    <w:p w14:paraId="4855E755" w14:textId="77777777" w:rsidR="00932FC1" w:rsidRDefault="00932FC1" w:rsidP="00932FC1">
      <w:pPr>
        <w:pStyle w:val="ConsPlusNormal"/>
        <w:tabs>
          <w:tab w:val="left" w:pos="1134"/>
        </w:tabs>
        <w:spacing w:line="24" w:lineRule="atLeast"/>
        <w:jc w:val="both"/>
        <w:rPr>
          <w:rFonts w:ascii="Times New Roman" w:hAnsi="Times New Roman" w:cs="Times New Roman"/>
          <w:sz w:val="24"/>
          <w:szCs w:val="24"/>
        </w:rPr>
      </w:pPr>
      <w:r>
        <w:rPr>
          <w:rFonts w:ascii="Times New Roman" w:hAnsi="Times New Roman" w:cs="Times New Roman"/>
          <w:sz w:val="24"/>
          <w:szCs w:val="24"/>
        </w:rPr>
        <w:t>- укрепление здоровья;</w:t>
      </w:r>
    </w:p>
    <w:p w14:paraId="22988026" w14:textId="77777777" w:rsidR="00932FC1" w:rsidRDefault="00932FC1" w:rsidP="00932FC1">
      <w:pPr>
        <w:pStyle w:val="ConsPlusNormal"/>
        <w:tabs>
          <w:tab w:val="left" w:pos="1134"/>
        </w:tabs>
        <w:spacing w:line="24" w:lineRule="atLeast"/>
        <w:jc w:val="both"/>
        <w:rPr>
          <w:rFonts w:ascii="Times New Roman" w:hAnsi="Times New Roman" w:cs="Times New Roman"/>
          <w:sz w:val="24"/>
          <w:szCs w:val="24"/>
        </w:rPr>
      </w:pPr>
      <w:r>
        <w:rPr>
          <w:rFonts w:ascii="Times New Roman" w:hAnsi="Times New Roman" w:cs="Times New Roman"/>
          <w:sz w:val="24"/>
          <w:szCs w:val="24"/>
        </w:rPr>
        <w:t>- отбор перспективных юных спортсменов для дальнейших занятий по виду спорта.</w:t>
      </w:r>
    </w:p>
    <w:p w14:paraId="4F78E43B" w14:textId="77777777" w:rsidR="00932FC1" w:rsidRDefault="00932FC1" w:rsidP="00932FC1">
      <w:pPr>
        <w:pStyle w:val="ConsPlusNormal"/>
        <w:tabs>
          <w:tab w:val="left" w:pos="1134"/>
        </w:tabs>
        <w:spacing w:line="24" w:lineRule="atLeast"/>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На продвинутом уровне:</w:t>
      </w:r>
    </w:p>
    <w:p w14:paraId="6BD88EA3" w14:textId="77777777" w:rsidR="00932FC1" w:rsidRDefault="00932FC1" w:rsidP="00932FC1">
      <w:pPr>
        <w:pStyle w:val="ConsPlusNormal"/>
        <w:tabs>
          <w:tab w:val="left" w:pos="1134"/>
        </w:tabs>
        <w:spacing w:line="24" w:lineRule="atLeast"/>
        <w:jc w:val="both"/>
        <w:rPr>
          <w:rFonts w:ascii="Times New Roman" w:hAnsi="Times New Roman" w:cs="Times New Roman"/>
          <w:sz w:val="24"/>
          <w:szCs w:val="24"/>
        </w:rPr>
      </w:pPr>
      <w:r>
        <w:rPr>
          <w:rFonts w:ascii="Times New Roman" w:hAnsi="Times New Roman" w:cs="Times New Roman"/>
          <w:sz w:val="24"/>
          <w:szCs w:val="24"/>
        </w:rPr>
        <w:t>- повышение уровня общей и специальной физической, технической, тактической и психологической подготовки;</w:t>
      </w:r>
    </w:p>
    <w:p w14:paraId="6DE4EFEF" w14:textId="77777777" w:rsidR="00932FC1" w:rsidRDefault="00932FC1" w:rsidP="00932FC1">
      <w:pPr>
        <w:pStyle w:val="ConsPlusNormal"/>
        <w:tabs>
          <w:tab w:val="left" w:pos="1134"/>
        </w:tabs>
        <w:spacing w:line="24" w:lineRule="atLeast"/>
        <w:jc w:val="both"/>
        <w:rPr>
          <w:rFonts w:ascii="Times New Roman" w:hAnsi="Times New Roman" w:cs="Times New Roman"/>
          <w:sz w:val="24"/>
          <w:szCs w:val="24"/>
        </w:rPr>
      </w:pPr>
      <w:r>
        <w:rPr>
          <w:rFonts w:ascii="Times New Roman" w:hAnsi="Times New Roman" w:cs="Times New Roman"/>
          <w:sz w:val="24"/>
          <w:szCs w:val="24"/>
        </w:rPr>
        <w:t>- приобретение опыта и достижение стабильности выступления на официальных спортивных соревнованиях по виду спорта;</w:t>
      </w:r>
    </w:p>
    <w:p w14:paraId="02D5933F" w14:textId="77777777" w:rsidR="00932FC1" w:rsidRDefault="00932FC1" w:rsidP="00932FC1">
      <w:pPr>
        <w:pStyle w:val="ConsPlusNormal"/>
        <w:tabs>
          <w:tab w:val="left" w:pos="1134"/>
        </w:tabs>
        <w:spacing w:line="24" w:lineRule="atLeast"/>
        <w:jc w:val="both"/>
        <w:rPr>
          <w:rFonts w:ascii="Times New Roman" w:hAnsi="Times New Roman" w:cs="Times New Roman"/>
          <w:sz w:val="24"/>
          <w:szCs w:val="24"/>
        </w:rPr>
      </w:pPr>
      <w:r>
        <w:rPr>
          <w:rFonts w:ascii="Times New Roman" w:hAnsi="Times New Roman" w:cs="Times New Roman"/>
          <w:sz w:val="24"/>
          <w:szCs w:val="24"/>
        </w:rPr>
        <w:t>- формирование спортивной мотивации;</w:t>
      </w:r>
    </w:p>
    <w:p w14:paraId="567E8F42" w14:textId="77777777" w:rsidR="00932FC1" w:rsidRDefault="00932FC1" w:rsidP="00932FC1">
      <w:pPr>
        <w:pStyle w:val="ConsPlusNormal"/>
        <w:tabs>
          <w:tab w:val="left" w:pos="1134"/>
        </w:tabs>
        <w:spacing w:line="24" w:lineRule="atLeast"/>
        <w:jc w:val="both"/>
        <w:rPr>
          <w:rFonts w:ascii="Times New Roman" w:hAnsi="Times New Roman" w:cs="Times New Roman"/>
          <w:sz w:val="24"/>
          <w:szCs w:val="24"/>
        </w:rPr>
      </w:pPr>
      <w:r>
        <w:rPr>
          <w:rFonts w:ascii="Times New Roman" w:hAnsi="Times New Roman" w:cs="Times New Roman"/>
          <w:sz w:val="24"/>
          <w:szCs w:val="24"/>
        </w:rPr>
        <w:t>- укрепление здоровья обучающихся;</w:t>
      </w:r>
    </w:p>
    <w:p w14:paraId="504AB9BC" w14:textId="77777777" w:rsidR="00932FC1" w:rsidRDefault="00932FC1" w:rsidP="00932FC1">
      <w:pPr>
        <w:pStyle w:val="ConsPlusNormal"/>
        <w:tabs>
          <w:tab w:val="left" w:pos="1134"/>
        </w:tabs>
        <w:spacing w:line="24" w:lineRule="atLeast"/>
        <w:jc w:val="both"/>
        <w:rPr>
          <w:rFonts w:ascii="Times New Roman" w:hAnsi="Times New Roman" w:cs="Times New Roman"/>
          <w:sz w:val="24"/>
          <w:szCs w:val="24"/>
        </w:rPr>
      </w:pPr>
      <w:r>
        <w:rPr>
          <w:rFonts w:ascii="Times New Roman" w:hAnsi="Times New Roman" w:cs="Times New Roman"/>
          <w:sz w:val="24"/>
          <w:szCs w:val="24"/>
        </w:rPr>
        <w:t>- отбор перспективных юных обучающихся для дальнейших занятий по виду спорта.</w:t>
      </w:r>
    </w:p>
    <w:p w14:paraId="5DC43B36" w14:textId="77777777" w:rsidR="00CA0A53" w:rsidRDefault="00CA0A53" w:rsidP="00CA0A53">
      <w:pPr>
        <w:pStyle w:val="Default"/>
        <w:jc w:val="center"/>
        <w:rPr>
          <w:b/>
        </w:rPr>
      </w:pPr>
    </w:p>
    <w:p w14:paraId="4C205F42" w14:textId="77777777" w:rsidR="00CA0A53" w:rsidRDefault="00CA0A53" w:rsidP="00CA0A53">
      <w:pPr>
        <w:pStyle w:val="Default"/>
        <w:jc w:val="center"/>
        <w:rPr>
          <w:b/>
        </w:rPr>
      </w:pPr>
      <w:r>
        <w:rPr>
          <w:b/>
        </w:rPr>
        <w:t>МАТЕРИАЛЬНО-ТЕХНИЧЕСКИЕ УСЛОВИЯ РЕАЛИЗАЦИИ ПРОГРАММЫ</w:t>
      </w:r>
    </w:p>
    <w:p w14:paraId="10F33C40" w14:textId="77777777" w:rsidR="00CA0A53" w:rsidRDefault="00CA0A53" w:rsidP="00CA0A53">
      <w:pPr>
        <w:pStyle w:val="Default"/>
        <w:jc w:val="both"/>
      </w:pPr>
      <w: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14:paraId="5E5B0B7C" w14:textId="77777777" w:rsidR="00CA0A53" w:rsidRDefault="00CA0A53" w:rsidP="00CA0A53">
      <w:pPr>
        <w:pStyle w:val="Default"/>
        <w:jc w:val="both"/>
      </w:pPr>
      <w:r>
        <w:t>- наличие тренировочного спортивного зала;</w:t>
      </w:r>
    </w:p>
    <w:p w14:paraId="65D482A4" w14:textId="77777777" w:rsidR="00CA0A53" w:rsidRDefault="00CA0A53" w:rsidP="00CA0A53">
      <w:pPr>
        <w:pStyle w:val="Default"/>
        <w:jc w:val="both"/>
      </w:pPr>
      <w:r>
        <w:t>- наличие тренажерного зала;</w:t>
      </w:r>
    </w:p>
    <w:p w14:paraId="24A4AB51" w14:textId="77777777" w:rsidR="00CA0A53" w:rsidRDefault="00CA0A53" w:rsidP="00CA0A53">
      <w:pPr>
        <w:pStyle w:val="Default"/>
        <w:jc w:val="both"/>
      </w:pPr>
      <w:r>
        <w:t>- наличие раздевалок, душевых;</w:t>
      </w:r>
    </w:p>
    <w:p w14:paraId="5C4CFED1" w14:textId="77777777" w:rsidR="00CA0A53" w:rsidRDefault="00CA0A53" w:rsidP="00CA0A53">
      <w:pPr>
        <w:pStyle w:val="Default"/>
        <w:jc w:val="both"/>
      </w:pPr>
      <w:r>
        <w:t>- наличие медицинского пункта, оборудованного в соответствии с приказом Минздрава России от 23.10.2020 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учреждениях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 61238);</w:t>
      </w:r>
    </w:p>
    <w:p w14:paraId="10D88134" w14:textId="77777777" w:rsidR="00CA0A53" w:rsidRDefault="00CA0A53" w:rsidP="00CA0A53">
      <w:pPr>
        <w:pStyle w:val="Default"/>
        <w:jc w:val="both"/>
      </w:pPr>
      <w:r>
        <w:t>- обеспечение оборудованием и спортивным инвентарем, необходимыми для прохождения программы (Базовые требования к дополнительной общеразвивающей программе в области физической культуры и спорта;</w:t>
      </w:r>
    </w:p>
    <w:p w14:paraId="5CE1633B" w14:textId="77777777" w:rsidR="00CA0A53" w:rsidRDefault="00CA0A53" w:rsidP="00CA0A53">
      <w:pPr>
        <w:pStyle w:val="Default"/>
        <w:jc w:val="both"/>
      </w:pPr>
      <w:r>
        <w:t>- обеспечение спортивной экипировкой (Базовые требования к дополнительной общеразвивающей программе в области физической культуры и спорта);</w:t>
      </w:r>
    </w:p>
    <w:p w14:paraId="4DA8C93E" w14:textId="77777777" w:rsidR="00CA0A53" w:rsidRDefault="00CA0A53" w:rsidP="00CA0A53">
      <w:pPr>
        <w:pStyle w:val="Default"/>
        <w:jc w:val="both"/>
      </w:pPr>
      <w:r>
        <w:t>- обеспечение обучающихся проездом к месту проведения спортивных мероприятий и обратно определяется учреждением по мере необходимости;</w:t>
      </w:r>
    </w:p>
    <w:p w14:paraId="5F3D1E32" w14:textId="77777777" w:rsidR="00CA0A53" w:rsidRDefault="00CA0A53" w:rsidP="00CA0A53">
      <w:pPr>
        <w:pStyle w:val="Default"/>
        <w:jc w:val="both"/>
      </w:pPr>
      <w:r>
        <w:lastRenderedPageBreak/>
        <w:t>обеспечение обучающихся питанием и проживанием в период проведения спортивных и физкультурных мероприятий определяется учреждением по мере необходимости;</w:t>
      </w:r>
    </w:p>
    <w:p w14:paraId="46BC59BA" w14:textId="77777777" w:rsidR="00CA0A53" w:rsidRDefault="00CA0A53" w:rsidP="00CA0A53">
      <w:pPr>
        <w:pStyle w:val="Default"/>
        <w:jc w:val="both"/>
      </w:pPr>
      <w:r>
        <w:t>- медицинское обеспечение обучающихся, в том числе организацию систематического медицинского контроля.</w:t>
      </w:r>
    </w:p>
    <w:p w14:paraId="42CB0E2F" w14:textId="77777777" w:rsidR="00CA0A53" w:rsidRDefault="00CA0A53" w:rsidP="00CA0A53">
      <w:pPr>
        <w:pStyle w:val="Default"/>
        <w:jc w:val="both"/>
        <w:rPr>
          <w:b/>
          <w:i/>
        </w:rPr>
      </w:pPr>
      <w:r>
        <w:rPr>
          <w:b/>
          <w:i/>
        </w:rPr>
        <w:t>Кадровые условия реализации Программы</w:t>
      </w:r>
    </w:p>
    <w:p w14:paraId="02EC0435" w14:textId="206A7831" w:rsidR="00CA0A53" w:rsidRDefault="00CA0A53" w:rsidP="00CA0A53">
      <w:pPr>
        <w:pStyle w:val="Default"/>
        <w:jc w:val="both"/>
      </w:pPr>
      <w:r>
        <w:t>Для проведения учебно-тренировочных занятий и участия в официальных спортивных соревнованиях на продвинутом уровне (этапе спортивной специализации), кроме основного тренера-преподавателя, допускается привлечение тренера-преподавателя по видам спортивной подготовки, с учетом специфики вида спорта «</w:t>
      </w:r>
      <w:r w:rsidR="00A21E9E">
        <w:t>футбол</w:t>
      </w:r>
      <w:r>
        <w:t>», а также на всех уровнях спортивной подготовки привлечение иных специалистов (при условии их одновременной работы с обучающимися).</w:t>
      </w:r>
    </w:p>
    <w:p w14:paraId="336A24A5" w14:textId="77777777" w:rsidR="00CA0A53" w:rsidRDefault="00CA0A53" w:rsidP="00CA0A53">
      <w:pPr>
        <w:pStyle w:val="Default"/>
        <w:jc w:val="both"/>
      </w:pPr>
      <w:r>
        <w:rPr>
          <w:b/>
          <w:i/>
        </w:rPr>
        <w:t xml:space="preserve"> </w:t>
      </w:r>
      <w:r>
        <w:rPr>
          <w:rFonts w:eastAsia="Times New Roman" w:cstheme="minorHAnsi"/>
          <w:b/>
          <w:i/>
          <w:color w:val="1A1A1A"/>
          <w:lang w:eastAsia="ru-RU"/>
        </w:rPr>
        <w:t>Сетевая форма реализации Программы</w:t>
      </w:r>
    </w:p>
    <w:p w14:paraId="0A0C9B0C" w14:textId="77777777" w:rsidR="00CA0A53" w:rsidRDefault="00CA0A53" w:rsidP="00CA0A53">
      <w:pPr>
        <w:pStyle w:val="3"/>
        <w:shd w:val="clear" w:color="auto" w:fill="auto"/>
        <w:spacing w:before="0" w:line="240" w:lineRule="auto"/>
        <w:ind w:left="20" w:right="20" w:firstLine="0"/>
        <w:rPr>
          <w:sz w:val="24"/>
          <w:szCs w:val="24"/>
        </w:rPr>
      </w:pPr>
      <w:r>
        <w:rPr>
          <w:color w:val="000000"/>
          <w:sz w:val="24"/>
          <w:szCs w:val="24"/>
          <w:lang w:eastAsia="ru-RU" w:bidi="ru-RU"/>
        </w:rPr>
        <w:t>В соответствии со статьей 15 Федерального закона от 29 декабря 2012 г. № 273-ФЗ «Об образовании в Российской Федерации» реализация Программы может осуществляться с использованием сетевой формы взаимодействия.</w:t>
      </w:r>
    </w:p>
    <w:p w14:paraId="20A4E252" w14:textId="77777777" w:rsidR="00CA0A53" w:rsidRDefault="00CA0A53" w:rsidP="00CA0A53">
      <w:pPr>
        <w:pStyle w:val="Default"/>
        <w:jc w:val="both"/>
        <w:rPr>
          <w:color w:val="202124"/>
          <w:shd w:val="clear" w:color="auto" w:fill="FFFFFF"/>
        </w:rPr>
      </w:pPr>
      <w:r>
        <w:rPr>
          <w:color w:val="040C28"/>
        </w:rPr>
        <w:t>Сетевая форма реализации Программы</w:t>
      </w:r>
      <w:r>
        <w:rPr>
          <w:color w:val="202124"/>
          <w:shd w:val="clear" w:color="auto" w:fill="FFFFFF"/>
        </w:rPr>
        <w:t xml:space="preserve"> обеспечивает возможность освоения обучающимся </w:t>
      </w:r>
      <w:r>
        <w:rPr>
          <w:color w:val="040C28"/>
        </w:rPr>
        <w:t>Программы</w:t>
      </w:r>
      <w:r>
        <w:rPr>
          <w:color w:val="202124"/>
          <w:shd w:val="clear" w:color="auto" w:fill="FFFFFF"/>
        </w:rPr>
        <w:t> с использованием ресурсов нескольких учреждений, осуществляющих образовательную деятельность, в том числе иностранных, а также при необходимости с использованием ресурсов иных организаций.</w:t>
      </w:r>
    </w:p>
    <w:p w14:paraId="708B17C9" w14:textId="77777777" w:rsidR="00CA0A53" w:rsidRDefault="00CA0A53" w:rsidP="00CA0A53">
      <w:pPr>
        <w:pStyle w:val="Default"/>
        <w:jc w:val="both"/>
        <w:rPr>
          <w:color w:val="202124"/>
          <w:shd w:val="clear" w:color="auto" w:fill="FFFFFF"/>
        </w:rPr>
      </w:pPr>
      <w:r>
        <w:rPr>
          <w:b/>
          <w:i/>
        </w:rPr>
        <w:t> Уровень квалификации тренеров-преподавателей и иных работников организации</w:t>
      </w:r>
    </w:p>
    <w:p w14:paraId="231C7C79" w14:textId="77777777" w:rsidR="00CA0A53" w:rsidRDefault="00CA0A53" w:rsidP="00CA0A53">
      <w:pPr>
        <w:pStyle w:val="Default"/>
        <w:jc w:val="both"/>
      </w:pPr>
      <w: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№62203), профессиональным стандартом «Тренер», утвержденным приказом Минтруда России от 28.03.2019 №191н (зарегистрирован Минюстом России 25.04.2019, регистрационный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№237н (зарегистрирован Минюстом России 27.05.2022, регистрационный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14:paraId="16DFEA94" w14:textId="77777777" w:rsidR="00CA0A53" w:rsidRDefault="00CA0A53" w:rsidP="00CA0A53">
      <w:pPr>
        <w:pStyle w:val="Default"/>
        <w:ind w:firstLine="709"/>
        <w:jc w:val="both"/>
      </w:pPr>
    </w:p>
    <w:p w14:paraId="2736E138" w14:textId="77777777" w:rsidR="00567D61" w:rsidRDefault="00567D61" w:rsidP="00567D61">
      <w:pPr>
        <w:jc w:val="center"/>
        <w:rPr>
          <w:b/>
          <w:i/>
        </w:rPr>
      </w:pPr>
      <w:r>
        <w:rPr>
          <w:b/>
          <w:i/>
        </w:rPr>
        <w:t>УЧЕБНО-ТЕМАТИЧЕСКИЙ ПЛАН</w:t>
      </w:r>
    </w:p>
    <w:tbl>
      <w:tblPr>
        <w:tblStyle w:val="a4"/>
        <w:tblW w:w="0" w:type="auto"/>
        <w:tblLook w:val="04A0" w:firstRow="1" w:lastRow="0" w:firstColumn="1" w:lastColumn="0" w:noHBand="0" w:noVBand="1"/>
      </w:tblPr>
      <w:tblGrid>
        <w:gridCol w:w="1690"/>
        <w:gridCol w:w="2232"/>
        <w:gridCol w:w="1131"/>
        <w:gridCol w:w="1416"/>
        <w:gridCol w:w="2876"/>
      </w:tblGrid>
      <w:tr w:rsidR="00567D61" w14:paraId="698ADD57" w14:textId="77777777" w:rsidTr="00567D61">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AF6AF" w14:textId="77777777" w:rsidR="00567D61" w:rsidRDefault="00567D61">
            <w:pPr>
              <w:jc w:val="center"/>
              <w:rPr>
                <w:lang w:eastAsia="en-US"/>
              </w:rPr>
            </w:pPr>
            <w:r>
              <w:rPr>
                <w:lang w:eastAsia="en-US"/>
              </w:rPr>
              <w:t>Этап</w:t>
            </w:r>
          </w:p>
          <w:p w14:paraId="45869381" w14:textId="77777777" w:rsidR="00567D61" w:rsidRDefault="00567D61">
            <w:pPr>
              <w:jc w:val="center"/>
              <w:rPr>
                <w:lang w:eastAsia="en-US"/>
              </w:rPr>
            </w:pPr>
            <w:r>
              <w:rPr>
                <w:lang w:eastAsia="en-US"/>
              </w:rPr>
              <w:t>спортивной</w:t>
            </w:r>
          </w:p>
          <w:p w14:paraId="56D5A67C" w14:textId="77777777" w:rsidR="00567D61" w:rsidRDefault="00567D61">
            <w:pPr>
              <w:jc w:val="center"/>
              <w:rPr>
                <w:lang w:eastAsia="en-US"/>
              </w:rPr>
            </w:pPr>
            <w:r>
              <w:rPr>
                <w:lang w:eastAsia="en-US"/>
              </w:rPr>
              <w:t>подготовки</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0CF18" w14:textId="77777777" w:rsidR="00567D61" w:rsidRDefault="00567D61">
            <w:pPr>
              <w:jc w:val="center"/>
              <w:rPr>
                <w:lang w:eastAsia="en-US"/>
              </w:rPr>
            </w:pPr>
            <w:r>
              <w:rPr>
                <w:lang w:eastAsia="en-US"/>
              </w:rPr>
              <w:t>Темы по теоретической</w:t>
            </w:r>
          </w:p>
          <w:p w14:paraId="65F5A2B5" w14:textId="77777777" w:rsidR="00567D61" w:rsidRDefault="00567D61">
            <w:pPr>
              <w:jc w:val="center"/>
              <w:rPr>
                <w:lang w:eastAsia="en-US"/>
              </w:rPr>
            </w:pPr>
            <w:r>
              <w:rPr>
                <w:lang w:eastAsia="en-US"/>
              </w:rPr>
              <w:t>подготовке</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FF58A" w14:textId="77777777" w:rsidR="00567D61" w:rsidRDefault="00567D61">
            <w:pPr>
              <w:jc w:val="center"/>
              <w:rPr>
                <w:lang w:eastAsia="en-US"/>
              </w:rPr>
            </w:pPr>
            <w:r>
              <w:rPr>
                <w:lang w:eastAsia="en-US"/>
              </w:rPr>
              <w:t>Объем</w:t>
            </w:r>
          </w:p>
          <w:p w14:paraId="312B654F" w14:textId="77777777" w:rsidR="00567D61" w:rsidRDefault="00567D61">
            <w:pPr>
              <w:jc w:val="center"/>
              <w:rPr>
                <w:lang w:eastAsia="en-US"/>
              </w:rPr>
            </w:pPr>
            <w:r>
              <w:rPr>
                <w:lang w:eastAsia="en-US"/>
              </w:rPr>
              <w:t>времени в год</w:t>
            </w:r>
          </w:p>
          <w:p w14:paraId="68DA47B0" w14:textId="77777777" w:rsidR="00567D61" w:rsidRDefault="00567D61">
            <w:pPr>
              <w:jc w:val="center"/>
              <w:rPr>
                <w:lang w:eastAsia="en-US"/>
              </w:rPr>
            </w:pPr>
            <w:r>
              <w:rPr>
                <w:lang w:eastAsia="en-US"/>
              </w:rPr>
              <w:t>(минут)</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D096D" w14:textId="77777777" w:rsidR="00567D61" w:rsidRDefault="00567D61">
            <w:pPr>
              <w:jc w:val="center"/>
              <w:rPr>
                <w:lang w:eastAsia="en-US"/>
              </w:rPr>
            </w:pPr>
            <w:r>
              <w:rPr>
                <w:lang w:eastAsia="en-US"/>
              </w:rPr>
              <w:t>Сроки проведение</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4FF2" w14:textId="77777777" w:rsidR="00567D61" w:rsidRDefault="00567D61">
            <w:pPr>
              <w:jc w:val="center"/>
              <w:rPr>
                <w:lang w:eastAsia="en-US"/>
              </w:rPr>
            </w:pPr>
            <w:r>
              <w:rPr>
                <w:lang w:eastAsia="en-US"/>
              </w:rPr>
              <w:t>Краткое содержание</w:t>
            </w:r>
          </w:p>
        </w:tc>
      </w:tr>
      <w:tr w:rsidR="00567D61" w14:paraId="72583831" w14:textId="77777777" w:rsidTr="00567D61">
        <w:tc>
          <w:tcPr>
            <w:tcW w:w="20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A3810" w14:textId="77777777" w:rsidR="00567D61" w:rsidRDefault="00567D61">
            <w:pPr>
              <w:jc w:val="center"/>
              <w:rPr>
                <w:lang w:eastAsia="en-US"/>
              </w:rPr>
            </w:pPr>
          </w:p>
          <w:p w14:paraId="13256F0B" w14:textId="77777777" w:rsidR="00567D61" w:rsidRDefault="00567D61">
            <w:pPr>
              <w:jc w:val="center"/>
              <w:rPr>
                <w:lang w:eastAsia="en-US"/>
              </w:rPr>
            </w:pPr>
          </w:p>
          <w:p w14:paraId="1E21B970" w14:textId="77777777" w:rsidR="00567D61" w:rsidRDefault="00567D61">
            <w:pPr>
              <w:jc w:val="center"/>
              <w:rPr>
                <w:lang w:eastAsia="en-US"/>
              </w:rPr>
            </w:pPr>
          </w:p>
          <w:p w14:paraId="0ED3B942" w14:textId="77777777" w:rsidR="00567D61" w:rsidRDefault="00567D61">
            <w:pPr>
              <w:jc w:val="center"/>
              <w:rPr>
                <w:lang w:eastAsia="en-US"/>
              </w:rPr>
            </w:pPr>
          </w:p>
          <w:p w14:paraId="6B76DBF6" w14:textId="77777777" w:rsidR="00567D61" w:rsidRDefault="00567D61">
            <w:pPr>
              <w:jc w:val="center"/>
              <w:rPr>
                <w:lang w:eastAsia="en-US"/>
              </w:rPr>
            </w:pPr>
          </w:p>
          <w:p w14:paraId="49E1550B" w14:textId="77777777" w:rsidR="00567D61" w:rsidRDefault="00567D61">
            <w:pPr>
              <w:jc w:val="center"/>
              <w:rPr>
                <w:lang w:eastAsia="en-US"/>
              </w:rPr>
            </w:pPr>
          </w:p>
          <w:p w14:paraId="64885764" w14:textId="77777777" w:rsidR="00567D61" w:rsidRDefault="00567D61">
            <w:pPr>
              <w:jc w:val="center"/>
              <w:rPr>
                <w:lang w:eastAsia="en-US"/>
              </w:rPr>
            </w:pPr>
          </w:p>
          <w:p w14:paraId="5D8D93B5" w14:textId="77777777" w:rsidR="00567D61" w:rsidRDefault="00567D61">
            <w:pPr>
              <w:jc w:val="center"/>
              <w:rPr>
                <w:lang w:eastAsia="en-US"/>
              </w:rPr>
            </w:pPr>
          </w:p>
          <w:p w14:paraId="1B6874AD" w14:textId="77777777" w:rsidR="00567D61" w:rsidRDefault="00567D61">
            <w:pPr>
              <w:jc w:val="center"/>
              <w:rPr>
                <w:lang w:eastAsia="en-US"/>
              </w:rPr>
            </w:pPr>
          </w:p>
          <w:p w14:paraId="1150D63C" w14:textId="77777777" w:rsidR="00567D61" w:rsidRDefault="00567D61">
            <w:pPr>
              <w:jc w:val="center"/>
              <w:rPr>
                <w:lang w:eastAsia="en-US"/>
              </w:rPr>
            </w:pPr>
            <w:r>
              <w:rPr>
                <w:lang w:eastAsia="en-US"/>
              </w:rPr>
              <w:t xml:space="preserve">Стартовый уровень, </w:t>
            </w:r>
            <w:r>
              <w:rPr>
                <w:lang w:eastAsia="en-US"/>
              </w:rPr>
              <w:lastRenderedPageBreak/>
              <w:t>базовый уровень</w:t>
            </w:r>
          </w:p>
          <w:p w14:paraId="653776EA" w14:textId="77777777" w:rsidR="00567D61" w:rsidRDefault="00567D61">
            <w:pPr>
              <w:jc w:val="center"/>
              <w:rPr>
                <w:lang w:eastAsia="en-US"/>
              </w:rPr>
            </w:pPr>
          </w:p>
          <w:p w14:paraId="1BD9D4EA"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9C9B0" w14:textId="77777777" w:rsidR="00567D61" w:rsidRDefault="00567D61">
            <w:pPr>
              <w:jc w:val="center"/>
              <w:rPr>
                <w:b/>
                <w:lang w:eastAsia="en-US"/>
              </w:rPr>
            </w:pPr>
            <w:r>
              <w:rPr>
                <w:b/>
                <w:lang w:eastAsia="en-US"/>
              </w:rPr>
              <w:lastRenderedPageBreak/>
              <w:t>Всего на стартовом и базовом уровне до одного года обучения/ свыше одного года обучения:</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B0CA6" w14:textId="77777777" w:rsidR="00567D61" w:rsidRDefault="00567D61">
            <w:pPr>
              <w:jc w:val="center"/>
              <w:rPr>
                <w:lang w:eastAsia="en-US"/>
              </w:rPr>
            </w:pPr>
          </w:p>
          <w:p w14:paraId="5031207C" w14:textId="77777777" w:rsidR="00567D61" w:rsidRDefault="00567D61">
            <w:pPr>
              <w:jc w:val="center"/>
              <w:rPr>
                <w:lang w:eastAsia="en-US"/>
              </w:rPr>
            </w:pPr>
            <w:r>
              <w:rPr>
                <w:lang w:eastAsia="en-US"/>
              </w:rPr>
              <w:t>120-180</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80958" w14:textId="77777777" w:rsidR="00567D61" w:rsidRDefault="00567D61">
            <w:pPr>
              <w:jc w:val="center"/>
              <w:rPr>
                <w:lang w:eastAsia="en-US"/>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B35B5" w14:textId="77777777" w:rsidR="00567D61" w:rsidRDefault="00567D61">
            <w:pPr>
              <w:rPr>
                <w:lang w:eastAsia="en-US"/>
              </w:rPr>
            </w:pPr>
          </w:p>
        </w:tc>
      </w:tr>
      <w:tr w:rsidR="00567D61" w14:paraId="41ADF659"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70AF08"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789DE" w14:textId="77777777" w:rsidR="00567D61" w:rsidRDefault="00567D61">
            <w:pPr>
              <w:rPr>
                <w:lang w:eastAsia="en-US"/>
              </w:rPr>
            </w:pPr>
            <w:r>
              <w:rPr>
                <w:lang w:eastAsia="en-US"/>
              </w:rPr>
              <w:t>История возникновения вида спорта и его развитие</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0D9D3" w14:textId="77777777" w:rsidR="00567D61" w:rsidRDefault="00567D61">
            <w:pPr>
              <w:jc w:val="center"/>
              <w:rPr>
                <w:lang w:eastAsia="en-US"/>
              </w:rPr>
            </w:pPr>
            <w:r>
              <w:rPr>
                <w:lang w:eastAsia="en-US"/>
              </w:rPr>
              <w:t>13-20</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134C3" w14:textId="77777777" w:rsidR="00567D61" w:rsidRDefault="00567D61">
            <w:pPr>
              <w:jc w:val="center"/>
              <w:rPr>
                <w:lang w:eastAsia="en-US"/>
              </w:rPr>
            </w:pPr>
            <w:r>
              <w:rPr>
                <w:lang w:eastAsia="en-US"/>
              </w:rPr>
              <w:t>сентябрь</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2171F" w14:textId="77777777" w:rsidR="00567D61" w:rsidRDefault="00567D61">
            <w:pPr>
              <w:rPr>
                <w:lang w:eastAsia="en-US"/>
              </w:rPr>
            </w:pPr>
            <w:r>
              <w:rPr>
                <w:lang w:eastAsia="en-US"/>
              </w:rPr>
              <w:t xml:space="preserve">Зарождение и развитие вида спорта. Автобиографии выдающихся спортсменов. Чемпионы </w:t>
            </w:r>
            <w:r>
              <w:rPr>
                <w:lang w:eastAsia="en-US"/>
              </w:rPr>
              <w:lastRenderedPageBreak/>
              <w:t>и призеры Олимпийских игр.</w:t>
            </w:r>
          </w:p>
        </w:tc>
      </w:tr>
      <w:tr w:rsidR="00567D61" w14:paraId="20136F04"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D0985C"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1EE11" w14:textId="77777777" w:rsidR="00567D61" w:rsidRDefault="00567D61">
            <w:pPr>
              <w:rPr>
                <w:lang w:eastAsia="en-US"/>
              </w:rPr>
            </w:pPr>
            <w:r>
              <w:rPr>
                <w:lang w:eastAsia="en-US"/>
              </w:rPr>
              <w:t>Физическая культура – важное средство физического развития и укрепления здоровья человека</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6EA8D" w14:textId="77777777" w:rsidR="00567D61" w:rsidRDefault="00567D61">
            <w:pPr>
              <w:jc w:val="center"/>
              <w:rPr>
                <w:lang w:eastAsia="en-US"/>
              </w:rPr>
            </w:pPr>
            <w:r>
              <w:rPr>
                <w:lang w:eastAsia="en-US"/>
              </w:rPr>
              <w:t>13-20</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0FE09" w14:textId="77777777" w:rsidR="00567D61" w:rsidRDefault="00567D61">
            <w:pPr>
              <w:jc w:val="center"/>
              <w:rPr>
                <w:lang w:eastAsia="en-US"/>
              </w:rPr>
            </w:pPr>
            <w:r>
              <w:rPr>
                <w:lang w:eastAsia="en-US"/>
              </w:rPr>
              <w:t>октябрь</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E7ECD" w14:textId="77777777" w:rsidR="00567D61" w:rsidRDefault="00567D61">
            <w:pPr>
              <w:rPr>
                <w:lang w:eastAsia="en-US"/>
              </w:rPr>
            </w:pPr>
            <w:r>
              <w:rPr>
                <w:lang w:eastAsia="en-US"/>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567D61" w14:paraId="549716DC"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96BF8D"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F488F" w14:textId="77777777" w:rsidR="00567D61" w:rsidRDefault="00567D61">
            <w:pPr>
              <w:rPr>
                <w:lang w:eastAsia="en-US"/>
              </w:rPr>
            </w:pPr>
            <w:r>
              <w:rPr>
                <w:lang w:eastAsia="en-US"/>
              </w:rPr>
              <w:t>Гигиенические основы физической культуры и спорта, гигиена обучающихся при занятиях физической культурой и спортом</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F629B" w14:textId="77777777" w:rsidR="00567D61" w:rsidRDefault="00567D61">
            <w:pPr>
              <w:jc w:val="center"/>
              <w:rPr>
                <w:lang w:eastAsia="en-US"/>
              </w:rPr>
            </w:pPr>
            <w:r>
              <w:rPr>
                <w:lang w:eastAsia="en-US"/>
              </w:rPr>
              <w:t>13-20</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680D1" w14:textId="77777777" w:rsidR="00567D61" w:rsidRDefault="00567D61">
            <w:pPr>
              <w:jc w:val="center"/>
              <w:rPr>
                <w:lang w:eastAsia="en-US"/>
              </w:rPr>
            </w:pPr>
            <w:r>
              <w:rPr>
                <w:lang w:eastAsia="en-US"/>
              </w:rPr>
              <w:t>ноябрь</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8A7B8" w14:textId="77777777" w:rsidR="00567D61" w:rsidRDefault="00567D61">
            <w:pPr>
              <w:rPr>
                <w:lang w:eastAsia="en-US"/>
              </w:rPr>
            </w:pPr>
            <w:r>
              <w:rPr>
                <w:lang w:eastAsia="en-US"/>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567D61" w14:paraId="29D946A3"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54C7AB"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CCB7B" w14:textId="77777777" w:rsidR="00567D61" w:rsidRDefault="00567D61">
            <w:pPr>
              <w:rPr>
                <w:lang w:eastAsia="en-US"/>
              </w:rPr>
            </w:pPr>
            <w:r>
              <w:rPr>
                <w:lang w:eastAsia="en-US"/>
              </w:rPr>
              <w:t>Закаливание организма</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6F7CA" w14:textId="77777777" w:rsidR="00567D61" w:rsidRDefault="00567D61">
            <w:pPr>
              <w:jc w:val="center"/>
              <w:rPr>
                <w:lang w:eastAsia="en-US"/>
              </w:rPr>
            </w:pPr>
            <w:r>
              <w:rPr>
                <w:lang w:eastAsia="en-US"/>
              </w:rPr>
              <w:t>13-20</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CCC82" w14:textId="77777777" w:rsidR="00567D61" w:rsidRDefault="00567D61">
            <w:pPr>
              <w:jc w:val="center"/>
              <w:rPr>
                <w:lang w:eastAsia="en-US"/>
              </w:rPr>
            </w:pPr>
            <w:r>
              <w:rPr>
                <w:lang w:eastAsia="en-US"/>
              </w:rPr>
              <w:t>декабрь</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E860D" w14:textId="77777777" w:rsidR="00567D61" w:rsidRDefault="00567D61">
            <w:pPr>
              <w:rPr>
                <w:lang w:eastAsia="en-US"/>
              </w:rPr>
            </w:pPr>
            <w:r>
              <w:rPr>
                <w:lang w:eastAsia="en-US"/>
              </w:rPr>
              <w:t>Знания и основные правила закаливания. Закаливание воздухом, водой, солнцем. Закаливание на занятиях физической культурой и спортом.</w:t>
            </w:r>
          </w:p>
        </w:tc>
      </w:tr>
      <w:tr w:rsidR="00567D61" w14:paraId="218F3F50"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77B19C"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571B4" w14:textId="77777777" w:rsidR="00567D61" w:rsidRDefault="00567D61">
            <w:pPr>
              <w:rPr>
                <w:lang w:eastAsia="en-US"/>
              </w:rPr>
            </w:pPr>
            <w:r>
              <w:rPr>
                <w:lang w:eastAsia="en-US"/>
              </w:rPr>
              <w:t>Самоконтроль в процессе занятий физической культуры и спортом</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803E5" w14:textId="77777777" w:rsidR="00567D61" w:rsidRDefault="00567D61">
            <w:pPr>
              <w:jc w:val="center"/>
              <w:rPr>
                <w:lang w:eastAsia="en-US"/>
              </w:rPr>
            </w:pPr>
            <w:r>
              <w:rPr>
                <w:lang w:eastAsia="en-US"/>
              </w:rPr>
              <w:t>13-20</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A4B9E" w14:textId="77777777" w:rsidR="00567D61" w:rsidRDefault="00567D61">
            <w:pPr>
              <w:jc w:val="center"/>
              <w:rPr>
                <w:lang w:eastAsia="en-US"/>
              </w:rPr>
            </w:pPr>
            <w:r>
              <w:rPr>
                <w:lang w:eastAsia="en-US"/>
              </w:rPr>
              <w:t>январь</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3EE07" w14:textId="77777777" w:rsidR="00567D61" w:rsidRDefault="00567D61">
            <w:pPr>
              <w:rPr>
                <w:lang w:eastAsia="en-US"/>
              </w:rPr>
            </w:pPr>
            <w:r>
              <w:rPr>
                <w:lang w:eastAsia="en-US"/>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567D61" w14:paraId="795971E2"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7C9F75"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DF23E" w14:textId="77777777" w:rsidR="00567D61" w:rsidRDefault="00567D61">
            <w:pPr>
              <w:rPr>
                <w:lang w:eastAsia="en-US"/>
              </w:rPr>
            </w:pPr>
            <w:r>
              <w:rPr>
                <w:lang w:eastAsia="en-US"/>
              </w:rPr>
              <w:t>Теоретические основы обучения базовым элементам техники и тактики вида спорта</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30AD7" w14:textId="77777777" w:rsidR="00567D61" w:rsidRDefault="00567D61">
            <w:pPr>
              <w:jc w:val="center"/>
              <w:rPr>
                <w:lang w:eastAsia="en-US"/>
              </w:rPr>
            </w:pPr>
            <w:r>
              <w:rPr>
                <w:lang w:eastAsia="en-US"/>
              </w:rPr>
              <w:t>13-20</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3BD8A" w14:textId="77777777" w:rsidR="00567D61" w:rsidRDefault="00567D61">
            <w:pPr>
              <w:jc w:val="center"/>
              <w:rPr>
                <w:lang w:eastAsia="en-US"/>
              </w:rPr>
            </w:pPr>
            <w:r>
              <w:rPr>
                <w:lang w:eastAsia="en-US"/>
              </w:rPr>
              <w:t>май</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B0C09" w14:textId="77777777" w:rsidR="00567D61" w:rsidRDefault="00567D61">
            <w:pPr>
              <w:rPr>
                <w:lang w:eastAsia="en-US"/>
              </w:rPr>
            </w:pPr>
            <w:r>
              <w:rPr>
                <w:lang w:eastAsia="en-US"/>
              </w:rPr>
              <w:t>Понятие о технических элементах вида спорта. Теоретические знания по технике их выполнения.</w:t>
            </w:r>
          </w:p>
        </w:tc>
      </w:tr>
      <w:tr w:rsidR="00567D61" w14:paraId="751455F1"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2E947"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C4481" w14:textId="77777777" w:rsidR="00567D61" w:rsidRDefault="00567D61">
            <w:pPr>
              <w:rPr>
                <w:lang w:eastAsia="en-US"/>
              </w:rPr>
            </w:pPr>
            <w:r>
              <w:rPr>
                <w:lang w:eastAsia="en-US"/>
              </w:rPr>
              <w:t>Теоретические основы судейства. Правила вида спорта</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CB824" w14:textId="77777777" w:rsidR="00567D61" w:rsidRDefault="00567D61">
            <w:pPr>
              <w:jc w:val="center"/>
              <w:rPr>
                <w:lang w:eastAsia="en-US"/>
              </w:rPr>
            </w:pPr>
            <w:r>
              <w:rPr>
                <w:lang w:eastAsia="en-US"/>
              </w:rPr>
              <w:t>14-20</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12E85" w14:textId="77777777" w:rsidR="00567D61" w:rsidRDefault="00567D61">
            <w:pPr>
              <w:jc w:val="center"/>
              <w:rPr>
                <w:lang w:eastAsia="en-US"/>
              </w:rPr>
            </w:pPr>
            <w:r>
              <w:rPr>
                <w:lang w:eastAsia="en-US"/>
              </w:rPr>
              <w:t>июнь</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7E4D" w14:textId="77777777" w:rsidR="00567D61" w:rsidRDefault="00567D61">
            <w:pPr>
              <w:rPr>
                <w:lang w:eastAsia="en-US"/>
              </w:rPr>
            </w:pPr>
            <w:r>
              <w:rPr>
                <w:lang w:eastAsia="en-US"/>
              </w:rPr>
              <w:t xml:space="preserve">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w:t>
            </w:r>
            <w:r>
              <w:rPr>
                <w:lang w:eastAsia="en-US"/>
              </w:rPr>
              <w:lastRenderedPageBreak/>
              <w:t>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567D61" w14:paraId="2B330FE7"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31F610"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992DD" w14:textId="77777777" w:rsidR="00567D61" w:rsidRDefault="00567D61">
            <w:pPr>
              <w:rPr>
                <w:lang w:eastAsia="en-US"/>
              </w:rPr>
            </w:pPr>
            <w:r>
              <w:rPr>
                <w:lang w:eastAsia="en-US"/>
              </w:rPr>
              <w:t>Режим дня и питание обучающихся</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3F3F7" w14:textId="77777777" w:rsidR="00567D61" w:rsidRDefault="00567D61">
            <w:pPr>
              <w:jc w:val="center"/>
              <w:rPr>
                <w:lang w:eastAsia="en-US"/>
              </w:rPr>
            </w:pPr>
            <w:r>
              <w:rPr>
                <w:lang w:eastAsia="en-US"/>
              </w:rPr>
              <w:t>14-20</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30FBE" w14:textId="77777777" w:rsidR="00567D61" w:rsidRDefault="00567D61">
            <w:pPr>
              <w:jc w:val="center"/>
              <w:rPr>
                <w:lang w:eastAsia="en-US"/>
              </w:rPr>
            </w:pPr>
            <w:r>
              <w:rPr>
                <w:lang w:eastAsia="en-US"/>
              </w:rPr>
              <w:t>август</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FAAA9" w14:textId="77777777" w:rsidR="00567D61" w:rsidRDefault="00567D61">
            <w:pPr>
              <w:rPr>
                <w:lang w:eastAsia="en-US"/>
              </w:rPr>
            </w:pPr>
            <w:r>
              <w:rPr>
                <w:lang w:eastAsia="en-US"/>
              </w:rPr>
              <w:t>Расписание учебно-тренировочного и учебного процесса. Роль питания в жизнедеятельности. Рациональное, сбалансированное питание.</w:t>
            </w:r>
          </w:p>
        </w:tc>
      </w:tr>
      <w:tr w:rsidR="00567D61" w14:paraId="7FB06872"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F5EA15"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0750" w14:textId="77777777" w:rsidR="00567D61" w:rsidRDefault="00567D61">
            <w:pPr>
              <w:rPr>
                <w:lang w:eastAsia="en-US"/>
              </w:rPr>
            </w:pPr>
            <w:r>
              <w:rPr>
                <w:lang w:eastAsia="en-US"/>
              </w:rPr>
              <w:t>Оборудование и спортивный инвентарь по виду спорта</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F602E" w14:textId="77777777" w:rsidR="00567D61" w:rsidRDefault="00567D61">
            <w:pPr>
              <w:jc w:val="center"/>
              <w:rPr>
                <w:lang w:eastAsia="en-US"/>
              </w:rPr>
            </w:pPr>
            <w:r>
              <w:rPr>
                <w:lang w:eastAsia="en-US"/>
              </w:rPr>
              <w:t>14-20</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98F90" w14:textId="77777777" w:rsidR="00567D61" w:rsidRDefault="00567D61">
            <w:pPr>
              <w:jc w:val="center"/>
              <w:rPr>
                <w:lang w:eastAsia="en-US"/>
              </w:rPr>
            </w:pPr>
            <w:r>
              <w:rPr>
                <w:lang w:eastAsia="en-US"/>
              </w:rPr>
              <w:t>ноябрь-май</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2C2" w14:textId="77777777" w:rsidR="00567D61" w:rsidRDefault="00567D61">
            <w:pPr>
              <w:rPr>
                <w:lang w:eastAsia="en-US"/>
              </w:rPr>
            </w:pPr>
            <w:r>
              <w:rPr>
                <w:lang w:eastAsia="en-US"/>
              </w:rPr>
              <w:t>Правила эксплуатации и безопасного использования оборудования и спортивного инвентаря.</w:t>
            </w:r>
          </w:p>
        </w:tc>
      </w:tr>
      <w:tr w:rsidR="00567D61" w14:paraId="299927AF" w14:textId="77777777" w:rsidTr="00567D61">
        <w:tc>
          <w:tcPr>
            <w:tcW w:w="20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3D3CD" w14:textId="77777777" w:rsidR="00567D61" w:rsidRDefault="00567D61">
            <w:pPr>
              <w:jc w:val="center"/>
              <w:rPr>
                <w:lang w:eastAsia="en-US"/>
              </w:rPr>
            </w:pPr>
            <w:r>
              <w:rPr>
                <w:lang w:eastAsia="en-US"/>
              </w:rPr>
              <w:t>Продвинутый уровень</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13904" w14:textId="77777777" w:rsidR="00567D61" w:rsidRDefault="00567D61">
            <w:pPr>
              <w:jc w:val="center"/>
              <w:rPr>
                <w:b/>
                <w:lang w:eastAsia="en-US"/>
              </w:rPr>
            </w:pPr>
            <w:r>
              <w:rPr>
                <w:b/>
                <w:lang w:eastAsia="en-US"/>
              </w:rPr>
              <w:t>Всего на продвинутом уровне до трех лет обучения/свыше трех лет обучения</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50441" w14:textId="77777777" w:rsidR="00567D61" w:rsidRDefault="00567D61">
            <w:pPr>
              <w:jc w:val="center"/>
              <w:rPr>
                <w:lang w:eastAsia="en-US"/>
              </w:rPr>
            </w:pPr>
            <w:r>
              <w:rPr>
                <w:lang w:eastAsia="en-US"/>
              </w:rPr>
              <w:t>600-960</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0F521" w14:textId="77777777" w:rsidR="00567D61" w:rsidRDefault="00567D61">
            <w:pPr>
              <w:jc w:val="center"/>
              <w:rPr>
                <w:lang w:eastAsia="en-US"/>
              </w:rPr>
            </w:pP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8A4DA" w14:textId="77777777" w:rsidR="00567D61" w:rsidRDefault="00567D61">
            <w:pPr>
              <w:rPr>
                <w:lang w:eastAsia="en-US"/>
              </w:rPr>
            </w:pPr>
          </w:p>
        </w:tc>
      </w:tr>
      <w:tr w:rsidR="00567D61" w14:paraId="73A2FA0D"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9436B1"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32781" w14:textId="77777777" w:rsidR="00567D61" w:rsidRDefault="00567D61">
            <w:pPr>
              <w:rPr>
                <w:lang w:eastAsia="en-US"/>
              </w:rPr>
            </w:pPr>
            <w:r>
              <w:rPr>
                <w:lang w:eastAsia="en-US"/>
              </w:rPr>
              <w:t>Роль и место физической культуры в формировании личностных качеств</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F3570" w14:textId="77777777" w:rsidR="00567D61" w:rsidRDefault="00567D61">
            <w:pPr>
              <w:jc w:val="center"/>
              <w:rPr>
                <w:lang w:eastAsia="en-US"/>
              </w:rPr>
            </w:pPr>
            <w:r>
              <w:rPr>
                <w:lang w:eastAsia="en-US"/>
              </w:rPr>
              <w:t>70-107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1DEA7" w14:textId="77777777" w:rsidR="00567D61" w:rsidRDefault="00567D61">
            <w:pPr>
              <w:jc w:val="center"/>
              <w:rPr>
                <w:lang w:eastAsia="en-US"/>
              </w:rPr>
            </w:pPr>
            <w:r>
              <w:rPr>
                <w:lang w:eastAsia="en-US"/>
              </w:rPr>
              <w:t>сентябрь</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7AC1F" w14:textId="77777777" w:rsidR="00567D61" w:rsidRDefault="00567D61">
            <w:pPr>
              <w:rPr>
                <w:lang w:eastAsia="en-US"/>
              </w:rPr>
            </w:pPr>
            <w:r>
              <w:rPr>
                <w:lang w:eastAsia="en-US"/>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567D61" w14:paraId="54250B7E"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5FA7ED"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A1BD2" w14:textId="77777777" w:rsidR="00567D61" w:rsidRDefault="00567D61">
            <w:pPr>
              <w:rPr>
                <w:lang w:eastAsia="en-US"/>
              </w:rPr>
            </w:pPr>
            <w:r>
              <w:rPr>
                <w:lang w:eastAsia="en-US"/>
              </w:rPr>
              <w:t>История возникновения олимпийского движения</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A1044" w14:textId="77777777" w:rsidR="00567D61" w:rsidRDefault="00567D61">
            <w:pPr>
              <w:jc w:val="center"/>
              <w:rPr>
                <w:lang w:eastAsia="en-US"/>
              </w:rPr>
            </w:pPr>
            <w:r>
              <w:rPr>
                <w:lang w:eastAsia="en-US"/>
              </w:rPr>
              <w:t>70-107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EFDC3" w14:textId="77777777" w:rsidR="00567D61" w:rsidRDefault="00567D61">
            <w:pPr>
              <w:jc w:val="center"/>
              <w:rPr>
                <w:lang w:eastAsia="en-US"/>
              </w:rPr>
            </w:pPr>
            <w:r>
              <w:rPr>
                <w:lang w:eastAsia="en-US"/>
              </w:rPr>
              <w:t>октябрь</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9DB75" w14:textId="77777777" w:rsidR="00567D61" w:rsidRDefault="00567D61">
            <w:pPr>
              <w:rPr>
                <w:lang w:eastAsia="en-US"/>
              </w:rPr>
            </w:pPr>
            <w:r>
              <w:rPr>
                <w:lang w:eastAsia="en-US"/>
              </w:rPr>
              <w:t>Зарождение олимпийского движения. Возрождение олимпийской идеи. Международный Олимпийский комитет (МОК).</w:t>
            </w:r>
          </w:p>
        </w:tc>
      </w:tr>
      <w:tr w:rsidR="00567D61" w14:paraId="35880FBF"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36C182"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A5ECF" w14:textId="77777777" w:rsidR="00567D61" w:rsidRDefault="00567D61">
            <w:pPr>
              <w:rPr>
                <w:lang w:eastAsia="en-US"/>
              </w:rPr>
            </w:pPr>
            <w:r>
              <w:rPr>
                <w:lang w:eastAsia="en-US"/>
              </w:rPr>
              <w:t>Режим дня и питание обучающихся</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40915" w14:textId="77777777" w:rsidR="00567D61" w:rsidRDefault="00567D61">
            <w:pPr>
              <w:jc w:val="center"/>
              <w:rPr>
                <w:lang w:eastAsia="en-US"/>
              </w:rPr>
            </w:pPr>
            <w:r>
              <w:rPr>
                <w:lang w:eastAsia="en-US"/>
              </w:rPr>
              <w:t>70-107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D5B52" w14:textId="77777777" w:rsidR="00567D61" w:rsidRDefault="00567D61">
            <w:pPr>
              <w:jc w:val="center"/>
              <w:rPr>
                <w:lang w:eastAsia="en-US"/>
              </w:rPr>
            </w:pPr>
            <w:r>
              <w:rPr>
                <w:lang w:eastAsia="en-US"/>
              </w:rPr>
              <w:t>ноябрь</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539D1" w14:textId="77777777" w:rsidR="00567D61" w:rsidRDefault="00567D61">
            <w:pPr>
              <w:rPr>
                <w:lang w:eastAsia="en-US"/>
              </w:rPr>
            </w:pPr>
            <w:r>
              <w:rPr>
                <w:lang w:eastAsia="en-US"/>
              </w:rPr>
              <w:t xml:space="preserve">Расписание учебно-тренировочного и учебного процесса. Роль питания в жизнедеятельности. Рациональное, </w:t>
            </w:r>
            <w:r>
              <w:rPr>
                <w:lang w:eastAsia="en-US"/>
              </w:rPr>
              <w:lastRenderedPageBreak/>
              <w:t>сбалансированное питание.</w:t>
            </w:r>
          </w:p>
        </w:tc>
      </w:tr>
      <w:tr w:rsidR="00567D61" w14:paraId="472A620B"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D0DFF0"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BD3F4" w14:textId="77777777" w:rsidR="00567D61" w:rsidRDefault="00567D61">
            <w:pPr>
              <w:rPr>
                <w:lang w:eastAsia="en-US"/>
              </w:rPr>
            </w:pPr>
            <w:r>
              <w:rPr>
                <w:lang w:eastAsia="en-US"/>
              </w:rPr>
              <w:t>Физиологические основы физической культуры</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F0258" w14:textId="77777777" w:rsidR="00567D61" w:rsidRDefault="00567D61">
            <w:pPr>
              <w:jc w:val="center"/>
              <w:rPr>
                <w:lang w:eastAsia="en-US"/>
              </w:rPr>
            </w:pPr>
            <w:r>
              <w:rPr>
                <w:lang w:eastAsia="en-US"/>
              </w:rPr>
              <w:t>70-107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9C77B" w14:textId="77777777" w:rsidR="00567D61" w:rsidRDefault="00567D61">
            <w:pPr>
              <w:jc w:val="center"/>
              <w:rPr>
                <w:lang w:eastAsia="en-US"/>
              </w:rPr>
            </w:pPr>
            <w:r>
              <w:rPr>
                <w:lang w:eastAsia="en-US"/>
              </w:rPr>
              <w:t>декабрь</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68789" w14:textId="77777777" w:rsidR="00567D61" w:rsidRDefault="00567D61">
            <w:pPr>
              <w:rPr>
                <w:lang w:eastAsia="en-US"/>
              </w:rPr>
            </w:pPr>
            <w:r>
              <w:rPr>
                <w:lang w:eastAsia="en-US"/>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 Физиологические механизмы развития двигательных навыков.</w:t>
            </w:r>
          </w:p>
        </w:tc>
      </w:tr>
      <w:tr w:rsidR="00567D61" w14:paraId="09D48DB5"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002094"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EACC6" w14:textId="77777777" w:rsidR="00567D61" w:rsidRDefault="00567D61">
            <w:pPr>
              <w:rPr>
                <w:lang w:eastAsia="en-US"/>
              </w:rPr>
            </w:pPr>
            <w:r>
              <w:rPr>
                <w:lang w:eastAsia="en-US"/>
              </w:rPr>
              <w:t>Учет соревновательной деятельности, самоанализ обучающегося</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70E0E" w14:textId="77777777" w:rsidR="00567D61" w:rsidRDefault="00567D61">
            <w:pPr>
              <w:jc w:val="center"/>
              <w:rPr>
                <w:lang w:eastAsia="en-US"/>
              </w:rPr>
            </w:pPr>
            <w:r>
              <w:rPr>
                <w:lang w:eastAsia="en-US"/>
              </w:rPr>
              <w:t>70-107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31F08" w14:textId="77777777" w:rsidR="00567D61" w:rsidRDefault="00567D61">
            <w:pPr>
              <w:jc w:val="center"/>
              <w:rPr>
                <w:lang w:eastAsia="en-US"/>
              </w:rPr>
            </w:pPr>
            <w:r>
              <w:rPr>
                <w:lang w:eastAsia="en-US"/>
              </w:rPr>
              <w:t>январь</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A379E" w14:textId="77777777" w:rsidR="00567D61" w:rsidRDefault="00567D61">
            <w:pPr>
              <w:rPr>
                <w:lang w:eastAsia="en-US"/>
              </w:rPr>
            </w:pPr>
            <w:r>
              <w:rPr>
                <w:lang w:eastAsia="en-US"/>
              </w:rPr>
              <w:t>Структура и содержание Дневника обучающегося. Классификация и типы спортивных соревнований.</w:t>
            </w:r>
          </w:p>
        </w:tc>
      </w:tr>
      <w:tr w:rsidR="00567D61" w14:paraId="207D27D6"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4CFC0C"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210A" w14:textId="77777777" w:rsidR="00567D61" w:rsidRDefault="00567D61">
            <w:pPr>
              <w:rPr>
                <w:lang w:eastAsia="en-US"/>
              </w:rPr>
            </w:pPr>
            <w:r>
              <w:rPr>
                <w:lang w:eastAsia="en-US"/>
              </w:rPr>
              <w:t>Теоретические основы технико-тактической подготовки. Основы техники вида спорта</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65DD1" w14:textId="77777777" w:rsidR="00567D61" w:rsidRDefault="00567D61">
            <w:pPr>
              <w:jc w:val="center"/>
              <w:rPr>
                <w:lang w:eastAsia="en-US"/>
              </w:rPr>
            </w:pPr>
            <w:r>
              <w:rPr>
                <w:lang w:eastAsia="en-US"/>
              </w:rPr>
              <w:t>70-107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9E4F5" w14:textId="77777777" w:rsidR="00567D61" w:rsidRDefault="00567D61">
            <w:pPr>
              <w:jc w:val="center"/>
              <w:rPr>
                <w:lang w:eastAsia="en-US"/>
              </w:rPr>
            </w:pPr>
            <w:r>
              <w:rPr>
                <w:lang w:eastAsia="en-US"/>
              </w:rPr>
              <w:t>май</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1502A" w14:textId="77777777" w:rsidR="00567D61" w:rsidRDefault="00567D61">
            <w:pPr>
              <w:rPr>
                <w:lang w:eastAsia="en-US"/>
              </w:rPr>
            </w:pPr>
            <w:r>
              <w:rPr>
                <w:lang w:eastAsia="en-US"/>
              </w:rPr>
              <w:t>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w:t>
            </w:r>
          </w:p>
        </w:tc>
      </w:tr>
      <w:tr w:rsidR="00567D61" w14:paraId="7BDB6C29"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6E08A4"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E7BDB" w14:textId="77777777" w:rsidR="00567D61" w:rsidRDefault="00567D61">
            <w:pPr>
              <w:rPr>
                <w:lang w:eastAsia="en-US"/>
              </w:rPr>
            </w:pPr>
            <w:r>
              <w:rPr>
                <w:lang w:eastAsia="en-US"/>
              </w:rPr>
              <w:t>Психологическая подготовка</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25932" w14:textId="77777777" w:rsidR="00567D61" w:rsidRDefault="00567D61">
            <w:pPr>
              <w:jc w:val="center"/>
              <w:rPr>
                <w:lang w:eastAsia="en-US"/>
              </w:rPr>
            </w:pPr>
            <w:r>
              <w:rPr>
                <w:lang w:eastAsia="en-US"/>
              </w:rPr>
              <w:t>60-106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4CECB" w14:textId="77777777" w:rsidR="00567D61" w:rsidRDefault="00567D61">
            <w:pPr>
              <w:jc w:val="center"/>
              <w:rPr>
                <w:lang w:eastAsia="en-US"/>
              </w:rPr>
            </w:pPr>
            <w:r>
              <w:rPr>
                <w:lang w:eastAsia="en-US"/>
              </w:rPr>
              <w:t>сентябрь-апрель</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E36DC" w14:textId="77777777" w:rsidR="00567D61" w:rsidRDefault="00567D61">
            <w:pPr>
              <w:rPr>
                <w:lang w:eastAsia="en-US"/>
              </w:rPr>
            </w:pPr>
            <w:r>
              <w:rPr>
                <w:lang w:eastAsia="en-US"/>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567D61" w14:paraId="7CBC099C"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D163B9"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B6961" w14:textId="77777777" w:rsidR="00567D61" w:rsidRDefault="00567D61">
            <w:pPr>
              <w:rPr>
                <w:lang w:eastAsia="en-US"/>
              </w:rPr>
            </w:pPr>
            <w:r>
              <w:rPr>
                <w:lang w:eastAsia="en-US"/>
              </w:rPr>
              <w:t>Оборудование, спортивный инвентарь и экипировка по виду спорта</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6786B" w14:textId="77777777" w:rsidR="00567D61" w:rsidRDefault="00567D61">
            <w:pPr>
              <w:jc w:val="center"/>
              <w:rPr>
                <w:lang w:eastAsia="en-US"/>
              </w:rPr>
            </w:pPr>
            <w:r>
              <w:rPr>
                <w:lang w:eastAsia="en-US"/>
              </w:rPr>
              <w:t>60-106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673F7" w14:textId="77777777" w:rsidR="00567D61" w:rsidRDefault="00567D61">
            <w:pPr>
              <w:jc w:val="center"/>
              <w:rPr>
                <w:lang w:eastAsia="en-US"/>
              </w:rPr>
            </w:pPr>
            <w:r>
              <w:rPr>
                <w:lang w:eastAsia="en-US"/>
              </w:rPr>
              <w:t>декабрь-май</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BB56E" w14:textId="77777777" w:rsidR="00567D61" w:rsidRDefault="00567D61">
            <w:pPr>
              <w:rPr>
                <w:lang w:eastAsia="en-US"/>
              </w:rPr>
            </w:pPr>
            <w:r>
              <w:rPr>
                <w:lang w:eastAsia="en-US"/>
              </w:rPr>
              <w:t>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w:t>
            </w:r>
          </w:p>
        </w:tc>
      </w:tr>
      <w:tr w:rsidR="00567D61" w14:paraId="503665D1" w14:textId="77777777" w:rsidTr="00567D61">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C99EE8" w14:textId="77777777" w:rsidR="00567D61" w:rsidRDefault="00567D61">
            <w:pPr>
              <w:rPr>
                <w:lang w:eastAsia="en-US"/>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20039" w14:textId="77777777" w:rsidR="00567D61" w:rsidRDefault="00567D61">
            <w:pPr>
              <w:rPr>
                <w:lang w:eastAsia="en-US"/>
              </w:rPr>
            </w:pPr>
            <w:r>
              <w:rPr>
                <w:lang w:eastAsia="en-US"/>
              </w:rPr>
              <w:t>Правила вида спорта</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F71A8" w14:textId="77777777" w:rsidR="00567D61" w:rsidRDefault="00567D61">
            <w:pPr>
              <w:jc w:val="center"/>
              <w:rPr>
                <w:lang w:eastAsia="en-US"/>
              </w:rPr>
            </w:pPr>
            <w:r>
              <w:rPr>
                <w:lang w:eastAsia="en-US"/>
              </w:rPr>
              <w:t>60-106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829E6" w14:textId="77777777" w:rsidR="00567D61" w:rsidRDefault="00567D61">
            <w:pPr>
              <w:jc w:val="center"/>
              <w:rPr>
                <w:lang w:eastAsia="en-US"/>
              </w:rPr>
            </w:pPr>
            <w:r>
              <w:rPr>
                <w:lang w:eastAsia="en-US"/>
              </w:rPr>
              <w:t>декабрь-май</w:t>
            </w:r>
          </w:p>
        </w:tc>
        <w:tc>
          <w:tcPr>
            <w:tcW w:w="7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C3DA9" w14:textId="77777777" w:rsidR="00567D61" w:rsidRDefault="00567D61">
            <w:pPr>
              <w:rPr>
                <w:lang w:eastAsia="en-US"/>
              </w:rPr>
            </w:pPr>
            <w:r>
              <w:rPr>
                <w:lang w:eastAsia="en-US"/>
              </w:rPr>
              <w:t xml:space="preserve">Деление участников по возрасту и полу. Права и обязанности участников спортивных соревнований. Правила </w:t>
            </w:r>
            <w:r>
              <w:rPr>
                <w:lang w:eastAsia="en-US"/>
              </w:rPr>
              <w:lastRenderedPageBreak/>
              <w:t>поведения при участии в спортивных соревнованиях</w:t>
            </w:r>
          </w:p>
        </w:tc>
      </w:tr>
    </w:tbl>
    <w:p w14:paraId="51ECF291" w14:textId="77777777" w:rsidR="00567D61" w:rsidRDefault="00567D61" w:rsidP="00567D61">
      <w:pPr>
        <w:tabs>
          <w:tab w:val="left" w:pos="1134"/>
        </w:tabs>
        <w:ind w:firstLine="567"/>
        <w:rPr>
          <w:b/>
          <w:i/>
        </w:rPr>
      </w:pPr>
    </w:p>
    <w:p w14:paraId="0A22973F" w14:textId="77777777" w:rsidR="00567D61" w:rsidRDefault="00567D61" w:rsidP="00567D61">
      <w:pPr>
        <w:tabs>
          <w:tab w:val="left" w:pos="1134"/>
        </w:tabs>
        <w:ind w:firstLine="567"/>
        <w:rPr>
          <w:b/>
          <w:i/>
        </w:rPr>
      </w:pPr>
    </w:p>
    <w:p w14:paraId="6C10F4F2" w14:textId="77777777" w:rsidR="00567D61" w:rsidRDefault="00567D61" w:rsidP="00567D61">
      <w:pPr>
        <w:tabs>
          <w:tab w:val="left" w:pos="1134"/>
        </w:tabs>
        <w:ind w:firstLine="567"/>
        <w:rPr>
          <w:b/>
          <w:i/>
        </w:rPr>
      </w:pPr>
    </w:p>
    <w:p w14:paraId="6191D66E" w14:textId="77777777" w:rsidR="00567D61" w:rsidRDefault="00567D61" w:rsidP="00567D61">
      <w:pPr>
        <w:tabs>
          <w:tab w:val="left" w:pos="1134"/>
        </w:tabs>
        <w:ind w:firstLine="567"/>
        <w:rPr>
          <w:b/>
          <w:i/>
        </w:rPr>
      </w:pPr>
    </w:p>
    <w:p w14:paraId="32DC372B" w14:textId="77777777" w:rsidR="00567D61" w:rsidRDefault="00567D61" w:rsidP="00567D61">
      <w:pPr>
        <w:tabs>
          <w:tab w:val="left" w:pos="1134"/>
        </w:tabs>
        <w:ind w:firstLine="567"/>
        <w:rPr>
          <w:b/>
          <w:i/>
        </w:rPr>
      </w:pPr>
    </w:p>
    <w:p w14:paraId="453D341A" w14:textId="77777777" w:rsidR="00CA0A53" w:rsidRDefault="00CA0A53" w:rsidP="00CA0A53">
      <w:pPr>
        <w:pStyle w:val="Default"/>
        <w:ind w:firstLine="709"/>
        <w:jc w:val="both"/>
      </w:pPr>
    </w:p>
    <w:p w14:paraId="5804AE39" w14:textId="77777777" w:rsidR="00CA0A53" w:rsidRDefault="00CA0A53" w:rsidP="00CA0A53">
      <w:pPr>
        <w:rPr>
          <w:rFonts w:eastAsiaTheme="minorHAnsi"/>
          <w:color w:val="000000"/>
          <w:lang w:eastAsia="en-US"/>
        </w:rPr>
      </w:pPr>
    </w:p>
    <w:p w14:paraId="469CA64F" w14:textId="77777777" w:rsidR="00CA0A53" w:rsidRDefault="00CA0A53" w:rsidP="00CA0A53">
      <w:pPr>
        <w:jc w:val="center"/>
        <w:rPr>
          <w:b/>
          <w:i/>
        </w:rPr>
      </w:pPr>
    </w:p>
    <w:p w14:paraId="02A50A3B" w14:textId="77777777" w:rsidR="00CA0A53" w:rsidRDefault="00CA0A53" w:rsidP="00CA0A53">
      <w:pPr>
        <w:jc w:val="center"/>
        <w:rPr>
          <w:b/>
          <w:i/>
        </w:rPr>
      </w:pPr>
    </w:p>
    <w:p w14:paraId="108631A2" w14:textId="77777777" w:rsidR="00CA0A53" w:rsidRDefault="00CA0A53" w:rsidP="00CA0A53">
      <w:pPr>
        <w:jc w:val="center"/>
        <w:rPr>
          <w:b/>
          <w:i/>
        </w:rPr>
      </w:pPr>
    </w:p>
    <w:p w14:paraId="072AD02D" w14:textId="77777777" w:rsidR="00CA0A53" w:rsidRDefault="00CA0A53" w:rsidP="00CA0A53">
      <w:pPr>
        <w:rPr>
          <w:b/>
          <w:i/>
        </w:rPr>
      </w:pPr>
    </w:p>
    <w:p w14:paraId="1080FAEF" w14:textId="77777777" w:rsidR="00567D61" w:rsidRDefault="00567D61">
      <w:pPr>
        <w:spacing w:after="160" w:line="259" w:lineRule="auto"/>
        <w:rPr>
          <w:b/>
          <w:color w:val="1A1A1A"/>
        </w:rPr>
        <w:sectPr w:rsidR="00567D61">
          <w:pgSz w:w="11906" w:h="16838"/>
          <w:pgMar w:top="1134" w:right="850" w:bottom="1134" w:left="1701" w:header="708" w:footer="708" w:gutter="0"/>
          <w:cols w:space="708"/>
          <w:docGrid w:linePitch="360"/>
        </w:sectPr>
      </w:pPr>
    </w:p>
    <w:p w14:paraId="3F275939" w14:textId="77777777" w:rsidR="00967C5C" w:rsidRDefault="00967C5C" w:rsidP="00967C5C">
      <w:pPr>
        <w:jc w:val="center"/>
        <w:rPr>
          <w:b/>
          <w:i/>
        </w:rPr>
      </w:pPr>
      <w:r>
        <w:rPr>
          <w:b/>
          <w:i/>
        </w:rPr>
        <w:lastRenderedPageBreak/>
        <w:t>ПЛАН МЕРОПРИЯТИЙ, НАПРАВЛЕННЫЙ НА ПРЕДОТВРАЩЕНИЕ ДОПИНГА В СПОРТЕ И БОРЬБУ С НИМ</w:t>
      </w:r>
    </w:p>
    <w:tbl>
      <w:tblPr>
        <w:tblStyle w:val="a4"/>
        <w:tblW w:w="0" w:type="auto"/>
        <w:tblLook w:val="04A0" w:firstRow="1" w:lastRow="0" w:firstColumn="1" w:lastColumn="0" w:noHBand="0" w:noVBand="1"/>
      </w:tblPr>
      <w:tblGrid>
        <w:gridCol w:w="1836"/>
        <w:gridCol w:w="2896"/>
        <w:gridCol w:w="13"/>
        <w:gridCol w:w="2876"/>
        <w:gridCol w:w="1610"/>
        <w:gridCol w:w="5329"/>
      </w:tblGrid>
      <w:tr w:rsidR="00967C5C" w14:paraId="751197A3" w14:textId="77777777" w:rsidTr="00967C5C">
        <w:tc>
          <w:tcPr>
            <w:tcW w:w="1836" w:type="dxa"/>
            <w:tcBorders>
              <w:top w:val="single" w:sz="4" w:space="0" w:color="auto"/>
              <w:left w:val="single" w:sz="4" w:space="0" w:color="auto"/>
              <w:bottom w:val="single" w:sz="4" w:space="0" w:color="auto"/>
              <w:right w:val="single" w:sz="4" w:space="0" w:color="auto"/>
            </w:tcBorders>
            <w:hideMark/>
          </w:tcPr>
          <w:p w14:paraId="6396B499" w14:textId="77777777" w:rsidR="00967C5C" w:rsidRDefault="00967C5C">
            <w:pPr>
              <w:jc w:val="center"/>
              <w:rPr>
                <w:lang w:eastAsia="en-US"/>
              </w:rPr>
            </w:pPr>
            <w:r>
              <w:rPr>
                <w:lang w:eastAsia="en-US"/>
              </w:rPr>
              <w:t>Уровни спортивной подготовки</w:t>
            </w:r>
          </w:p>
        </w:tc>
        <w:tc>
          <w:tcPr>
            <w:tcW w:w="5785" w:type="dxa"/>
            <w:gridSpan w:val="3"/>
            <w:tcBorders>
              <w:top w:val="single" w:sz="4" w:space="0" w:color="auto"/>
              <w:left w:val="single" w:sz="4" w:space="0" w:color="auto"/>
              <w:bottom w:val="single" w:sz="4" w:space="0" w:color="auto"/>
              <w:right w:val="single" w:sz="4" w:space="0" w:color="auto"/>
            </w:tcBorders>
            <w:hideMark/>
          </w:tcPr>
          <w:p w14:paraId="279B4A12" w14:textId="77777777" w:rsidR="00967C5C" w:rsidRDefault="00967C5C">
            <w:pPr>
              <w:jc w:val="center"/>
              <w:rPr>
                <w:lang w:eastAsia="en-US"/>
              </w:rPr>
            </w:pPr>
            <w:r>
              <w:rPr>
                <w:lang w:eastAsia="en-US"/>
              </w:rPr>
              <w:t>Содержание мероприятия и его форма</w:t>
            </w:r>
          </w:p>
        </w:tc>
        <w:tc>
          <w:tcPr>
            <w:tcW w:w="1610" w:type="dxa"/>
            <w:tcBorders>
              <w:top w:val="single" w:sz="4" w:space="0" w:color="auto"/>
              <w:left w:val="single" w:sz="4" w:space="0" w:color="auto"/>
              <w:bottom w:val="single" w:sz="4" w:space="0" w:color="auto"/>
              <w:right w:val="single" w:sz="4" w:space="0" w:color="auto"/>
            </w:tcBorders>
            <w:hideMark/>
          </w:tcPr>
          <w:p w14:paraId="0B754B04" w14:textId="77777777" w:rsidR="00967C5C" w:rsidRDefault="00967C5C">
            <w:pPr>
              <w:jc w:val="center"/>
              <w:rPr>
                <w:lang w:eastAsia="en-US"/>
              </w:rPr>
            </w:pPr>
            <w:r>
              <w:rPr>
                <w:lang w:eastAsia="en-US"/>
              </w:rPr>
              <w:t>Сроки проведения</w:t>
            </w:r>
          </w:p>
        </w:tc>
        <w:tc>
          <w:tcPr>
            <w:tcW w:w="5329" w:type="dxa"/>
            <w:tcBorders>
              <w:top w:val="single" w:sz="4" w:space="0" w:color="auto"/>
              <w:left w:val="single" w:sz="4" w:space="0" w:color="auto"/>
              <w:bottom w:val="single" w:sz="4" w:space="0" w:color="auto"/>
              <w:right w:val="single" w:sz="4" w:space="0" w:color="auto"/>
            </w:tcBorders>
            <w:hideMark/>
          </w:tcPr>
          <w:p w14:paraId="2DCB8DF4" w14:textId="77777777" w:rsidR="00967C5C" w:rsidRDefault="00967C5C">
            <w:pPr>
              <w:jc w:val="center"/>
              <w:rPr>
                <w:lang w:eastAsia="en-US"/>
              </w:rPr>
            </w:pPr>
            <w:r>
              <w:rPr>
                <w:lang w:eastAsia="en-US"/>
              </w:rPr>
              <w:t>Рекомендации по проведению мероприятий</w:t>
            </w:r>
          </w:p>
        </w:tc>
      </w:tr>
      <w:tr w:rsidR="00967C5C" w14:paraId="217F88E0" w14:textId="77777777" w:rsidTr="00967C5C">
        <w:tc>
          <w:tcPr>
            <w:tcW w:w="1836" w:type="dxa"/>
            <w:vMerge w:val="restart"/>
            <w:tcBorders>
              <w:top w:val="single" w:sz="4" w:space="0" w:color="auto"/>
              <w:left w:val="single" w:sz="4" w:space="0" w:color="auto"/>
              <w:bottom w:val="single" w:sz="4" w:space="0" w:color="auto"/>
              <w:right w:val="single" w:sz="4" w:space="0" w:color="auto"/>
            </w:tcBorders>
            <w:hideMark/>
          </w:tcPr>
          <w:p w14:paraId="3EF34BCA" w14:textId="77777777" w:rsidR="00967C5C" w:rsidRDefault="00967C5C">
            <w:pPr>
              <w:rPr>
                <w:lang w:eastAsia="en-US"/>
              </w:rPr>
            </w:pPr>
            <w:r>
              <w:rPr>
                <w:lang w:eastAsia="en-US"/>
              </w:rPr>
              <w:t>Стартовый уровень,</w:t>
            </w:r>
          </w:p>
          <w:p w14:paraId="16AF5CBA" w14:textId="77777777" w:rsidR="00967C5C" w:rsidRDefault="00967C5C">
            <w:pPr>
              <w:rPr>
                <w:lang w:eastAsia="en-US"/>
              </w:rPr>
            </w:pPr>
            <w:r>
              <w:rPr>
                <w:lang w:eastAsia="en-US"/>
              </w:rPr>
              <w:t>базовый уровень</w:t>
            </w:r>
          </w:p>
        </w:tc>
        <w:tc>
          <w:tcPr>
            <w:tcW w:w="2909" w:type="dxa"/>
            <w:gridSpan w:val="2"/>
            <w:tcBorders>
              <w:top w:val="single" w:sz="4" w:space="0" w:color="auto"/>
              <w:left w:val="single" w:sz="4" w:space="0" w:color="auto"/>
              <w:bottom w:val="single" w:sz="4" w:space="0" w:color="auto"/>
              <w:right w:val="single" w:sz="4" w:space="0" w:color="auto"/>
            </w:tcBorders>
            <w:hideMark/>
          </w:tcPr>
          <w:p w14:paraId="608504F7" w14:textId="77777777" w:rsidR="00967C5C" w:rsidRDefault="00967C5C">
            <w:pPr>
              <w:rPr>
                <w:lang w:eastAsia="en-US"/>
              </w:rPr>
            </w:pPr>
            <w:r>
              <w:rPr>
                <w:lang w:eastAsia="en-US"/>
              </w:rPr>
              <w:t>1.Веселые старты</w:t>
            </w:r>
          </w:p>
        </w:tc>
        <w:tc>
          <w:tcPr>
            <w:tcW w:w="2876" w:type="dxa"/>
            <w:tcBorders>
              <w:top w:val="single" w:sz="4" w:space="0" w:color="auto"/>
              <w:left w:val="single" w:sz="4" w:space="0" w:color="auto"/>
              <w:bottom w:val="single" w:sz="4" w:space="0" w:color="auto"/>
              <w:right w:val="single" w:sz="4" w:space="0" w:color="auto"/>
            </w:tcBorders>
          </w:tcPr>
          <w:p w14:paraId="6A1C56D0" w14:textId="77777777" w:rsidR="00967C5C" w:rsidRDefault="00967C5C">
            <w:pPr>
              <w:rPr>
                <w:lang w:eastAsia="en-US"/>
              </w:rPr>
            </w:pPr>
            <w:r>
              <w:rPr>
                <w:lang w:eastAsia="en-US"/>
              </w:rPr>
              <w:t>«Честная игра»</w:t>
            </w:r>
          </w:p>
          <w:p w14:paraId="5C3B56A8" w14:textId="77777777" w:rsidR="00967C5C" w:rsidRDefault="00967C5C">
            <w:pPr>
              <w:rPr>
                <w:lang w:eastAsia="en-US"/>
              </w:rPr>
            </w:pPr>
          </w:p>
        </w:tc>
        <w:tc>
          <w:tcPr>
            <w:tcW w:w="1610" w:type="dxa"/>
            <w:tcBorders>
              <w:top w:val="single" w:sz="4" w:space="0" w:color="auto"/>
              <w:left w:val="single" w:sz="4" w:space="0" w:color="auto"/>
              <w:bottom w:val="single" w:sz="4" w:space="0" w:color="auto"/>
              <w:right w:val="single" w:sz="4" w:space="0" w:color="auto"/>
            </w:tcBorders>
            <w:hideMark/>
          </w:tcPr>
          <w:p w14:paraId="6B7856DA" w14:textId="77777777" w:rsidR="00967C5C" w:rsidRDefault="00967C5C">
            <w:pPr>
              <w:jc w:val="center"/>
              <w:rPr>
                <w:lang w:eastAsia="en-US"/>
              </w:rPr>
            </w:pPr>
            <w:r>
              <w:rPr>
                <w:lang w:eastAsia="en-US"/>
              </w:rPr>
              <w:t>1-2 раза в год</w:t>
            </w:r>
          </w:p>
        </w:tc>
        <w:tc>
          <w:tcPr>
            <w:tcW w:w="5329" w:type="dxa"/>
            <w:tcBorders>
              <w:top w:val="single" w:sz="4" w:space="0" w:color="auto"/>
              <w:left w:val="single" w:sz="4" w:space="0" w:color="auto"/>
              <w:bottom w:val="single" w:sz="4" w:space="0" w:color="auto"/>
              <w:right w:val="single" w:sz="4" w:space="0" w:color="auto"/>
            </w:tcBorders>
            <w:hideMark/>
          </w:tcPr>
          <w:p w14:paraId="02A8D1A6" w14:textId="77777777" w:rsidR="00967C5C" w:rsidRDefault="00967C5C">
            <w:pPr>
              <w:rPr>
                <w:lang w:eastAsia="en-US"/>
              </w:rPr>
            </w:pPr>
            <w:r>
              <w:rPr>
                <w:lang w:eastAsia="en-US"/>
              </w:rPr>
              <w:t>Предоставление отчета о проведении мероприятия: сценарий/программа, фото/видео</w:t>
            </w:r>
          </w:p>
        </w:tc>
      </w:tr>
      <w:tr w:rsidR="00967C5C" w14:paraId="317472BE" w14:textId="77777777" w:rsidTr="00967C5C">
        <w:tc>
          <w:tcPr>
            <w:tcW w:w="0" w:type="auto"/>
            <w:vMerge/>
            <w:tcBorders>
              <w:top w:val="single" w:sz="4" w:space="0" w:color="auto"/>
              <w:left w:val="single" w:sz="4" w:space="0" w:color="auto"/>
              <w:bottom w:val="single" w:sz="4" w:space="0" w:color="auto"/>
              <w:right w:val="single" w:sz="4" w:space="0" w:color="auto"/>
            </w:tcBorders>
            <w:vAlign w:val="center"/>
            <w:hideMark/>
          </w:tcPr>
          <w:p w14:paraId="34B2BC5D" w14:textId="77777777" w:rsidR="00967C5C" w:rsidRDefault="00967C5C">
            <w:pPr>
              <w:rPr>
                <w:lang w:eastAsia="en-US"/>
              </w:rPr>
            </w:pPr>
          </w:p>
        </w:tc>
        <w:tc>
          <w:tcPr>
            <w:tcW w:w="2909" w:type="dxa"/>
            <w:gridSpan w:val="2"/>
            <w:tcBorders>
              <w:top w:val="single" w:sz="4" w:space="0" w:color="auto"/>
              <w:left w:val="single" w:sz="4" w:space="0" w:color="auto"/>
              <w:bottom w:val="single" w:sz="4" w:space="0" w:color="auto"/>
              <w:right w:val="single" w:sz="4" w:space="0" w:color="auto"/>
            </w:tcBorders>
            <w:hideMark/>
          </w:tcPr>
          <w:p w14:paraId="47F11519" w14:textId="77777777" w:rsidR="00967C5C" w:rsidRDefault="00967C5C">
            <w:pPr>
              <w:rPr>
                <w:lang w:eastAsia="en-US"/>
              </w:rPr>
            </w:pPr>
            <w:r>
              <w:rPr>
                <w:lang w:eastAsia="en-US"/>
              </w:rPr>
              <w:t>2.Теоретическое занятие</w:t>
            </w:r>
          </w:p>
        </w:tc>
        <w:tc>
          <w:tcPr>
            <w:tcW w:w="2876" w:type="dxa"/>
            <w:tcBorders>
              <w:top w:val="single" w:sz="4" w:space="0" w:color="auto"/>
              <w:left w:val="single" w:sz="4" w:space="0" w:color="auto"/>
              <w:bottom w:val="single" w:sz="4" w:space="0" w:color="auto"/>
              <w:right w:val="single" w:sz="4" w:space="0" w:color="auto"/>
            </w:tcBorders>
            <w:hideMark/>
          </w:tcPr>
          <w:p w14:paraId="06C34DB5" w14:textId="77777777" w:rsidR="00967C5C" w:rsidRDefault="00967C5C">
            <w:pPr>
              <w:rPr>
                <w:lang w:eastAsia="en-US"/>
              </w:rPr>
            </w:pPr>
            <w:r>
              <w:rPr>
                <w:lang w:eastAsia="en-US"/>
              </w:rPr>
              <w:t>«Ценности спорта. Честная игра»</w:t>
            </w:r>
          </w:p>
        </w:tc>
        <w:tc>
          <w:tcPr>
            <w:tcW w:w="1610" w:type="dxa"/>
            <w:tcBorders>
              <w:top w:val="single" w:sz="4" w:space="0" w:color="auto"/>
              <w:left w:val="single" w:sz="4" w:space="0" w:color="auto"/>
              <w:bottom w:val="single" w:sz="4" w:space="0" w:color="auto"/>
              <w:right w:val="single" w:sz="4" w:space="0" w:color="auto"/>
            </w:tcBorders>
            <w:hideMark/>
          </w:tcPr>
          <w:p w14:paraId="0D88C245" w14:textId="77777777" w:rsidR="00967C5C" w:rsidRDefault="00967C5C">
            <w:pPr>
              <w:jc w:val="center"/>
              <w:rPr>
                <w:lang w:eastAsia="en-US"/>
              </w:rPr>
            </w:pPr>
            <w:r>
              <w:rPr>
                <w:lang w:eastAsia="en-US"/>
              </w:rPr>
              <w:t>1 раз в год</w:t>
            </w:r>
          </w:p>
        </w:tc>
        <w:tc>
          <w:tcPr>
            <w:tcW w:w="5329" w:type="dxa"/>
            <w:tcBorders>
              <w:top w:val="single" w:sz="4" w:space="0" w:color="auto"/>
              <w:left w:val="single" w:sz="4" w:space="0" w:color="auto"/>
              <w:bottom w:val="single" w:sz="4" w:space="0" w:color="auto"/>
              <w:right w:val="single" w:sz="4" w:space="0" w:color="auto"/>
            </w:tcBorders>
            <w:hideMark/>
          </w:tcPr>
          <w:p w14:paraId="5291764E" w14:textId="77777777" w:rsidR="00967C5C" w:rsidRDefault="00967C5C">
            <w:pPr>
              <w:rPr>
                <w:lang w:eastAsia="en-US"/>
              </w:rPr>
            </w:pPr>
            <w:r>
              <w:rPr>
                <w:lang w:eastAsia="en-US"/>
              </w:rPr>
              <w:t>Согласовать с ответственным за антидопинговое обеспечение в регионе</w:t>
            </w:r>
          </w:p>
        </w:tc>
      </w:tr>
      <w:tr w:rsidR="00967C5C" w14:paraId="3E8D2C58" w14:textId="77777777" w:rsidTr="00967C5C">
        <w:tc>
          <w:tcPr>
            <w:tcW w:w="0" w:type="auto"/>
            <w:vMerge/>
            <w:tcBorders>
              <w:top w:val="single" w:sz="4" w:space="0" w:color="auto"/>
              <w:left w:val="single" w:sz="4" w:space="0" w:color="auto"/>
              <w:bottom w:val="single" w:sz="4" w:space="0" w:color="auto"/>
              <w:right w:val="single" w:sz="4" w:space="0" w:color="auto"/>
            </w:tcBorders>
            <w:vAlign w:val="center"/>
            <w:hideMark/>
          </w:tcPr>
          <w:p w14:paraId="5B62A5C8" w14:textId="77777777" w:rsidR="00967C5C" w:rsidRDefault="00967C5C">
            <w:pPr>
              <w:rPr>
                <w:lang w:eastAsia="en-US"/>
              </w:rPr>
            </w:pPr>
          </w:p>
        </w:tc>
        <w:tc>
          <w:tcPr>
            <w:tcW w:w="5785" w:type="dxa"/>
            <w:gridSpan w:val="3"/>
            <w:tcBorders>
              <w:top w:val="single" w:sz="4" w:space="0" w:color="auto"/>
              <w:left w:val="single" w:sz="4" w:space="0" w:color="auto"/>
              <w:bottom w:val="single" w:sz="4" w:space="0" w:color="auto"/>
              <w:right w:val="single" w:sz="4" w:space="0" w:color="auto"/>
            </w:tcBorders>
            <w:hideMark/>
          </w:tcPr>
          <w:p w14:paraId="727EE3C9" w14:textId="77777777" w:rsidR="00967C5C" w:rsidRDefault="00967C5C">
            <w:pPr>
              <w:rPr>
                <w:lang w:eastAsia="en-US"/>
              </w:rPr>
            </w:pPr>
            <w:r>
              <w:rPr>
                <w:lang w:eastAsia="en-US"/>
              </w:rPr>
              <w:t>3.Проверка лекарственных препаратов (знакомство с международным стандартом «Запрещенный список»)</w:t>
            </w:r>
          </w:p>
        </w:tc>
        <w:tc>
          <w:tcPr>
            <w:tcW w:w="1610" w:type="dxa"/>
            <w:tcBorders>
              <w:top w:val="single" w:sz="4" w:space="0" w:color="auto"/>
              <w:left w:val="single" w:sz="4" w:space="0" w:color="auto"/>
              <w:bottom w:val="single" w:sz="4" w:space="0" w:color="auto"/>
              <w:right w:val="single" w:sz="4" w:space="0" w:color="auto"/>
            </w:tcBorders>
            <w:hideMark/>
          </w:tcPr>
          <w:p w14:paraId="08F59913" w14:textId="77777777" w:rsidR="00967C5C" w:rsidRDefault="00967C5C">
            <w:pPr>
              <w:jc w:val="center"/>
              <w:rPr>
                <w:lang w:eastAsia="en-US"/>
              </w:rPr>
            </w:pPr>
            <w:r>
              <w:rPr>
                <w:lang w:eastAsia="en-US"/>
              </w:rPr>
              <w:t>1 раз в месяц</w:t>
            </w:r>
          </w:p>
        </w:tc>
        <w:tc>
          <w:tcPr>
            <w:tcW w:w="5329" w:type="dxa"/>
            <w:tcBorders>
              <w:top w:val="single" w:sz="4" w:space="0" w:color="auto"/>
              <w:left w:val="single" w:sz="4" w:space="0" w:color="auto"/>
              <w:bottom w:val="single" w:sz="4" w:space="0" w:color="auto"/>
              <w:right w:val="single" w:sz="4" w:space="0" w:color="auto"/>
            </w:tcBorders>
            <w:hideMark/>
          </w:tcPr>
          <w:p w14:paraId="50FE158A" w14:textId="77777777" w:rsidR="00967C5C" w:rsidRDefault="00967C5C">
            <w:pPr>
              <w:rPr>
                <w:lang w:eastAsia="en-US"/>
              </w:rPr>
            </w:pPr>
            <w:r>
              <w:rPr>
                <w:lang w:eastAsia="en-US"/>
              </w:rPr>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w:t>
            </w:r>
          </w:p>
        </w:tc>
      </w:tr>
      <w:tr w:rsidR="00967C5C" w14:paraId="3F2F8967" w14:textId="77777777" w:rsidTr="00967C5C">
        <w:tc>
          <w:tcPr>
            <w:tcW w:w="0" w:type="auto"/>
            <w:vMerge/>
            <w:tcBorders>
              <w:top w:val="single" w:sz="4" w:space="0" w:color="auto"/>
              <w:left w:val="single" w:sz="4" w:space="0" w:color="auto"/>
              <w:bottom w:val="single" w:sz="4" w:space="0" w:color="auto"/>
              <w:right w:val="single" w:sz="4" w:space="0" w:color="auto"/>
            </w:tcBorders>
            <w:vAlign w:val="center"/>
            <w:hideMark/>
          </w:tcPr>
          <w:p w14:paraId="48EB044F" w14:textId="77777777" w:rsidR="00967C5C" w:rsidRDefault="00967C5C">
            <w:pPr>
              <w:rPr>
                <w:lang w:eastAsia="en-US"/>
              </w:rPr>
            </w:pPr>
          </w:p>
        </w:tc>
        <w:tc>
          <w:tcPr>
            <w:tcW w:w="2909" w:type="dxa"/>
            <w:gridSpan w:val="2"/>
            <w:tcBorders>
              <w:top w:val="single" w:sz="4" w:space="0" w:color="auto"/>
              <w:left w:val="single" w:sz="4" w:space="0" w:color="auto"/>
              <w:bottom w:val="single" w:sz="4" w:space="0" w:color="auto"/>
              <w:right w:val="single" w:sz="4" w:space="0" w:color="auto"/>
            </w:tcBorders>
            <w:hideMark/>
          </w:tcPr>
          <w:p w14:paraId="7B112A74" w14:textId="77777777" w:rsidR="00967C5C" w:rsidRDefault="00967C5C">
            <w:pPr>
              <w:rPr>
                <w:lang w:eastAsia="en-US"/>
              </w:rPr>
            </w:pPr>
            <w:r>
              <w:rPr>
                <w:lang w:eastAsia="en-US"/>
              </w:rPr>
              <w:t>4.Антидопинговая викторина</w:t>
            </w:r>
          </w:p>
        </w:tc>
        <w:tc>
          <w:tcPr>
            <w:tcW w:w="2876" w:type="dxa"/>
            <w:tcBorders>
              <w:top w:val="single" w:sz="4" w:space="0" w:color="auto"/>
              <w:left w:val="single" w:sz="4" w:space="0" w:color="auto"/>
              <w:bottom w:val="single" w:sz="4" w:space="0" w:color="auto"/>
              <w:right w:val="single" w:sz="4" w:space="0" w:color="auto"/>
            </w:tcBorders>
            <w:hideMark/>
          </w:tcPr>
          <w:p w14:paraId="5C96A996" w14:textId="77777777" w:rsidR="00967C5C" w:rsidRDefault="00967C5C">
            <w:pPr>
              <w:rPr>
                <w:lang w:eastAsia="en-US"/>
              </w:rPr>
            </w:pPr>
            <w:r>
              <w:rPr>
                <w:lang w:eastAsia="en-US"/>
              </w:rPr>
              <w:t>«Играй честно»</w:t>
            </w:r>
          </w:p>
        </w:tc>
        <w:tc>
          <w:tcPr>
            <w:tcW w:w="1610" w:type="dxa"/>
            <w:tcBorders>
              <w:top w:val="single" w:sz="4" w:space="0" w:color="auto"/>
              <w:left w:val="single" w:sz="4" w:space="0" w:color="auto"/>
              <w:bottom w:val="single" w:sz="4" w:space="0" w:color="auto"/>
              <w:right w:val="single" w:sz="4" w:space="0" w:color="auto"/>
            </w:tcBorders>
            <w:hideMark/>
          </w:tcPr>
          <w:p w14:paraId="1AF4CCAA" w14:textId="77777777" w:rsidR="00967C5C" w:rsidRDefault="00967C5C">
            <w:pPr>
              <w:jc w:val="center"/>
              <w:rPr>
                <w:lang w:eastAsia="en-US"/>
              </w:rPr>
            </w:pPr>
            <w:r>
              <w:rPr>
                <w:lang w:eastAsia="en-US"/>
              </w:rPr>
              <w:t>По назначению</w:t>
            </w:r>
          </w:p>
        </w:tc>
        <w:tc>
          <w:tcPr>
            <w:tcW w:w="5329" w:type="dxa"/>
            <w:tcBorders>
              <w:top w:val="single" w:sz="4" w:space="0" w:color="auto"/>
              <w:left w:val="single" w:sz="4" w:space="0" w:color="auto"/>
              <w:bottom w:val="single" w:sz="4" w:space="0" w:color="auto"/>
              <w:right w:val="single" w:sz="4" w:space="0" w:color="auto"/>
            </w:tcBorders>
            <w:hideMark/>
          </w:tcPr>
          <w:p w14:paraId="3C5C622F" w14:textId="77777777" w:rsidR="00967C5C" w:rsidRDefault="00967C5C">
            <w:pPr>
              <w:rPr>
                <w:lang w:eastAsia="en-US"/>
              </w:rPr>
            </w:pPr>
            <w:r>
              <w:rPr>
                <w:lang w:eastAsia="en-US"/>
              </w:rPr>
              <w:t>Проведение викторины на крупных спортивных мероприятиях в регионе</w:t>
            </w:r>
          </w:p>
        </w:tc>
      </w:tr>
      <w:tr w:rsidR="00967C5C" w14:paraId="0280E28B" w14:textId="77777777" w:rsidTr="00967C5C">
        <w:tc>
          <w:tcPr>
            <w:tcW w:w="0" w:type="auto"/>
            <w:vMerge/>
            <w:tcBorders>
              <w:top w:val="single" w:sz="4" w:space="0" w:color="auto"/>
              <w:left w:val="single" w:sz="4" w:space="0" w:color="auto"/>
              <w:bottom w:val="single" w:sz="4" w:space="0" w:color="auto"/>
              <w:right w:val="single" w:sz="4" w:space="0" w:color="auto"/>
            </w:tcBorders>
            <w:vAlign w:val="center"/>
            <w:hideMark/>
          </w:tcPr>
          <w:p w14:paraId="1DB71694" w14:textId="77777777" w:rsidR="00967C5C" w:rsidRDefault="00967C5C">
            <w:pPr>
              <w:rPr>
                <w:lang w:eastAsia="en-US"/>
              </w:rPr>
            </w:pPr>
          </w:p>
        </w:tc>
        <w:tc>
          <w:tcPr>
            <w:tcW w:w="5785" w:type="dxa"/>
            <w:gridSpan w:val="3"/>
            <w:tcBorders>
              <w:top w:val="single" w:sz="4" w:space="0" w:color="auto"/>
              <w:left w:val="single" w:sz="4" w:space="0" w:color="auto"/>
              <w:bottom w:val="single" w:sz="4" w:space="0" w:color="auto"/>
              <w:right w:val="single" w:sz="4" w:space="0" w:color="auto"/>
            </w:tcBorders>
            <w:hideMark/>
          </w:tcPr>
          <w:p w14:paraId="13E9DD4C" w14:textId="77777777" w:rsidR="00967C5C" w:rsidRDefault="00967C5C">
            <w:pPr>
              <w:rPr>
                <w:lang w:eastAsia="en-US"/>
              </w:rPr>
            </w:pPr>
            <w:r>
              <w:rPr>
                <w:lang w:eastAsia="en-US"/>
              </w:rPr>
              <w:t>5.Онлайн обучение на сайте РУСАДА</w:t>
            </w:r>
          </w:p>
        </w:tc>
        <w:tc>
          <w:tcPr>
            <w:tcW w:w="1610" w:type="dxa"/>
            <w:tcBorders>
              <w:top w:val="single" w:sz="4" w:space="0" w:color="auto"/>
              <w:left w:val="single" w:sz="4" w:space="0" w:color="auto"/>
              <w:bottom w:val="single" w:sz="4" w:space="0" w:color="auto"/>
              <w:right w:val="single" w:sz="4" w:space="0" w:color="auto"/>
            </w:tcBorders>
            <w:hideMark/>
          </w:tcPr>
          <w:p w14:paraId="0DDB6290" w14:textId="77777777" w:rsidR="00967C5C" w:rsidRDefault="00967C5C">
            <w:pPr>
              <w:jc w:val="center"/>
              <w:rPr>
                <w:lang w:eastAsia="en-US"/>
              </w:rPr>
            </w:pPr>
            <w:r>
              <w:rPr>
                <w:lang w:eastAsia="en-US"/>
              </w:rPr>
              <w:t>1 раз в год</w:t>
            </w:r>
          </w:p>
        </w:tc>
        <w:tc>
          <w:tcPr>
            <w:tcW w:w="5329" w:type="dxa"/>
            <w:tcBorders>
              <w:top w:val="single" w:sz="4" w:space="0" w:color="auto"/>
              <w:left w:val="single" w:sz="4" w:space="0" w:color="auto"/>
              <w:bottom w:val="single" w:sz="4" w:space="0" w:color="auto"/>
              <w:right w:val="single" w:sz="4" w:space="0" w:color="auto"/>
            </w:tcBorders>
            <w:hideMark/>
          </w:tcPr>
          <w:p w14:paraId="3460D966" w14:textId="77777777" w:rsidR="00967C5C" w:rsidRDefault="00967C5C">
            <w:pPr>
              <w:rPr>
                <w:lang w:eastAsia="en-US"/>
              </w:rPr>
            </w:pPr>
            <w:r>
              <w:rPr>
                <w:lang w:eastAsia="en-US"/>
              </w:rPr>
              <w:t>Прохождение онлайн-курса – это неотъемлемая часть системы антидопингового образования.</w:t>
            </w:r>
          </w:p>
        </w:tc>
      </w:tr>
      <w:tr w:rsidR="00967C5C" w14:paraId="68388FD6" w14:textId="77777777" w:rsidTr="00967C5C">
        <w:tc>
          <w:tcPr>
            <w:tcW w:w="0" w:type="auto"/>
            <w:vMerge/>
            <w:tcBorders>
              <w:top w:val="single" w:sz="4" w:space="0" w:color="auto"/>
              <w:left w:val="single" w:sz="4" w:space="0" w:color="auto"/>
              <w:bottom w:val="single" w:sz="4" w:space="0" w:color="auto"/>
              <w:right w:val="single" w:sz="4" w:space="0" w:color="auto"/>
            </w:tcBorders>
            <w:vAlign w:val="center"/>
            <w:hideMark/>
          </w:tcPr>
          <w:p w14:paraId="257FA2B9" w14:textId="77777777" w:rsidR="00967C5C" w:rsidRDefault="00967C5C">
            <w:pPr>
              <w:rPr>
                <w:lang w:eastAsia="en-US"/>
              </w:rPr>
            </w:pPr>
          </w:p>
        </w:tc>
        <w:tc>
          <w:tcPr>
            <w:tcW w:w="2896" w:type="dxa"/>
            <w:tcBorders>
              <w:top w:val="single" w:sz="4" w:space="0" w:color="auto"/>
              <w:left w:val="single" w:sz="4" w:space="0" w:color="auto"/>
              <w:bottom w:val="single" w:sz="4" w:space="0" w:color="auto"/>
              <w:right w:val="single" w:sz="4" w:space="0" w:color="auto"/>
            </w:tcBorders>
            <w:hideMark/>
          </w:tcPr>
          <w:p w14:paraId="2C925DD7" w14:textId="77777777" w:rsidR="00967C5C" w:rsidRDefault="00967C5C">
            <w:pPr>
              <w:rPr>
                <w:lang w:eastAsia="en-US"/>
              </w:rPr>
            </w:pPr>
            <w:r>
              <w:rPr>
                <w:lang w:eastAsia="en-US"/>
              </w:rPr>
              <w:t>6.Родительское собрание</w:t>
            </w:r>
          </w:p>
        </w:tc>
        <w:tc>
          <w:tcPr>
            <w:tcW w:w="2889" w:type="dxa"/>
            <w:gridSpan w:val="2"/>
            <w:tcBorders>
              <w:top w:val="single" w:sz="4" w:space="0" w:color="auto"/>
              <w:left w:val="single" w:sz="4" w:space="0" w:color="auto"/>
              <w:bottom w:val="single" w:sz="4" w:space="0" w:color="auto"/>
              <w:right w:val="single" w:sz="4" w:space="0" w:color="auto"/>
            </w:tcBorders>
            <w:hideMark/>
          </w:tcPr>
          <w:p w14:paraId="0626C84B" w14:textId="77777777" w:rsidR="00967C5C" w:rsidRDefault="00967C5C">
            <w:pPr>
              <w:rPr>
                <w:lang w:eastAsia="en-US"/>
              </w:rPr>
            </w:pPr>
            <w:r>
              <w:rPr>
                <w:lang w:eastAsia="en-US"/>
              </w:rPr>
              <w:t>«Роль родителей в процессе формирования антидопинговой культуры»</w:t>
            </w:r>
          </w:p>
        </w:tc>
        <w:tc>
          <w:tcPr>
            <w:tcW w:w="1610" w:type="dxa"/>
            <w:tcBorders>
              <w:top w:val="single" w:sz="4" w:space="0" w:color="auto"/>
              <w:left w:val="single" w:sz="4" w:space="0" w:color="auto"/>
              <w:bottom w:val="single" w:sz="4" w:space="0" w:color="auto"/>
              <w:right w:val="single" w:sz="4" w:space="0" w:color="auto"/>
            </w:tcBorders>
            <w:hideMark/>
          </w:tcPr>
          <w:p w14:paraId="18DE87CA" w14:textId="77777777" w:rsidR="00967C5C" w:rsidRDefault="00967C5C">
            <w:pPr>
              <w:rPr>
                <w:lang w:eastAsia="en-US"/>
              </w:rPr>
            </w:pPr>
            <w:r>
              <w:rPr>
                <w:lang w:eastAsia="en-US"/>
              </w:rPr>
              <w:t>1-2 раза в год</w:t>
            </w:r>
          </w:p>
        </w:tc>
        <w:tc>
          <w:tcPr>
            <w:tcW w:w="5329" w:type="dxa"/>
            <w:tcBorders>
              <w:top w:val="single" w:sz="4" w:space="0" w:color="auto"/>
              <w:left w:val="single" w:sz="4" w:space="0" w:color="auto"/>
              <w:bottom w:val="single" w:sz="4" w:space="0" w:color="auto"/>
              <w:right w:val="single" w:sz="4" w:space="0" w:color="auto"/>
            </w:tcBorders>
            <w:hideMark/>
          </w:tcPr>
          <w:p w14:paraId="2C0C201C" w14:textId="77777777" w:rsidR="00967C5C" w:rsidRDefault="00967C5C">
            <w:pPr>
              <w:rPr>
                <w:lang w:eastAsia="en-US"/>
              </w:rPr>
            </w:pPr>
            <w:r>
              <w:rPr>
                <w:lang w:eastAsia="en-US"/>
              </w:rPr>
              <w:t>Включить в повестку дня родительского собрания вопрос по антидопингу. Использовать памятки для родителей. Научить родителей пользоваться сервисом по проверке препаратов</w:t>
            </w:r>
          </w:p>
        </w:tc>
      </w:tr>
      <w:tr w:rsidR="00967C5C" w14:paraId="60330A76" w14:textId="77777777" w:rsidTr="00967C5C">
        <w:tc>
          <w:tcPr>
            <w:tcW w:w="0" w:type="auto"/>
            <w:vMerge/>
            <w:tcBorders>
              <w:top w:val="single" w:sz="4" w:space="0" w:color="auto"/>
              <w:left w:val="single" w:sz="4" w:space="0" w:color="auto"/>
              <w:bottom w:val="single" w:sz="4" w:space="0" w:color="auto"/>
              <w:right w:val="single" w:sz="4" w:space="0" w:color="auto"/>
            </w:tcBorders>
            <w:vAlign w:val="center"/>
            <w:hideMark/>
          </w:tcPr>
          <w:p w14:paraId="5CF2F163" w14:textId="77777777" w:rsidR="00967C5C" w:rsidRDefault="00967C5C">
            <w:pPr>
              <w:rPr>
                <w:lang w:eastAsia="en-US"/>
              </w:rPr>
            </w:pPr>
          </w:p>
        </w:tc>
        <w:tc>
          <w:tcPr>
            <w:tcW w:w="2896" w:type="dxa"/>
            <w:tcBorders>
              <w:top w:val="single" w:sz="4" w:space="0" w:color="auto"/>
              <w:left w:val="single" w:sz="4" w:space="0" w:color="auto"/>
              <w:bottom w:val="single" w:sz="4" w:space="0" w:color="auto"/>
              <w:right w:val="single" w:sz="4" w:space="0" w:color="auto"/>
            </w:tcBorders>
            <w:hideMark/>
          </w:tcPr>
          <w:p w14:paraId="6F234B56" w14:textId="77777777" w:rsidR="00967C5C" w:rsidRDefault="00967C5C">
            <w:pPr>
              <w:rPr>
                <w:lang w:eastAsia="en-US"/>
              </w:rPr>
            </w:pPr>
            <w:r>
              <w:rPr>
                <w:lang w:eastAsia="en-US"/>
              </w:rPr>
              <w:t>7.Семинар для тренеров</w:t>
            </w:r>
          </w:p>
        </w:tc>
        <w:tc>
          <w:tcPr>
            <w:tcW w:w="2889" w:type="dxa"/>
            <w:gridSpan w:val="2"/>
            <w:tcBorders>
              <w:top w:val="single" w:sz="4" w:space="0" w:color="auto"/>
              <w:left w:val="single" w:sz="4" w:space="0" w:color="auto"/>
              <w:bottom w:val="single" w:sz="4" w:space="0" w:color="auto"/>
              <w:right w:val="single" w:sz="4" w:space="0" w:color="auto"/>
            </w:tcBorders>
            <w:hideMark/>
          </w:tcPr>
          <w:p w14:paraId="380E236B" w14:textId="77777777" w:rsidR="00967C5C" w:rsidRDefault="00967C5C">
            <w:pPr>
              <w:rPr>
                <w:lang w:eastAsia="en-US"/>
              </w:rPr>
            </w:pPr>
            <w:r>
              <w:rPr>
                <w:lang w:eastAsia="en-US"/>
              </w:rPr>
              <w:t>«Виды нарушений антидопинговых правил», «Роль тренера и родителей в процессе формирования антидопинговой культуры»</w:t>
            </w:r>
          </w:p>
        </w:tc>
        <w:tc>
          <w:tcPr>
            <w:tcW w:w="1610" w:type="dxa"/>
            <w:tcBorders>
              <w:top w:val="single" w:sz="4" w:space="0" w:color="auto"/>
              <w:left w:val="single" w:sz="4" w:space="0" w:color="auto"/>
              <w:bottom w:val="single" w:sz="4" w:space="0" w:color="auto"/>
              <w:right w:val="single" w:sz="4" w:space="0" w:color="auto"/>
            </w:tcBorders>
            <w:hideMark/>
          </w:tcPr>
          <w:p w14:paraId="11719F68" w14:textId="77777777" w:rsidR="00967C5C" w:rsidRDefault="00967C5C">
            <w:pPr>
              <w:rPr>
                <w:lang w:eastAsia="en-US"/>
              </w:rPr>
            </w:pPr>
            <w:r>
              <w:rPr>
                <w:lang w:eastAsia="en-US"/>
              </w:rPr>
              <w:t>1-2 раза в год</w:t>
            </w:r>
          </w:p>
        </w:tc>
        <w:tc>
          <w:tcPr>
            <w:tcW w:w="5329" w:type="dxa"/>
            <w:tcBorders>
              <w:top w:val="single" w:sz="4" w:space="0" w:color="auto"/>
              <w:left w:val="single" w:sz="4" w:space="0" w:color="auto"/>
              <w:bottom w:val="single" w:sz="4" w:space="0" w:color="auto"/>
              <w:right w:val="single" w:sz="4" w:space="0" w:color="auto"/>
            </w:tcBorders>
            <w:hideMark/>
          </w:tcPr>
          <w:p w14:paraId="4EFD22F6" w14:textId="77777777" w:rsidR="00967C5C" w:rsidRDefault="00967C5C">
            <w:pPr>
              <w:rPr>
                <w:lang w:eastAsia="en-US"/>
              </w:rPr>
            </w:pPr>
            <w:r>
              <w:rPr>
                <w:lang w:eastAsia="en-US"/>
              </w:rPr>
              <w:t>Согласовать с ответственным за антидопинговое обеспечение в субъекте Российской Федерации</w:t>
            </w:r>
          </w:p>
        </w:tc>
      </w:tr>
      <w:tr w:rsidR="00967C5C" w14:paraId="76083884" w14:textId="77777777" w:rsidTr="00967C5C">
        <w:tc>
          <w:tcPr>
            <w:tcW w:w="1836" w:type="dxa"/>
            <w:vMerge w:val="restart"/>
            <w:tcBorders>
              <w:top w:val="single" w:sz="4" w:space="0" w:color="auto"/>
              <w:left w:val="single" w:sz="4" w:space="0" w:color="auto"/>
              <w:bottom w:val="single" w:sz="4" w:space="0" w:color="auto"/>
              <w:right w:val="single" w:sz="4" w:space="0" w:color="auto"/>
            </w:tcBorders>
            <w:hideMark/>
          </w:tcPr>
          <w:p w14:paraId="21253B91" w14:textId="77777777" w:rsidR="00967C5C" w:rsidRDefault="00967C5C">
            <w:pPr>
              <w:rPr>
                <w:lang w:eastAsia="en-US"/>
              </w:rPr>
            </w:pPr>
            <w:r>
              <w:rPr>
                <w:lang w:eastAsia="en-US"/>
              </w:rPr>
              <w:t>Продвинутый уровень</w:t>
            </w:r>
          </w:p>
        </w:tc>
        <w:tc>
          <w:tcPr>
            <w:tcW w:w="2896" w:type="dxa"/>
            <w:tcBorders>
              <w:top w:val="single" w:sz="4" w:space="0" w:color="auto"/>
              <w:left w:val="single" w:sz="4" w:space="0" w:color="auto"/>
              <w:bottom w:val="single" w:sz="4" w:space="0" w:color="auto"/>
              <w:right w:val="single" w:sz="4" w:space="0" w:color="auto"/>
            </w:tcBorders>
            <w:hideMark/>
          </w:tcPr>
          <w:p w14:paraId="2C6AF654" w14:textId="77777777" w:rsidR="00967C5C" w:rsidRDefault="00967C5C">
            <w:pPr>
              <w:rPr>
                <w:lang w:eastAsia="en-US"/>
              </w:rPr>
            </w:pPr>
            <w:r>
              <w:rPr>
                <w:lang w:eastAsia="en-US"/>
              </w:rPr>
              <w:t>1.Веселые старты</w:t>
            </w:r>
          </w:p>
        </w:tc>
        <w:tc>
          <w:tcPr>
            <w:tcW w:w="2889" w:type="dxa"/>
            <w:gridSpan w:val="2"/>
            <w:tcBorders>
              <w:top w:val="single" w:sz="4" w:space="0" w:color="auto"/>
              <w:left w:val="single" w:sz="4" w:space="0" w:color="auto"/>
              <w:bottom w:val="single" w:sz="4" w:space="0" w:color="auto"/>
              <w:right w:val="single" w:sz="4" w:space="0" w:color="auto"/>
            </w:tcBorders>
            <w:hideMark/>
          </w:tcPr>
          <w:p w14:paraId="1E78C764" w14:textId="77777777" w:rsidR="00967C5C" w:rsidRDefault="00967C5C">
            <w:pPr>
              <w:rPr>
                <w:lang w:eastAsia="en-US"/>
              </w:rPr>
            </w:pPr>
            <w:r>
              <w:rPr>
                <w:lang w:eastAsia="en-US"/>
              </w:rPr>
              <w:t>«Честная игра»</w:t>
            </w:r>
          </w:p>
        </w:tc>
        <w:tc>
          <w:tcPr>
            <w:tcW w:w="1610" w:type="dxa"/>
            <w:tcBorders>
              <w:top w:val="single" w:sz="4" w:space="0" w:color="auto"/>
              <w:left w:val="single" w:sz="4" w:space="0" w:color="auto"/>
              <w:bottom w:val="single" w:sz="4" w:space="0" w:color="auto"/>
              <w:right w:val="single" w:sz="4" w:space="0" w:color="auto"/>
            </w:tcBorders>
            <w:hideMark/>
          </w:tcPr>
          <w:p w14:paraId="1A85F6C3" w14:textId="77777777" w:rsidR="00967C5C" w:rsidRDefault="00967C5C">
            <w:pPr>
              <w:rPr>
                <w:lang w:eastAsia="en-US"/>
              </w:rPr>
            </w:pPr>
            <w:r>
              <w:rPr>
                <w:lang w:eastAsia="en-US"/>
              </w:rPr>
              <w:t>1-2 раза в год</w:t>
            </w:r>
          </w:p>
        </w:tc>
        <w:tc>
          <w:tcPr>
            <w:tcW w:w="5329" w:type="dxa"/>
            <w:tcBorders>
              <w:top w:val="single" w:sz="4" w:space="0" w:color="auto"/>
              <w:left w:val="single" w:sz="4" w:space="0" w:color="auto"/>
              <w:bottom w:val="single" w:sz="4" w:space="0" w:color="auto"/>
              <w:right w:val="single" w:sz="4" w:space="0" w:color="auto"/>
            </w:tcBorders>
            <w:hideMark/>
          </w:tcPr>
          <w:p w14:paraId="2058497E" w14:textId="77777777" w:rsidR="00967C5C" w:rsidRDefault="00967C5C">
            <w:pPr>
              <w:rPr>
                <w:lang w:eastAsia="en-US"/>
              </w:rPr>
            </w:pPr>
            <w:r>
              <w:rPr>
                <w:lang w:eastAsia="en-US"/>
              </w:rPr>
              <w:t>Предоставление отчета о проведении мероприятия: сценарий/программа, фото/видео</w:t>
            </w:r>
          </w:p>
        </w:tc>
      </w:tr>
      <w:tr w:rsidR="00967C5C" w14:paraId="759D78DC" w14:textId="77777777" w:rsidTr="00967C5C">
        <w:tc>
          <w:tcPr>
            <w:tcW w:w="0" w:type="auto"/>
            <w:vMerge/>
            <w:tcBorders>
              <w:top w:val="single" w:sz="4" w:space="0" w:color="auto"/>
              <w:left w:val="single" w:sz="4" w:space="0" w:color="auto"/>
              <w:bottom w:val="single" w:sz="4" w:space="0" w:color="auto"/>
              <w:right w:val="single" w:sz="4" w:space="0" w:color="auto"/>
            </w:tcBorders>
            <w:vAlign w:val="center"/>
            <w:hideMark/>
          </w:tcPr>
          <w:p w14:paraId="346D26AD" w14:textId="77777777" w:rsidR="00967C5C" w:rsidRDefault="00967C5C">
            <w:pPr>
              <w:rPr>
                <w:lang w:eastAsia="en-US"/>
              </w:rPr>
            </w:pPr>
          </w:p>
        </w:tc>
        <w:tc>
          <w:tcPr>
            <w:tcW w:w="5785" w:type="dxa"/>
            <w:gridSpan w:val="3"/>
            <w:tcBorders>
              <w:top w:val="single" w:sz="4" w:space="0" w:color="auto"/>
              <w:left w:val="single" w:sz="4" w:space="0" w:color="auto"/>
              <w:bottom w:val="single" w:sz="4" w:space="0" w:color="auto"/>
              <w:right w:val="single" w:sz="4" w:space="0" w:color="auto"/>
            </w:tcBorders>
            <w:hideMark/>
          </w:tcPr>
          <w:p w14:paraId="5A71851A" w14:textId="77777777" w:rsidR="00967C5C" w:rsidRDefault="00967C5C">
            <w:pPr>
              <w:rPr>
                <w:lang w:eastAsia="en-US"/>
              </w:rPr>
            </w:pPr>
            <w:r>
              <w:rPr>
                <w:lang w:eastAsia="en-US"/>
              </w:rPr>
              <w:t>2.Онлайн обучение на сайте РУСАДА</w:t>
            </w:r>
          </w:p>
        </w:tc>
        <w:tc>
          <w:tcPr>
            <w:tcW w:w="1610" w:type="dxa"/>
            <w:tcBorders>
              <w:top w:val="single" w:sz="4" w:space="0" w:color="auto"/>
              <w:left w:val="single" w:sz="4" w:space="0" w:color="auto"/>
              <w:bottom w:val="single" w:sz="4" w:space="0" w:color="auto"/>
              <w:right w:val="single" w:sz="4" w:space="0" w:color="auto"/>
            </w:tcBorders>
            <w:hideMark/>
          </w:tcPr>
          <w:p w14:paraId="500C1082" w14:textId="77777777" w:rsidR="00967C5C" w:rsidRDefault="00967C5C">
            <w:pPr>
              <w:jc w:val="center"/>
              <w:rPr>
                <w:lang w:eastAsia="en-US"/>
              </w:rPr>
            </w:pPr>
            <w:r>
              <w:rPr>
                <w:lang w:eastAsia="en-US"/>
              </w:rPr>
              <w:t>1 раз в год</w:t>
            </w:r>
          </w:p>
        </w:tc>
        <w:tc>
          <w:tcPr>
            <w:tcW w:w="5329" w:type="dxa"/>
            <w:tcBorders>
              <w:top w:val="single" w:sz="4" w:space="0" w:color="auto"/>
              <w:left w:val="single" w:sz="4" w:space="0" w:color="auto"/>
              <w:bottom w:val="single" w:sz="4" w:space="0" w:color="auto"/>
              <w:right w:val="single" w:sz="4" w:space="0" w:color="auto"/>
            </w:tcBorders>
            <w:hideMark/>
          </w:tcPr>
          <w:p w14:paraId="79E231CD" w14:textId="77777777" w:rsidR="00967C5C" w:rsidRDefault="00967C5C">
            <w:pPr>
              <w:rPr>
                <w:lang w:eastAsia="en-US"/>
              </w:rPr>
            </w:pPr>
            <w:r>
              <w:rPr>
                <w:lang w:eastAsia="en-US"/>
              </w:rPr>
              <w:t>Прохождение онлайн-курса – это неотъемлемая часть системы антидопингового образования.</w:t>
            </w:r>
          </w:p>
        </w:tc>
      </w:tr>
      <w:tr w:rsidR="00967C5C" w14:paraId="2003F6E1" w14:textId="77777777" w:rsidTr="00967C5C">
        <w:tc>
          <w:tcPr>
            <w:tcW w:w="0" w:type="auto"/>
            <w:vMerge/>
            <w:tcBorders>
              <w:top w:val="single" w:sz="4" w:space="0" w:color="auto"/>
              <w:left w:val="single" w:sz="4" w:space="0" w:color="auto"/>
              <w:bottom w:val="single" w:sz="4" w:space="0" w:color="auto"/>
              <w:right w:val="single" w:sz="4" w:space="0" w:color="auto"/>
            </w:tcBorders>
            <w:vAlign w:val="center"/>
            <w:hideMark/>
          </w:tcPr>
          <w:p w14:paraId="353285A3" w14:textId="77777777" w:rsidR="00967C5C" w:rsidRDefault="00967C5C">
            <w:pPr>
              <w:rPr>
                <w:lang w:eastAsia="en-US"/>
              </w:rPr>
            </w:pPr>
          </w:p>
        </w:tc>
        <w:tc>
          <w:tcPr>
            <w:tcW w:w="2896" w:type="dxa"/>
            <w:tcBorders>
              <w:top w:val="single" w:sz="4" w:space="0" w:color="auto"/>
              <w:left w:val="single" w:sz="4" w:space="0" w:color="auto"/>
              <w:bottom w:val="single" w:sz="4" w:space="0" w:color="auto"/>
              <w:right w:val="single" w:sz="4" w:space="0" w:color="auto"/>
            </w:tcBorders>
            <w:hideMark/>
          </w:tcPr>
          <w:p w14:paraId="6E3D7F7A" w14:textId="77777777" w:rsidR="00967C5C" w:rsidRDefault="00967C5C">
            <w:pPr>
              <w:rPr>
                <w:lang w:eastAsia="en-US"/>
              </w:rPr>
            </w:pPr>
            <w:r>
              <w:rPr>
                <w:lang w:eastAsia="en-US"/>
              </w:rPr>
              <w:t>3.Антидопинговая викторина</w:t>
            </w:r>
          </w:p>
        </w:tc>
        <w:tc>
          <w:tcPr>
            <w:tcW w:w="2889" w:type="dxa"/>
            <w:gridSpan w:val="2"/>
            <w:tcBorders>
              <w:top w:val="single" w:sz="4" w:space="0" w:color="auto"/>
              <w:left w:val="single" w:sz="4" w:space="0" w:color="auto"/>
              <w:bottom w:val="single" w:sz="4" w:space="0" w:color="auto"/>
              <w:right w:val="single" w:sz="4" w:space="0" w:color="auto"/>
            </w:tcBorders>
            <w:hideMark/>
          </w:tcPr>
          <w:p w14:paraId="48504D2D" w14:textId="77777777" w:rsidR="00967C5C" w:rsidRDefault="00967C5C">
            <w:pPr>
              <w:rPr>
                <w:lang w:eastAsia="en-US"/>
              </w:rPr>
            </w:pPr>
            <w:r>
              <w:rPr>
                <w:lang w:eastAsia="en-US"/>
              </w:rPr>
              <w:t>«Играй честно»</w:t>
            </w:r>
          </w:p>
        </w:tc>
        <w:tc>
          <w:tcPr>
            <w:tcW w:w="1610" w:type="dxa"/>
            <w:tcBorders>
              <w:top w:val="single" w:sz="4" w:space="0" w:color="auto"/>
              <w:left w:val="single" w:sz="4" w:space="0" w:color="auto"/>
              <w:bottom w:val="single" w:sz="4" w:space="0" w:color="auto"/>
              <w:right w:val="single" w:sz="4" w:space="0" w:color="auto"/>
            </w:tcBorders>
            <w:hideMark/>
          </w:tcPr>
          <w:p w14:paraId="4BAD99E1" w14:textId="77777777" w:rsidR="00967C5C" w:rsidRDefault="00967C5C">
            <w:pPr>
              <w:jc w:val="center"/>
              <w:rPr>
                <w:lang w:eastAsia="en-US"/>
              </w:rPr>
            </w:pPr>
            <w:r>
              <w:rPr>
                <w:lang w:eastAsia="en-US"/>
              </w:rPr>
              <w:t>По назначению</w:t>
            </w:r>
          </w:p>
        </w:tc>
        <w:tc>
          <w:tcPr>
            <w:tcW w:w="5329" w:type="dxa"/>
            <w:tcBorders>
              <w:top w:val="single" w:sz="4" w:space="0" w:color="auto"/>
              <w:left w:val="single" w:sz="4" w:space="0" w:color="auto"/>
              <w:bottom w:val="single" w:sz="4" w:space="0" w:color="auto"/>
              <w:right w:val="single" w:sz="4" w:space="0" w:color="auto"/>
            </w:tcBorders>
            <w:hideMark/>
          </w:tcPr>
          <w:p w14:paraId="5DF5211B" w14:textId="77777777" w:rsidR="00967C5C" w:rsidRDefault="00967C5C">
            <w:pPr>
              <w:rPr>
                <w:lang w:eastAsia="en-US"/>
              </w:rPr>
            </w:pPr>
            <w:r>
              <w:rPr>
                <w:lang w:eastAsia="en-US"/>
              </w:rPr>
              <w:t>Проведение викторины на спортивных мероприятиях</w:t>
            </w:r>
          </w:p>
        </w:tc>
      </w:tr>
      <w:tr w:rsidR="00967C5C" w14:paraId="290887F1" w14:textId="77777777" w:rsidTr="00967C5C">
        <w:tc>
          <w:tcPr>
            <w:tcW w:w="0" w:type="auto"/>
            <w:vMerge/>
            <w:tcBorders>
              <w:top w:val="single" w:sz="4" w:space="0" w:color="auto"/>
              <w:left w:val="single" w:sz="4" w:space="0" w:color="auto"/>
              <w:bottom w:val="single" w:sz="4" w:space="0" w:color="auto"/>
              <w:right w:val="single" w:sz="4" w:space="0" w:color="auto"/>
            </w:tcBorders>
            <w:vAlign w:val="center"/>
            <w:hideMark/>
          </w:tcPr>
          <w:p w14:paraId="5322E90F" w14:textId="77777777" w:rsidR="00967C5C" w:rsidRDefault="00967C5C">
            <w:pPr>
              <w:rPr>
                <w:lang w:eastAsia="en-US"/>
              </w:rPr>
            </w:pPr>
          </w:p>
        </w:tc>
        <w:tc>
          <w:tcPr>
            <w:tcW w:w="2896" w:type="dxa"/>
            <w:tcBorders>
              <w:top w:val="single" w:sz="4" w:space="0" w:color="auto"/>
              <w:left w:val="single" w:sz="4" w:space="0" w:color="auto"/>
              <w:bottom w:val="single" w:sz="4" w:space="0" w:color="auto"/>
              <w:right w:val="single" w:sz="4" w:space="0" w:color="auto"/>
            </w:tcBorders>
            <w:hideMark/>
          </w:tcPr>
          <w:p w14:paraId="7D53BDAF" w14:textId="77777777" w:rsidR="00967C5C" w:rsidRDefault="00967C5C">
            <w:pPr>
              <w:rPr>
                <w:lang w:eastAsia="en-US"/>
              </w:rPr>
            </w:pPr>
            <w:r>
              <w:rPr>
                <w:lang w:eastAsia="en-US"/>
              </w:rPr>
              <w:t>4. Семинар для спортсменов и тренеров</w:t>
            </w:r>
          </w:p>
        </w:tc>
        <w:tc>
          <w:tcPr>
            <w:tcW w:w="2889" w:type="dxa"/>
            <w:gridSpan w:val="2"/>
            <w:tcBorders>
              <w:top w:val="single" w:sz="4" w:space="0" w:color="auto"/>
              <w:left w:val="single" w:sz="4" w:space="0" w:color="auto"/>
              <w:bottom w:val="single" w:sz="4" w:space="0" w:color="auto"/>
              <w:right w:val="single" w:sz="4" w:space="0" w:color="auto"/>
            </w:tcBorders>
            <w:hideMark/>
          </w:tcPr>
          <w:p w14:paraId="10A0EF98" w14:textId="77777777" w:rsidR="00967C5C" w:rsidRDefault="00967C5C">
            <w:pPr>
              <w:rPr>
                <w:lang w:eastAsia="en-US"/>
              </w:rPr>
            </w:pPr>
            <w:r>
              <w:rPr>
                <w:lang w:eastAsia="en-US"/>
              </w:rPr>
              <w:t>«Виды нарушений антидопинговых правил», «Проверка лекарственных средств»</w:t>
            </w:r>
          </w:p>
        </w:tc>
        <w:tc>
          <w:tcPr>
            <w:tcW w:w="1610" w:type="dxa"/>
            <w:tcBorders>
              <w:top w:val="single" w:sz="4" w:space="0" w:color="auto"/>
              <w:left w:val="single" w:sz="4" w:space="0" w:color="auto"/>
              <w:bottom w:val="single" w:sz="4" w:space="0" w:color="auto"/>
              <w:right w:val="single" w:sz="4" w:space="0" w:color="auto"/>
            </w:tcBorders>
            <w:hideMark/>
          </w:tcPr>
          <w:p w14:paraId="09144801" w14:textId="77777777" w:rsidR="00967C5C" w:rsidRDefault="00967C5C">
            <w:pPr>
              <w:rPr>
                <w:lang w:eastAsia="en-US"/>
              </w:rPr>
            </w:pPr>
            <w:r>
              <w:rPr>
                <w:lang w:eastAsia="en-US"/>
              </w:rPr>
              <w:t>1-2 раза в год</w:t>
            </w:r>
          </w:p>
        </w:tc>
        <w:tc>
          <w:tcPr>
            <w:tcW w:w="5329" w:type="dxa"/>
            <w:tcBorders>
              <w:top w:val="single" w:sz="4" w:space="0" w:color="auto"/>
              <w:left w:val="single" w:sz="4" w:space="0" w:color="auto"/>
              <w:bottom w:val="single" w:sz="4" w:space="0" w:color="auto"/>
              <w:right w:val="single" w:sz="4" w:space="0" w:color="auto"/>
            </w:tcBorders>
            <w:hideMark/>
          </w:tcPr>
          <w:p w14:paraId="6A1B012A" w14:textId="77777777" w:rsidR="00967C5C" w:rsidRDefault="00967C5C">
            <w:pPr>
              <w:rPr>
                <w:lang w:eastAsia="en-US"/>
              </w:rPr>
            </w:pPr>
            <w:r>
              <w:rPr>
                <w:lang w:eastAsia="en-US"/>
              </w:rPr>
              <w:t>Согласовать с ответственным за антидопинговое обеспечение в субъекте Российской Федерации</w:t>
            </w:r>
          </w:p>
        </w:tc>
      </w:tr>
      <w:tr w:rsidR="00967C5C" w14:paraId="77386C83" w14:textId="77777777" w:rsidTr="00967C5C">
        <w:tc>
          <w:tcPr>
            <w:tcW w:w="0" w:type="auto"/>
            <w:vMerge/>
            <w:tcBorders>
              <w:top w:val="single" w:sz="4" w:space="0" w:color="auto"/>
              <w:left w:val="single" w:sz="4" w:space="0" w:color="auto"/>
              <w:bottom w:val="single" w:sz="4" w:space="0" w:color="auto"/>
              <w:right w:val="single" w:sz="4" w:space="0" w:color="auto"/>
            </w:tcBorders>
            <w:vAlign w:val="center"/>
            <w:hideMark/>
          </w:tcPr>
          <w:p w14:paraId="475400AB" w14:textId="77777777" w:rsidR="00967C5C" w:rsidRDefault="00967C5C">
            <w:pPr>
              <w:rPr>
                <w:lang w:eastAsia="en-US"/>
              </w:rPr>
            </w:pPr>
          </w:p>
        </w:tc>
        <w:tc>
          <w:tcPr>
            <w:tcW w:w="2896" w:type="dxa"/>
            <w:tcBorders>
              <w:top w:val="single" w:sz="4" w:space="0" w:color="auto"/>
              <w:left w:val="single" w:sz="4" w:space="0" w:color="auto"/>
              <w:bottom w:val="single" w:sz="4" w:space="0" w:color="auto"/>
              <w:right w:val="single" w:sz="4" w:space="0" w:color="auto"/>
            </w:tcBorders>
            <w:hideMark/>
          </w:tcPr>
          <w:p w14:paraId="7CAA6AF9" w14:textId="77777777" w:rsidR="00967C5C" w:rsidRDefault="00967C5C">
            <w:pPr>
              <w:rPr>
                <w:lang w:eastAsia="en-US"/>
              </w:rPr>
            </w:pPr>
            <w:r>
              <w:rPr>
                <w:lang w:eastAsia="en-US"/>
              </w:rPr>
              <w:t>5.Родительское собрание</w:t>
            </w:r>
          </w:p>
        </w:tc>
        <w:tc>
          <w:tcPr>
            <w:tcW w:w="2889" w:type="dxa"/>
            <w:gridSpan w:val="2"/>
            <w:tcBorders>
              <w:top w:val="single" w:sz="4" w:space="0" w:color="auto"/>
              <w:left w:val="single" w:sz="4" w:space="0" w:color="auto"/>
              <w:bottom w:val="single" w:sz="4" w:space="0" w:color="auto"/>
              <w:right w:val="single" w:sz="4" w:space="0" w:color="auto"/>
            </w:tcBorders>
            <w:hideMark/>
          </w:tcPr>
          <w:p w14:paraId="30D6BDE8" w14:textId="77777777" w:rsidR="00967C5C" w:rsidRDefault="00967C5C">
            <w:pPr>
              <w:rPr>
                <w:lang w:eastAsia="en-US"/>
              </w:rPr>
            </w:pPr>
            <w:r>
              <w:rPr>
                <w:lang w:eastAsia="en-US"/>
              </w:rPr>
              <w:t>«Роль родителей в процессе формирования антидопинговой культуры»</w:t>
            </w:r>
          </w:p>
        </w:tc>
        <w:tc>
          <w:tcPr>
            <w:tcW w:w="1610" w:type="dxa"/>
            <w:tcBorders>
              <w:top w:val="single" w:sz="4" w:space="0" w:color="auto"/>
              <w:left w:val="single" w:sz="4" w:space="0" w:color="auto"/>
              <w:bottom w:val="single" w:sz="4" w:space="0" w:color="auto"/>
              <w:right w:val="single" w:sz="4" w:space="0" w:color="auto"/>
            </w:tcBorders>
            <w:hideMark/>
          </w:tcPr>
          <w:p w14:paraId="3940330A" w14:textId="77777777" w:rsidR="00967C5C" w:rsidRDefault="00967C5C">
            <w:pPr>
              <w:rPr>
                <w:lang w:eastAsia="en-US"/>
              </w:rPr>
            </w:pPr>
            <w:r>
              <w:rPr>
                <w:lang w:eastAsia="en-US"/>
              </w:rPr>
              <w:t>1-2 раза в год</w:t>
            </w:r>
          </w:p>
        </w:tc>
        <w:tc>
          <w:tcPr>
            <w:tcW w:w="5329" w:type="dxa"/>
            <w:tcBorders>
              <w:top w:val="single" w:sz="4" w:space="0" w:color="auto"/>
              <w:left w:val="single" w:sz="4" w:space="0" w:color="auto"/>
              <w:bottom w:val="single" w:sz="4" w:space="0" w:color="auto"/>
              <w:right w:val="single" w:sz="4" w:space="0" w:color="auto"/>
            </w:tcBorders>
            <w:hideMark/>
          </w:tcPr>
          <w:p w14:paraId="6EF2E497" w14:textId="77777777" w:rsidR="00967C5C" w:rsidRDefault="00967C5C">
            <w:pPr>
              <w:rPr>
                <w:lang w:eastAsia="en-US"/>
              </w:rPr>
            </w:pPr>
            <w:r>
              <w:rPr>
                <w:lang w:eastAsia="en-US"/>
              </w:rPr>
              <w:t>Включить в повестку дня родительского собрания вопрос по антидопингу. Использовать памятки для родителей. Научить родителей пользоваться сервисом по проверке препаратов</w:t>
            </w:r>
          </w:p>
        </w:tc>
      </w:tr>
    </w:tbl>
    <w:p w14:paraId="4AA7E0F0" w14:textId="77777777" w:rsidR="00967C5C" w:rsidRDefault="00967C5C" w:rsidP="00967C5C">
      <w:pPr>
        <w:tabs>
          <w:tab w:val="left" w:pos="1134"/>
        </w:tabs>
        <w:ind w:firstLine="567"/>
        <w:rPr>
          <w:b/>
          <w:i/>
        </w:rPr>
      </w:pPr>
    </w:p>
    <w:p w14:paraId="256D4110" w14:textId="77777777" w:rsidR="00967C5C" w:rsidRDefault="00967C5C" w:rsidP="00967C5C">
      <w:pPr>
        <w:tabs>
          <w:tab w:val="left" w:pos="1134"/>
        </w:tabs>
        <w:ind w:firstLine="567"/>
        <w:rPr>
          <w:b/>
          <w:i/>
        </w:rPr>
      </w:pPr>
    </w:p>
    <w:p w14:paraId="6B65CF89" w14:textId="77777777" w:rsidR="00967C5C" w:rsidRDefault="00967C5C" w:rsidP="00967C5C">
      <w:pPr>
        <w:tabs>
          <w:tab w:val="left" w:pos="1134"/>
        </w:tabs>
        <w:ind w:firstLine="567"/>
        <w:rPr>
          <w:b/>
          <w:i/>
        </w:rPr>
      </w:pPr>
    </w:p>
    <w:p w14:paraId="3BD7BAF9" w14:textId="77777777" w:rsidR="00967C5C" w:rsidRDefault="00967C5C" w:rsidP="00967C5C">
      <w:pPr>
        <w:tabs>
          <w:tab w:val="left" w:pos="1134"/>
        </w:tabs>
        <w:ind w:firstLine="567"/>
        <w:rPr>
          <w:b/>
          <w:i/>
        </w:rPr>
      </w:pPr>
    </w:p>
    <w:p w14:paraId="5E2CB434" w14:textId="77777777" w:rsidR="00967C5C" w:rsidRDefault="00967C5C" w:rsidP="00967C5C">
      <w:pPr>
        <w:tabs>
          <w:tab w:val="left" w:pos="1134"/>
        </w:tabs>
        <w:ind w:firstLine="567"/>
        <w:rPr>
          <w:b/>
          <w:i/>
        </w:rPr>
      </w:pPr>
    </w:p>
    <w:p w14:paraId="740A0F3F" w14:textId="77777777" w:rsidR="00567D61" w:rsidRDefault="00567D61">
      <w:pPr>
        <w:spacing w:after="160" w:line="259" w:lineRule="auto"/>
        <w:rPr>
          <w:b/>
          <w:color w:val="1A1A1A"/>
        </w:rPr>
      </w:pPr>
    </w:p>
    <w:p w14:paraId="40F7D45B" w14:textId="77777777" w:rsidR="00546476" w:rsidRDefault="00546476" w:rsidP="00D27055">
      <w:pPr>
        <w:shd w:val="clear" w:color="auto" w:fill="FFFFFF"/>
        <w:jc w:val="center"/>
        <w:rPr>
          <w:b/>
          <w:color w:val="1A1A1A"/>
        </w:rPr>
      </w:pPr>
    </w:p>
    <w:p w14:paraId="7E9A7342" w14:textId="77777777" w:rsidR="00967C5C" w:rsidRDefault="00967C5C" w:rsidP="00D27055">
      <w:pPr>
        <w:shd w:val="clear" w:color="auto" w:fill="FFFFFF"/>
        <w:jc w:val="center"/>
        <w:rPr>
          <w:b/>
          <w:color w:val="1A1A1A"/>
        </w:rPr>
      </w:pPr>
    </w:p>
    <w:p w14:paraId="0644A0C5" w14:textId="77777777" w:rsidR="00967C5C" w:rsidRDefault="00967C5C" w:rsidP="00D27055">
      <w:pPr>
        <w:shd w:val="clear" w:color="auto" w:fill="FFFFFF"/>
        <w:jc w:val="center"/>
        <w:rPr>
          <w:b/>
          <w:color w:val="1A1A1A"/>
        </w:rPr>
      </w:pPr>
    </w:p>
    <w:p w14:paraId="11D8475D" w14:textId="77777777" w:rsidR="00967C5C" w:rsidRDefault="00967C5C" w:rsidP="00D27055">
      <w:pPr>
        <w:shd w:val="clear" w:color="auto" w:fill="FFFFFF"/>
        <w:jc w:val="center"/>
        <w:rPr>
          <w:b/>
          <w:color w:val="1A1A1A"/>
        </w:rPr>
      </w:pPr>
    </w:p>
    <w:p w14:paraId="31366B31" w14:textId="77777777" w:rsidR="00967C5C" w:rsidRDefault="00967C5C" w:rsidP="00D27055">
      <w:pPr>
        <w:shd w:val="clear" w:color="auto" w:fill="FFFFFF"/>
        <w:jc w:val="center"/>
        <w:rPr>
          <w:b/>
          <w:color w:val="1A1A1A"/>
        </w:rPr>
      </w:pPr>
    </w:p>
    <w:p w14:paraId="0FBAF751" w14:textId="77777777" w:rsidR="00967C5C" w:rsidRDefault="00967C5C" w:rsidP="00D27055">
      <w:pPr>
        <w:shd w:val="clear" w:color="auto" w:fill="FFFFFF"/>
        <w:jc w:val="center"/>
        <w:rPr>
          <w:b/>
          <w:color w:val="1A1A1A"/>
        </w:rPr>
      </w:pPr>
    </w:p>
    <w:p w14:paraId="12AEA0F7" w14:textId="77777777" w:rsidR="00967C5C" w:rsidRDefault="00967C5C" w:rsidP="00D27055">
      <w:pPr>
        <w:shd w:val="clear" w:color="auto" w:fill="FFFFFF"/>
        <w:jc w:val="center"/>
        <w:rPr>
          <w:b/>
          <w:color w:val="1A1A1A"/>
        </w:rPr>
      </w:pPr>
    </w:p>
    <w:p w14:paraId="5061E298" w14:textId="77777777" w:rsidR="00967C5C" w:rsidRDefault="00967C5C" w:rsidP="00D27055">
      <w:pPr>
        <w:shd w:val="clear" w:color="auto" w:fill="FFFFFF"/>
        <w:jc w:val="center"/>
        <w:rPr>
          <w:b/>
          <w:color w:val="1A1A1A"/>
        </w:rPr>
      </w:pPr>
    </w:p>
    <w:p w14:paraId="563ECA44" w14:textId="77777777" w:rsidR="00967C5C" w:rsidRDefault="00967C5C" w:rsidP="00D27055">
      <w:pPr>
        <w:shd w:val="clear" w:color="auto" w:fill="FFFFFF"/>
        <w:jc w:val="center"/>
        <w:rPr>
          <w:b/>
          <w:color w:val="1A1A1A"/>
        </w:rPr>
      </w:pPr>
    </w:p>
    <w:p w14:paraId="41E285DE" w14:textId="77777777" w:rsidR="00967C5C" w:rsidRDefault="00967C5C" w:rsidP="00D27055">
      <w:pPr>
        <w:shd w:val="clear" w:color="auto" w:fill="FFFFFF"/>
        <w:jc w:val="center"/>
        <w:rPr>
          <w:b/>
          <w:color w:val="1A1A1A"/>
        </w:rPr>
      </w:pPr>
    </w:p>
    <w:p w14:paraId="2A367675" w14:textId="77777777" w:rsidR="00967C5C" w:rsidRDefault="00967C5C" w:rsidP="00D27055">
      <w:pPr>
        <w:shd w:val="clear" w:color="auto" w:fill="FFFFFF"/>
        <w:jc w:val="center"/>
        <w:rPr>
          <w:b/>
          <w:color w:val="1A1A1A"/>
        </w:rPr>
      </w:pPr>
    </w:p>
    <w:p w14:paraId="066B340F" w14:textId="77777777" w:rsidR="00967C5C" w:rsidRDefault="00967C5C" w:rsidP="00D27055">
      <w:pPr>
        <w:shd w:val="clear" w:color="auto" w:fill="FFFFFF"/>
        <w:jc w:val="center"/>
        <w:rPr>
          <w:b/>
          <w:color w:val="1A1A1A"/>
        </w:rPr>
      </w:pPr>
    </w:p>
    <w:p w14:paraId="59B8D6D9" w14:textId="77777777" w:rsidR="00967C5C" w:rsidRDefault="00967C5C" w:rsidP="00D27055">
      <w:pPr>
        <w:shd w:val="clear" w:color="auto" w:fill="FFFFFF"/>
        <w:jc w:val="center"/>
        <w:rPr>
          <w:b/>
          <w:color w:val="1A1A1A"/>
        </w:rPr>
      </w:pPr>
    </w:p>
    <w:p w14:paraId="231733E7" w14:textId="77777777" w:rsidR="00967C5C" w:rsidRDefault="00967C5C" w:rsidP="00D27055">
      <w:pPr>
        <w:shd w:val="clear" w:color="auto" w:fill="FFFFFF"/>
        <w:jc w:val="center"/>
        <w:rPr>
          <w:b/>
          <w:color w:val="1A1A1A"/>
        </w:rPr>
      </w:pPr>
    </w:p>
    <w:p w14:paraId="4C2EDC11" w14:textId="77777777" w:rsidR="00967C5C" w:rsidRDefault="00967C5C" w:rsidP="00D27055">
      <w:pPr>
        <w:shd w:val="clear" w:color="auto" w:fill="FFFFFF"/>
        <w:jc w:val="center"/>
        <w:rPr>
          <w:b/>
          <w:color w:val="1A1A1A"/>
        </w:rPr>
      </w:pPr>
    </w:p>
    <w:p w14:paraId="3CBD4607" w14:textId="77777777" w:rsidR="00967C5C" w:rsidRDefault="00967C5C" w:rsidP="00D27055">
      <w:pPr>
        <w:shd w:val="clear" w:color="auto" w:fill="FFFFFF"/>
        <w:jc w:val="center"/>
        <w:rPr>
          <w:b/>
          <w:color w:val="1A1A1A"/>
        </w:rPr>
      </w:pPr>
    </w:p>
    <w:p w14:paraId="443449D1" w14:textId="77777777" w:rsidR="004331AF" w:rsidRDefault="004331AF" w:rsidP="004331AF">
      <w:pPr>
        <w:rPr>
          <w:b/>
          <w:color w:val="1A1A1A"/>
        </w:rPr>
      </w:pPr>
    </w:p>
    <w:p w14:paraId="2500B783" w14:textId="77777777" w:rsidR="00612296" w:rsidRDefault="00612296" w:rsidP="004331AF">
      <w:pPr>
        <w:jc w:val="center"/>
        <w:rPr>
          <w:b/>
          <w:i/>
        </w:rPr>
      </w:pPr>
    </w:p>
    <w:p w14:paraId="278CD53D" w14:textId="77777777" w:rsidR="00612296" w:rsidRDefault="00612296" w:rsidP="004331AF">
      <w:pPr>
        <w:jc w:val="center"/>
        <w:rPr>
          <w:b/>
          <w:i/>
        </w:rPr>
      </w:pPr>
    </w:p>
    <w:p w14:paraId="60DD44EC" w14:textId="77777777" w:rsidR="004331AF" w:rsidRDefault="004331AF" w:rsidP="004331AF">
      <w:pPr>
        <w:jc w:val="center"/>
        <w:rPr>
          <w:b/>
          <w:i/>
        </w:rPr>
      </w:pPr>
      <w:r>
        <w:rPr>
          <w:b/>
          <w:i/>
        </w:rPr>
        <w:t>ПРИМЕРНЫЙ ГОДОВОЙ УЧЕБНО-ТРЕНИРОВОЧНЫЙ ПЛАН</w:t>
      </w:r>
    </w:p>
    <w:tbl>
      <w:tblPr>
        <w:tblStyle w:val="a4"/>
        <w:tblW w:w="0" w:type="auto"/>
        <w:tblLook w:val="04A0" w:firstRow="1" w:lastRow="0" w:firstColumn="1" w:lastColumn="0" w:noHBand="0" w:noVBand="1"/>
      </w:tblPr>
      <w:tblGrid>
        <w:gridCol w:w="562"/>
        <w:gridCol w:w="3598"/>
        <w:gridCol w:w="2080"/>
        <w:gridCol w:w="2080"/>
        <w:gridCol w:w="2080"/>
        <w:gridCol w:w="2080"/>
        <w:gridCol w:w="2080"/>
      </w:tblGrid>
      <w:tr w:rsidR="004331AF" w:rsidRPr="00CF1AEB" w14:paraId="430DF4A3" w14:textId="77777777" w:rsidTr="004331AF">
        <w:tc>
          <w:tcPr>
            <w:tcW w:w="562" w:type="dxa"/>
            <w:vMerge w:val="restart"/>
            <w:tcBorders>
              <w:top w:val="single" w:sz="4" w:space="0" w:color="auto"/>
              <w:left w:val="single" w:sz="4" w:space="0" w:color="auto"/>
              <w:bottom w:val="single" w:sz="4" w:space="0" w:color="auto"/>
              <w:right w:val="single" w:sz="4" w:space="0" w:color="auto"/>
            </w:tcBorders>
            <w:hideMark/>
          </w:tcPr>
          <w:p w14:paraId="23AA01AE" w14:textId="77777777" w:rsidR="004331AF" w:rsidRPr="00CF1AEB" w:rsidRDefault="004331AF">
            <w:pPr>
              <w:tabs>
                <w:tab w:val="left" w:pos="1134"/>
              </w:tabs>
              <w:jc w:val="center"/>
              <w:rPr>
                <w:lang w:eastAsia="en-US"/>
              </w:rPr>
            </w:pPr>
            <w:r w:rsidRPr="00CF1AEB">
              <w:rPr>
                <w:lang w:eastAsia="en-US"/>
              </w:rPr>
              <w:t>№</w:t>
            </w:r>
          </w:p>
          <w:p w14:paraId="4C0F31EC" w14:textId="77777777" w:rsidR="004331AF" w:rsidRPr="00CF1AEB" w:rsidRDefault="004331AF">
            <w:pPr>
              <w:tabs>
                <w:tab w:val="left" w:pos="1134"/>
              </w:tabs>
              <w:jc w:val="center"/>
              <w:rPr>
                <w:lang w:eastAsia="en-US"/>
              </w:rPr>
            </w:pPr>
            <w:r w:rsidRPr="00CF1AEB">
              <w:rPr>
                <w:lang w:eastAsia="en-US"/>
              </w:rPr>
              <w:t>п/п</w:t>
            </w:r>
          </w:p>
        </w:tc>
        <w:tc>
          <w:tcPr>
            <w:tcW w:w="3598" w:type="dxa"/>
            <w:vMerge w:val="restart"/>
            <w:tcBorders>
              <w:top w:val="single" w:sz="4" w:space="0" w:color="auto"/>
              <w:left w:val="single" w:sz="4" w:space="0" w:color="auto"/>
              <w:bottom w:val="single" w:sz="4" w:space="0" w:color="auto"/>
              <w:right w:val="single" w:sz="4" w:space="0" w:color="auto"/>
            </w:tcBorders>
            <w:hideMark/>
          </w:tcPr>
          <w:p w14:paraId="7DFB1009" w14:textId="77777777" w:rsidR="004331AF" w:rsidRPr="00CF1AEB" w:rsidRDefault="004331AF">
            <w:pPr>
              <w:tabs>
                <w:tab w:val="left" w:pos="1134"/>
              </w:tabs>
              <w:jc w:val="center"/>
              <w:rPr>
                <w:lang w:eastAsia="en-US"/>
              </w:rPr>
            </w:pPr>
            <w:r w:rsidRPr="00CF1AEB">
              <w:rPr>
                <w:lang w:eastAsia="en-US"/>
              </w:rPr>
              <w:t>Виды подготовки и иные мероприятия</w:t>
            </w:r>
          </w:p>
        </w:tc>
        <w:tc>
          <w:tcPr>
            <w:tcW w:w="10400" w:type="dxa"/>
            <w:gridSpan w:val="5"/>
            <w:tcBorders>
              <w:top w:val="single" w:sz="4" w:space="0" w:color="auto"/>
              <w:left w:val="single" w:sz="4" w:space="0" w:color="auto"/>
              <w:bottom w:val="single" w:sz="4" w:space="0" w:color="auto"/>
              <w:right w:val="single" w:sz="4" w:space="0" w:color="auto"/>
            </w:tcBorders>
            <w:hideMark/>
          </w:tcPr>
          <w:p w14:paraId="23A3194A" w14:textId="77777777" w:rsidR="004331AF" w:rsidRPr="00CF1AEB" w:rsidRDefault="004331AF">
            <w:pPr>
              <w:tabs>
                <w:tab w:val="left" w:pos="1134"/>
              </w:tabs>
              <w:jc w:val="center"/>
              <w:rPr>
                <w:lang w:eastAsia="en-US"/>
              </w:rPr>
            </w:pPr>
            <w:r w:rsidRPr="00CF1AEB">
              <w:rPr>
                <w:lang w:eastAsia="en-US"/>
              </w:rPr>
              <w:t>Уровни и периоды подготовки</w:t>
            </w:r>
          </w:p>
        </w:tc>
      </w:tr>
      <w:tr w:rsidR="004331AF" w:rsidRPr="00CF1AEB" w14:paraId="6533003E" w14:textId="77777777" w:rsidTr="004331AF">
        <w:tc>
          <w:tcPr>
            <w:tcW w:w="0" w:type="auto"/>
            <w:vMerge/>
            <w:tcBorders>
              <w:top w:val="single" w:sz="4" w:space="0" w:color="auto"/>
              <w:left w:val="single" w:sz="4" w:space="0" w:color="auto"/>
              <w:bottom w:val="single" w:sz="4" w:space="0" w:color="auto"/>
              <w:right w:val="single" w:sz="4" w:space="0" w:color="auto"/>
            </w:tcBorders>
            <w:vAlign w:val="center"/>
            <w:hideMark/>
          </w:tcPr>
          <w:p w14:paraId="096EF95E" w14:textId="77777777" w:rsidR="004331AF" w:rsidRPr="00CF1AEB" w:rsidRDefault="004331A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15110" w14:textId="77777777" w:rsidR="004331AF" w:rsidRPr="00CF1AEB" w:rsidRDefault="004331AF">
            <w:pPr>
              <w:rPr>
                <w:lang w:eastAsia="en-US"/>
              </w:rPr>
            </w:pPr>
          </w:p>
        </w:tc>
        <w:tc>
          <w:tcPr>
            <w:tcW w:w="2080" w:type="dxa"/>
            <w:tcBorders>
              <w:top w:val="single" w:sz="4" w:space="0" w:color="auto"/>
              <w:left w:val="single" w:sz="4" w:space="0" w:color="auto"/>
              <w:bottom w:val="single" w:sz="4" w:space="0" w:color="auto"/>
              <w:right w:val="single" w:sz="4" w:space="0" w:color="auto"/>
            </w:tcBorders>
            <w:hideMark/>
          </w:tcPr>
          <w:p w14:paraId="0D6F71FC" w14:textId="77777777" w:rsidR="004331AF" w:rsidRPr="00CF1AEB" w:rsidRDefault="004331AF">
            <w:pPr>
              <w:tabs>
                <w:tab w:val="left" w:pos="1134"/>
              </w:tabs>
              <w:jc w:val="center"/>
              <w:rPr>
                <w:lang w:eastAsia="en-US"/>
              </w:rPr>
            </w:pPr>
            <w:r w:rsidRPr="00CF1AEB">
              <w:rPr>
                <w:lang w:eastAsia="en-US"/>
              </w:rPr>
              <w:t>Стартовый уровень</w:t>
            </w:r>
          </w:p>
        </w:tc>
        <w:tc>
          <w:tcPr>
            <w:tcW w:w="4160" w:type="dxa"/>
            <w:gridSpan w:val="2"/>
            <w:tcBorders>
              <w:top w:val="single" w:sz="4" w:space="0" w:color="auto"/>
              <w:left w:val="single" w:sz="4" w:space="0" w:color="auto"/>
              <w:bottom w:val="single" w:sz="4" w:space="0" w:color="auto"/>
              <w:right w:val="single" w:sz="4" w:space="0" w:color="auto"/>
            </w:tcBorders>
            <w:hideMark/>
          </w:tcPr>
          <w:p w14:paraId="0774999B" w14:textId="77777777" w:rsidR="004331AF" w:rsidRPr="00CF1AEB" w:rsidRDefault="004331AF">
            <w:pPr>
              <w:tabs>
                <w:tab w:val="left" w:pos="1134"/>
              </w:tabs>
              <w:jc w:val="center"/>
              <w:rPr>
                <w:lang w:eastAsia="en-US"/>
              </w:rPr>
            </w:pPr>
            <w:r w:rsidRPr="00CF1AEB">
              <w:rPr>
                <w:lang w:eastAsia="en-US"/>
              </w:rPr>
              <w:t>Базовый уровень</w:t>
            </w:r>
          </w:p>
        </w:tc>
        <w:tc>
          <w:tcPr>
            <w:tcW w:w="4160" w:type="dxa"/>
            <w:gridSpan w:val="2"/>
            <w:tcBorders>
              <w:top w:val="single" w:sz="4" w:space="0" w:color="auto"/>
              <w:left w:val="single" w:sz="4" w:space="0" w:color="auto"/>
              <w:bottom w:val="single" w:sz="4" w:space="0" w:color="auto"/>
              <w:right w:val="single" w:sz="4" w:space="0" w:color="auto"/>
            </w:tcBorders>
            <w:hideMark/>
          </w:tcPr>
          <w:p w14:paraId="1F35921C" w14:textId="77777777" w:rsidR="004331AF" w:rsidRPr="00CF1AEB" w:rsidRDefault="004331AF">
            <w:pPr>
              <w:tabs>
                <w:tab w:val="left" w:pos="1134"/>
              </w:tabs>
              <w:jc w:val="center"/>
              <w:rPr>
                <w:lang w:eastAsia="en-US"/>
              </w:rPr>
            </w:pPr>
            <w:r w:rsidRPr="00CF1AEB">
              <w:rPr>
                <w:lang w:eastAsia="en-US"/>
              </w:rPr>
              <w:t>Продвинутый уровень</w:t>
            </w:r>
          </w:p>
        </w:tc>
      </w:tr>
      <w:tr w:rsidR="004331AF" w:rsidRPr="00CF1AEB" w14:paraId="5FA085C7" w14:textId="77777777" w:rsidTr="004331AF">
        <w:tc>
          <w:tcPr>
            <w:tcW w:w="0" w:type="auto"/>
            <w:vMerge/>
            <w:tcBorders>
              <w:top w:val="single" w:sz="4" w:space="0" w:color="auto"/>
              <w:left w:val="single" w:sz="4" w:space="0" w:color="auto"/>
              <w:bottom w:val="single" w:sz="4" w:space="0" w:color="auto"/>
              <w:right w:val="single" w:sz="4" w:space="0" w:color="auto"/>
            </w:tcBorders>
            <w:vAlign w:val="center"/>
            <w:hideMark/>
          </w:tcPr>
          <w:p w14:paraId="709D3854" w14:textId="77777777" w:rsidR="004331AF" w:rsidRPr="00CF1AEB" w:rsidRDefault="004331A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6E2F4" w14:textId="77777777" w:rsidR="004331AF" w:rsidRPr="00CF1AEB" w:rsidRDefault="004331AF">
            <w:pPr>
              <w:rPr>
                <w:lang w:eastAsia="en-US"/>
              </w:rPr>
            </w:pPr>
          </w:p>
        </w:tc>
        <w:tc>
          <w:tcPr>
            <w:tcW w:w="2080" w:type="dxa"/>
            <w:tcBorders>
              <w:top w:val="single" w:sz="4" w:space="0" w:color="auto"/>
              <w:left w:val="single" w:sz="4" w:space="0" w:color="auto"/>
              <w:bottom w:val="single" w:sz="4" w:space="0" w:color="auto"/>
              <w:right w:val="single" w:sz="4" w:space="0" w:color="auto"/>
            </w:tcBorders>
          </w:tcPr>
          <w:p w14:paraId="03BD8EF9" w14:textId="77777777" w:rsidR="004331AF" w:rsidRPr="00CF1AEB" w:rsidRDefault="004331AF">
            <w:pPr>
              <w:tabs>
                <w:tab w:val="left" w:pos="1134"/>
              </w:tabs>
              <w:jc w:val="center"/>
              <w:rPr>
                <w:lang w:eastAsia="en-US"/>
              </w:rPr>
            </w:pPr>
          </w:p>
        </w:tc>
        <w:tc>
          <w:tcPr>
            <w:tcW w:w="2080" w:type="dxa"/>
            <w:tcBorders>
              <w:top w:val="single" w:sz="4" w:space="0" w:color="auto"/>
              <w:left w:val="single" w:sz="4" w:space="0" w:color="auto"/>
              <w:bottom w:val="single" w:sz="4" w:space="0" w:color="auto"/>
              <w:right w:val="single" w:sz="4" w:space="0" w:color="auto"/>
            </w:tcBorders>
            <w:hideMark/>
          </w:tcPr>
          <w:p w14:paraId="1A22A241" w14:textId="77777777" w:rsidR="004331AF" w:rsidRPr="00CF1AEB" w:rsidRDefault="004331AF">
            <w:pPr>
              <w:tabs>
                <w:tab w:val="left" w:pos="1134"/>
              </w:tabs>
              <w:jc w:val="center"/>
              <w:rPr>
                <w:lang w:eastAsia="en-US"/>
              </w:rPr>
            </w:pPr>
            <w:r w:rsidRPr="00CF1AEB">
              <w:rPr>
                <w:lang w:eastAsia="en-US"/>
              </w:rPr>
              <w:t>До года</w:t>
            </w:r>
          </w:p>
        </w:tc>
        <w:tc>
          <w:tcPr>
            <w:tcW w:w="2080" w:type="dxa"/>
            <w:tcBorders>
              <w:top w:val="single" w:sz="4" w:space="0" w:color="auto"/>
              <w:left w:val="single" w:sz="4" w:space="0" w:color="auto"/>
              <w:bottom w:val="single" w:sz="4" w:space="0" w:color="auto"/>
              <w:right w:val="single" w:sz="4" w:space="0" w:color="auto"/>
            </w:tcBorders>
            <w:hideMark/>
          </w:tcPr>
          <w:p w14:paraId="3DB74924" w14:textId="77777777" w:rsidR="004331AF" w:rsidRPr="00CF1AEB" w:rsidRDefault="004331AF">
            <w:pPr>
              <w:tabs>
                <w:tab w:val="left" w:pos="1134"/>
              </w:tabs>
              <w:jc w:val="center"/>
              <w:rPr>
                <w:lang w:eastAsia="en-US"/>
              </w:rPr>
            </w:pPr>
            <w:r w:rsidRPr="00CF1AEB">
              <w:rPr>
                <w:lang w:eastAsia="en-US"/>
              </w:rPr>
              <w:t>Свыше года</w:t>
            </w:r>
          </w:p>
        </w:tc>
        <w:tc>
          <w:tcPr>
            <w:tcW w:w="2080" w:type="dxa"/>
            <w:tcBorders>
              <w:top w:val="single" w:sz="4" w:space="0" w:color="auto"/>
              <w:left w:val="single" w:sz="4" w:space="0" w:color="auto"/>
              <w:bottom w:val="single" w:sz="4" w:space="0" w:color="auto"/>
              <w:right w:val="single" w:sz="4" w:space="0" w:color="auto"/>
            </w:tcBorders>
            <w:hideMark/>
          </w:tcPr>
          <w:p w14:paraId="3B7DC664" w14:textId="7055FF1F" w:rsidR="004331AF" w:rsidRPr="00CF1AEB" w:rsidRDefault="004331AF">
            <w:pPr>
              <w:tabs>
                <w:tab w:val="left" w:pos="1134"/>
              </w:tabs>
              <w:jc w:val="center"/>
              <w:rPr>
                <w:lang w:eastAsia="en-US"/>
              </w:rPr>
            </w:pPr>
            <w:r w:rsidRPr="00CF1AEB">
              <w:rPr>
                <w:lang w:eastAsia="en-US"/>
              </w:rPr>
              <w:t xml:space="preserve">До </w:t>
            </w:r>
            <w:r w:rsidR="00CF1AEB">
              <w:rPr>
                <w:lang w:eastAsia="en-US"/>
              </w:rPr>
              <w:t>трех лет</w:t>
            </w:r>
          </w:p>
        </w:tc>
        <w:tc>
          <w:tcPr>
            <w:tcW w:w="2080" w:type="dxa"/>
            <w:tcBorders>
              <w:top w:val="single" w:sz="4" w:space="0" w:color="auto"/>
              <w:left w:val="single" w:sz="4" w:space="0" w:color="auto"/>
              <w:bottom w:val="single" w:sz="4" w:space="0" w:color="auto"/>
              <w:right w:val="single" w:sz="4" w:space="0" w:color="auto"/>
            </w:tcBorders>
            <w:hideMark/>
          </w:tcPr>
          <w:p w14:paraId="6330BBC6" w14:textId="586F1046" w:rsidR="004331AF" w:rsidRPr="00CF1AEB" w:rsidRDefault="004331AF">
            <w:pPr>
              <w:tabs>
                <w:tab w:val="left" w:pos="1134"/>
              </w:tabs>
              <w:jc w:val="center"/>
              <w:rPr>
                <w:lang w:eastAsia="en-US"/>
              </w:rPr>
            </w:pPr>
            <w:r w:rsidRPr="00CF1AEB">
              <w:rPr>
                <w:lang w:eastAsia="en-US"/>
              </w:rPr>
              <w:t xml:space="preserve">Свыше </w:t>
            </w:r>
            <w:r w:rsidR="00CF1AEB">
              <w:rPr>
                <w:lang w:eastAsia="en-US"/>
              </w:rPr>
              <w:t>трех лет</w:t>
            </w:r>
          </w:p>
        </w:tc>
      </w:tr>
      <w:tr w:rsidR="004331AF" w:rsidRPr="00CF1AEB" w14:paraId="150DDF4B" w14:textId="77777777" w:rsidTr="004331AF">
        <w:tc>
          <w:tcPr>
            <w:tcW w:w="0" w:type="auto"/>
            <w:vMerge/>
            <w:tcBorders>
              <w:top w:val="single" w:sz="4" w:space="0" w:color="auto"/>
              <w:left w:val="single" w:sz="4" w:space="0" w:color="auto"/>
              <w:bottom w:val="single" w:sz="4" w:space="0" w:color="auto"/>
              <w:right w:val="single" w:sz="4" w:space="0" w:color="auto"/>
            </w:tcBorders>
            <w:vAlign w:val="center"/>
            <w:hideMark/>
          </w:tcPr>
          <w:p w14:paraId="2C38FDE2" w14:textId="77777777" w:rsidR="004331AF" w:rsidRPr="00CF1AEB" w:rsidRDefault="004331AF">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7091BB" w14:textId="77777777" w:rsidR="004331AF" w:rsidRPr="00CF1AEB" w:rsidRDefault="004331AF">
            <w:pPr>
              <w:rPr>
                <w:lang w:eastAsia="en-US"/>
              </w:rPr>
            </w:pPr>
          </w:p>
        </w:tc>
        <w:tc>
          <w:tcPr>
            <w:tcW w:w="10400" w:type="dxa"/>
            <w:gridSpan w:val="5"/>
            <w:tcBorders>
              <w:top w:val="single" w:sz="4" w:space="0" w:color="auto"/>
              <w:left w:val="single" w:sz="4" w:space="0" w:color="auto"/>
              <w:bottom w:val="single" w:sz="4" w:space="0" w:color="auto"/>
              <w:right w:val="single" w:sz="4" w:space="0" w:color="auto"/>
            </w:tcBorders>
            <w:hideMark/>
          </w:tcPr>
          <w:p w14:paraId="76938979" w14:textId="77777777" w:rsidR="004331AF" w:rsidRPr="00CF1AEB" w:rsidRDefault="004331AF">
            <w:pPr>
              <w:tabs>
                <w:tab w:val="left" w:pos="1134"/>
              </w:tabs>
              <w:jc w:val="center"/>
              <w:rPr>
                <w:lang w:eastAsia="en-US"/>
              </w:rPr>
            </w:pPr>
            <w:r w:rsidRPr="00CF1AEB">
              <w:rPr>
                <w:lang w:eastAsia="en-US"/>
              </w:rPr>
              <w:t xml:space="preserve">Оптимальная недельная нагрузка </w:t>
            </w:r>
            <w:r w:rsidRPr="00B0756E">
              <w:rPr>
                <w:b/>
                <w:lang w:eastAsia="en-US"/>
              </w:rPr>
              <w:t>в часах</w:t>
            </w:r>
          </w:p>
        </w:tc>
      </w:tr>
      <w:tr w:rsidR="00CF1AEB" w:rsidRPr="00CF1AEB" w14:paraId="531F9606" w14:textId="77777777" w:rsidTr="00DD5A38">
        <w:tc>
          <w:tcPr>
            <w:tcW w:w="562" w:type="dxa"/>
            <w:tcBorders>
              <w:top w:val="single" w:sz="4" w:space="0" w:color="auto"/>
              <w:left w:val="single" w:sz="4" w:space="0" w:color="auto"/>
              <w:bottom w:val="single" w:sz="4" w:space="0" w:color="auto"/>
              <w:right w:val="single" w:sz="4" w:space="0" w:color="auto"/>
            </w:tcBorders>
            <w:hideMark/>
          </w:tcPr>
          <w:p w14:paraId="503C0F4B" w14:textId="77777777" w:rsidR="00CF1AEB" w:rsidRPr="00CF1AEB" w:rsidRDefault="00CF1AEB" w:rsidP="00CF1AEB">
            <w:pPr>
              <w:tabs>
                <w:tab w:val="left" w:pos="1134"/>
              </w:tabs>
              <w:jc w:val="center"/>
              <w:rPr>
                <w:lang w:eastAsia="en-US"/>
              </w:rPr>
            </w:pPr>
            <w:r w:rsidRPr="00CF1AEB">
              <w:rPr>
                <w:lang w:eastAsia="en-US"/>
              </w:rPr>
              <w:t>1</w:t>
            </w:r>
          </w:p>
        </w:tc>
        <w:tc>
          <w:tcPr>
            <w:tcW w:w="3598" w:type="dxa"/>
            <w:tcBorders>
              <w:top w:val="single" w:sz="4" w:space="0" w:color="auto"/>
              <w:left w:val="single" w:sz="4" w:space="0" w:color="auto"/>
              <w:bottom w:val="single" w:sz="4" w:space="0" w:color="auto"/>
              <w:right w:val="single" w:sz="4" w:space="0" w:color="auto"/>
            </w:tcBorders>
            <w:hideMark/>
          </w:tcPr>
          <w:p w14:paraId="2B23A24A" w14:textId="77777777" w:rsidR="00CF1AEB" w:rsidRPr="00CF1AEB" w:rsidRDefault="00CF1AEB" w:rsidP="00CF1AEB">
            <w:pPr>
              <w:tabs>
                <w:tab w:val="left" w:pos="1134"/>
              </w:tabs>
              <w:rPr>
                <w:lang w:eastAsia="en-US"/>
              </w:rPr>
            </w:pPr>
            <w:r w:rsidRPr="00CF1AEB">
              <w:rPr>
                <w:lang w:eastAsia="en-US"/>
              </w:rPr>
              <w:t>Общая физическая подготовка (%)</w:t>
            </w:r>
          </w:p>
        </w:tc>
        <w:tc>
          <w:tcPr>
            <w:tcW w:w="2080" w:type="dxa"/>
            <w:tcBorders>
              <w:top w:val="single" w:sz="4" w:space="0" w:color="auto"/>
              <w:left w:val="single" w:sz="4" w:space="0" w:color="auto"/>
              <w:bottom w:val="single" w:sz="4" w:space="0" w:color="auto"/>
              <w:right w:val="single" w:sz="4" w:space="0" w:color="auto"/>
            </w:tcBorders>
            <w:vAlign w:val="center"/>
          </w:tcPr>
          <w:p w14:paraId="1115B5E5" w14:textId="7DD66729" w:rsidR="00CF1AEB" w:rsidRPr="00CF1AEB" w:rsidRDefault="00CF1AEB" w:rsidP="001431B9">
            <w:pPr>
              <w:tabs>
                <w:tab w:val="left" w:pos="1134"/>
              </w:tabs>
              <w:jc w:val="center"/>
              <w:rPr>
                <w:lang w:eastAsia="en-US"/>
              </w:rPr>
            </w:pPr>
            <w:r w:rsidRPr="00CF1AEB">
              <w:rPr>
                <w:color w:val="000000"/>
              </w:rPr>
              <w:t>2</w:t>
            </w:r>
            <w:r w:rsidR="001431B9">
              <w:rPr>
                <w:color w:val="000000"/>
              </w:rPr>
              <w:t>4</w:t>
            </w:r>
          </w:p>
        </w:tc>
        <w:tc>
          <w:tcPr>
            <w:tcW w:w="2080" w:type="dxa"/>
            <w:tcBorders>
              <w:top w:val="single" w:sz="4" w:space="0" w:color="auto"/>
              <w:left w:val="single" w:sz="4" w:space="0" w:color="auto"/>
              <w:bottom w:val="single" w:sz="4" w:space="0" w:color="auto"/>
              <w:right w:val="single" w:sz="4" w:space="0" w:color="auto"/>
            </w:tcBorders>
            <w:vAlign w:val="center"/>
          </w:tcPr>
          <w:p w14:paraId="08EFD0D6" w14:textId="61E008A8" w:rsidR="00CF1AEB" w:rsidRPr="00CF1AEB" w:rsidRDefault="00CF1AEB" w:rsidP="00CF1AEB">
            <w:pPr>
              <w:tabs>
                <w:tab w:val="left" w:pos="1134"/>
              </w:tabs>
              <w:jc w:val="center"/>
              <w:rPr>
                <w:lang w:eastAsia="en-US"/>
              </w:rPr>
            </w:pPr>
            <w:r w:rsidRPr="00CF1AEB">
              <w:rPr>
                <w:color w:val="000000"/>
              </w:rPr>
              <w:t>3</w:t>
            </w:r>
            <w:r w:rsidR="001431B9">
              <w:rPr>
                <w:color w:val="000000"/>
              </w:rPr>
              <w:t>2</w:t>
            </w:r>
          </w:p>
        </w:tc>
        <w:tc>
          <w:tcPr>
            <w:tcW w:w="2080" w:type="dxa"/>
            <w:tcBorders>
              <w:top w:val="single" w:sz="4" w:space="0" w:color="auto"/>
              <w:left w:val="single" w:sz="4" w:space="0" w:color="auto"/>
              <w:bottom w:val="single" w:sz="4" w:space="0" w:color="auto"/>
              <w:right w:val="single" w:sz="4" w:space="0" w:color="auto"/>
            </w:tcBorders>
            <w:vAlign w:val="center"/>
          </w:tcPr>
          <w:p w14:paraId="732B4F85" w14:textId="43B917D0" w:rsidR="00CF1AEB" w:rsidRPr="00CF1AEB" w:rsidRDefault="00CF1AEB" w:rsidP="00CF1AEB">
            <w:pPr>
              <w:tabs>
                <w:tab w:val="left" w:pos="1134"/>
              </w:tabs>
              <w:jc w:val="center"/>
              <w:rPr>
                <w:lang w:eastAsia="en-US"/>
              </w:rPr>
            </w:pPr>
            <w:r w:rsidRPr="00CF1AEB">
              <w:rPr>
                <w:color w:val="000000"/>
              </w:rPr>
              <w:t>48</w:t>
            </w:r>
          </w:p>
        </w:tc>
        <w:tc>
          <w:tcPr>
            <w:tcW w:w="2080" w:type="dxa"/>
            <w:tcBorders>
              <w:top w:val="single" w:sz="4" w:space="0" w:color="auto"/>
              <w:left w:val="single" w:sz="4" w:space="0" w:color="auto"/>
              <w:bottom w:val="single" w:sz="4" w:space="0" w:color="auto"/>
              <w:right w:val="single" w:sz="4" w:space="0" w:color="auto"/>
            </w:tcBorders>
            <w:vAlign w:val="center"/>
          </w:tcPr>
          <w:p w14:paraId="5F96A0D8" w14:textId="383781E0" w:rsidR="00CF1AEB" w:rsidRPr="00CF1AEB" w:rsidRDefault="00CF1AEB" w:rsidP="00CF1AEB">
            <w:pPr>
              <w:tabs>
                <w:tab w:val="left" w:pos="1134"/>
              </w:tabs>
              <w:jc w:val="center"/>
              <w:rPr>
                <w:lang w:eastAsia="en-US"/>
              </w:rPr>
            </w:pPr>
            <w:r w:rsidRPr="00CF1AEB">
              <w:rPr>
                <w:color w:val="000000"/>
              </w:rPr>
              <w:t>66</w:t>
            </w:r>
          </w:p>
        </w:tc>
        <w:tc>
          <w:tcPr>
            <w:tcW w:w="2080" w:type="dxa"/>
            <w:tcBorders>
              <w:top w:val="single" w:sz="4" w:space="0" w:color="auto"/>
              <w:left w:val="single" w:sz="4" w:space="0" w:color="auto"/>
              <w:bottom w:val="single" w:sz="4" w:space="0" w:color="auto"/>
              <w:right w:val="single" w:sz="4" w:space="0" w:color="auto"/>
            </w:tcBorders>
            <w:vAlign w:val="center"/>
          </w:tcPr>
          <w:p w14:paraId="30A55E4E" w14:textId="1E8B1453" w:rsidR="00CF1AEB" w:rsidRPr="00CF1AEB" w:rsidRDefault="00A05A6F" w:rsidP="00CF1AEB">
            <w:pPr>
              <w:tabs>
                <w:tab w:val="left" w:pos="1134"/>
              </w:tabs>
              <w:jc w:val="center"/>
              <w:rPr>
                <w:lang w:eastAsia="en-US"/>
              </w:rPr>
            </w:pPr>
            <w:r>
              <w:rPr>
                <w:color w:val="000000"/>
              </w:rPr>
              <w:t>85</w:t>
            </w:r>
          </w:p>
        </w:tc>
      </w:tr>
      <w:tr w:rsidR="00CF1AEB" w:rsidRPr="00CF1AEB" w14:paraId="743F18A6" w14:textId="77777777" w:rsidTr="00DD5A38">
        <w:tc>
          <w:tcPr>
            <w:tcW w:w="562" w:type="dxa"/>
            <w:tcBorders>
              <w:top w:val="single" w:sz="4" w:space="0" w:color="auto"/>
              <w:left w:val="single" w:sz="4" w:space="0" w:color="auto"/>
              <w:bottom w:val="single" w:sz="4" w:space="0" w:color="auto"/>
              <w:right w:val="single" w:sz="4" w:space="0" w:color="auto"/>
            </w:tcBorders>
            <w:hideMark/>
          </w:tcPr>
          <w:p w14:paraId="7DCB4D27" w14:textId="77777777" w:rsidR="00CF1AEB" w:rsidRPr="00CF1AEB" w:rsidRDefault="00CF1AEB" w:rsidP="00CF1AEB">
            <w:pPr>
              <w:tabs>
                <w:tab w:val="left" w:pos="1134"/>
              </w:tabs>
              <w:jc w:val="center"/>
              <w:rPr>
                <w:lang w:eastAsia="en-US"/>
              </w:rPr>
            </w:pPr>
            <w:r w:rsidRPr="00CF1AEB">
              <w:rPr>
                <w:lang w:eastAsia="en-US"/>
              </w:rPr>
              <w:t>2</w:t>
            </w:r>
          </w:p>
        </w:tc>
        <w:tc>
          <w:tcPr>
            <w:tcW w:w="3598" w:type="dxa"/>
            <w:tcBorders>
              <w:top w:val="single" w:sz="4" w:space="0" w:color="auto"/>
              <w:left w:val="single" w:sz="4" w:space="0" w:color="auto"/>
              <w:bottom w:val="single" w:sz="4" w:space="0" w:color="auto"/>
              <w:right w:val="single" w:sz="4" w:space="0" w:color="auto"/>
            </w:tcBorders>
            <w:hideMark/>
          </w:tcPr>
          <w:p w14:paraId="7B5BBD5C" w14:textId="61619354" w:rsidR="00CF1AEB" w:rsidRPr="00CF1AEB" w:rsidRDefault="00DD5A38" w:rsidP="00CF1AEB">
            <w:pPr>
              <w:tabs>
                <w:tab w:val="left" w:pos="1134"/>
              </w:tabs>
              <w:rPr>
                <w:lang w:eastAsia="en-US"/>
              </w:rPr>
            </w:pPr>
            <w:r w:rsidRPr="00DD5A38">
              <w:rPr>
                <w:lang w:eastAsia="en-US"/>
              </w:rPr>
              <w:t>Специальная физическая подготовка, интегральная подготовка (%)</w:t>
            </w:r>
          </w:p>
        </w:tc>
        <w:tc>
          <w:tcPr>
            <w:tcW w:w="2080" w:type="dxa"/>
            <w:tcBorders>
              <w:top w:val="single" w:sz="4" w:space="0" w:color="auto"/>
              <w:left w:val="single" w:sz="4" w:space="0" w:color="auto"/>
              <w:bottom w:val="single" w:sz="4" w:space="0" w:color="auto"/>
              <w:right w:val="single" w:sz="4" w:space="0" w:color="auto"/>
            </w:tcBorders>
            <w:vAlign w:val="center"/>
          </w:tcPr>
          <w:p w14:paraId="097C7DB8" w14:textId="2C371D4C" w:rsidR="00CF1AEB" w:rsidRPr="00CF1AEB" w:rsidRDefault="001431B9" w:rsidP="00CF1AEB">
            <w:pPr>
              <w:tabs>
                <w:tab w:val="left" w:pos="1134"/>
              </w:tabs>
              <w:jc w:val="center"/>
              <w:rPr>
                <w:lang w:eastAsia="en-US"/>
              </w:rPr>
            </w:pPr>
            <w:r>
              <w:rPr>
                <w:color w:val="000000"/>
              </w:rPr>
              <w:t>52</w:t>
            </w:r>
          </w:p>
        </w:tc>
        <w:tc>
          <w:tcPr>
            <w:tcW w:w="2080" w:type="dxa"/>
            <w:tcBorders>
              <w:top w:val="single" w:sz="4" w:space="0" w:color="auto"/>
              <w:left w:val="single" w:sz="4" w:space="0" w:color="auto"/>
              <w:bottom w:val="single" w:sz="4" w:space="0" w:color="auto"/>
              <w:right w:val="single" w:sz="4" w:space="0" w:color="auto"/>
            </w:tcBorders>
            <w:vAlign w:val="center"/>
          </w:tcPr>
          <w:p w14:paraId="07EFA2BC" w14:textId="2E24EBC2" w:rsidR="00CF1AEB" w:rsidRPr="00CF1AEB" w:rsidRDefault="00061EAD" w:rsidP="00CF1AEB">
            <w:pPr>
              <w:tabs>
                <w:tab w:val="left" w:pos="1134"/>
              </w:tabs>
              <w:jc w:val="center"/>
              <w:rPr>
                <w:lang w:eastAsia="en-US"/>
              </w:rPr>
            </w:pPr>
            <w:r>
              <w:rPr>
                <w:color w:val="000000"/>
              </w:rPr>
              <w:t>8</w:t>
            </w:r>
            <w:r w:rsidR="00CF1AEB" w:rsidRPr="00CF1AEB">
              <w:rPr>
                <w:color w:val="000000"/>
              </w:rPr>
              <w:t>6</w:t>
            </w:r>
          </w:p>
        </w:tc>
        <w:tc>
          <w:tcPr>
            <w:tcW w:w="2080" w:type="dxa"/>
            <w:tcBorders>
              <w:top w:val="single" w:sz="4" w:space="0" w:color="auto"/>
              <w:left w:val="single" w:sz="4" w:space="0" w:color="auto"/>
              <w:bottom w:val="single" w:sz="4" w:space="0" w:color="auto"/>
              <w:right w:val="single" w:sz="4" w:space="0" w:color="auto"/>
            </w:tcBorders>
            <w:vAlign w:val="center"/>
          </w:tcPr>
          <w:p w14:paraId="0F42C431" w14:textId="05DEFC1D" w:rsidR="00CF1AEB" w:rsidRPr="00CF1AEB" w:rsidRDefault="00CF1AEB" w:rsidP="00061EAD">
            <w:pPr>
              <w:tabs>
                <w:tab w:val="left" w:pos="1134"/>
              </w:tabs>
              <w:jc w:val="center"/>
              <w:rPr>
                <w:lang w:eastAsia="en-US"/>
              </w:rPr>
            </w:pPr>
            <w:r w:rsidRPr="00CF1AEB">
              <w:rPr>
                <w:color w:val="000000"/>
              </w:rPr>
              <w:t>1</w:t>
            </w:r>
            <w:r w:rsidR="00061EAD">
              <w:rPr>
                <w:color w:val="000000"/>
              </w:rPr>
              <w:t>06</w:t>
            </w:r>
          </w:p>
        </w:tc>
        <w:tc>
          <w:tcPr>
            <w:tcW w:w="2080" w:type="dxa"/>
            <w:tcBorders>
              <w:top w:val="single" w:sz="4" w:space="0" w:color="auto"/>
              <w:left w:val="single" w:sz="4" w:space="0" w:color="auto"/>
              <w:bottom w:val="single" w:sz="4" w:space="0" w:color="auto"/>
              <w:right w:val="single" w:sz="4" w:space="0" w:color="auto"/>
            </w:tcBorders>
            <w:vAlign w:val="center"/>
          </w:tcPr>
          <w:p w14:paraId="0F6D40A1" w14:textId="228DBCB6" w:rsidR="00CF1AEB" w:rsidRPr="00CF1AEB" w:rsidRDefault="00CF1AEB" w:rsidP="00CF1AEB">
            <w:pPr>
              <w:tabs>
                <w:tab w:val="left" w:pos="1134"/>
              </w:tabs>
              <w:jc w:val="center"/>
              <w:rPr>
                <w:lang w:eastAsia="en-US"/>
              </w:rPr>
            </w:pPr>
            <w:r w:rsidRPr="00CF1AEB">
              <w:rPr>
                <w:color w:val="000000"/>
              </w:rPr>
              <w:t>1</w:t>
            </w:r>
            <w:r w:rsidR="007B5398">
              <w:rPr>
                <w:color w:val="000000"/>
              </w:rPr>
              <w:t>40</w:t>
            </w:r>
          </w:p>
        </w:tc>
        <w:tc>
          <w:tcPr>
            <w:tcW w:w="2080" w:type="dxa"/>
            <w:tcBorders>
              <w:top w:val="single" w:sz="4" w:space="0" w:color="auto"/>
              <w:left w:val="single" w:sz="4" w:space="0" w:color="auto"/>
              <w:bottom w:val="single" w:sz="4" w:space="0" w:color="auto"/>
              <w:right w:val="single" w:sz="4" w:space="0" w:color="auto"/>
            </w:tcBorders>
            <w:vAlign w:val="center"/>
          </w:tcPr>
          <w:p w14:paraId="6D551622" w14:textId="25E72423" w:rsidR="00CF1AEB" w:rsidRPr="00CF1AEB" w:rsidRDefault="00A05A6F" w:rsidP="00CF1AEB">
            <w:pPr>
              <w:tabs>
                <w:tab w:val="left" w:pos="1134"/>
              </w:tabs>
              <w:jc w:val="center"/>
              <w:rPr>
                <w:lang w:eastAsia="en-US"/>
              </w:rPr>
            </w:pPr>
            <w:r>
              <w:rPr>
                <w:color w:val="000000"/>
              </w:rPr>
              <w:t>248</w:t>
            </w:r>
          </w:p>
        </w:tc>
      </w:tr>
      <w:tr w:rsidR="00CF1AEB" w:rsidRPr="00CF1AEB" w14:paraId="2FFE0D3E" w14:textId="77777777" w:rsidTr="00DD5A38">
        <w:tc>
          <w:tcPr>
            <w:tcW w:w="562" w:type="dxa"/>
            <w:tcBorders>
              <w:top w:val="single" w:sz="4" w:space="0" w:color="auto"/>
              <w:left w:val="single" w:sz="4" w:space="0" w:color="auto"/>
              <w:bottom w:val="single" w:sz="4" w:space="0" w:color="auto"/>
              <w:right w:val="single" w:sz="4" w:space="0" w:color="auto"/>
            </w:tcBorders>
            <w:hideMark/>
          </w:tcPr>
          <w:p w14:paraId="33A193B6" w14:textId="77777777" w:rsidR="00CF1AEB" w:rsidRPr="00CF1AEB" w:rsidRDefault="00CF1AEB" w:rsidP="00CF1AEB">
            <w:pPr>
              <w:tabs>
                <w:tab w:val="left" w:pos="1134"/>
              </w:tabs>
              <w:jc w:val="center"/>
              <w:rPr>
                <w:lang w:eastAsia="en-US"/>
              </w:rPr>
            </w:pPr>
            <w:r w:rsidRPr="00CF1AEB">
              <w:rPr>
                <w:lang w:eastAsia="en-US"/>
              </w:rPr>
              <w:t>3</w:t>
            </w:r>
          </w:p>
        </w:tc>
        <w:tc>
          <w:tcPr>
            <w:tcW w:w="3598" w:type="dxa"/>
            <w:tcBorders>
              <w:top w:val="single" w:sz="4" w:space="0" w:color="auto"/>
              <w:left w:val="single" w:sz="4" w:space="0" w:color="auto"/>
              <w:bottom w:val="single" w:sz="4" w:space="0" w:color="auto"/>
              <w:right w:val="single" w:sz="4" w:space="0" w:color="auto"/>
            </w:tcBorders>
            <w:hideMark/>
          </w:tcPr>
          <w:p w14:paraId="58AC8D40" w14:textId="77777777" w:rsidR="00CF1AEB" w:rsidRPr="00CF1AEB" w:rsidRDefault="00CF1AEB" w:rsidP="00CF1AEB">
            <w:pPr>
              <w:tabs>
                <w:tab w:val="left" w:pos="1134"/>
              </w:tabs>
              <w:rPr>
                <w:lang w:eastAsia="en-US"/>
              </w:rPr>
            </w:pPr>
            <w:r w:rsidRPr="00CF1AEB">
              <w:rPr>
                <w:lang w:eastAsia="en-US"/>
              </w:rPr>
              <w:t>Техническая подготовка (%)</w:t>
            </w:r>
          </w:p>
        </w:tc>
        <w:tc>
          <w:tcPr>
            <w:tcW w:w="2080" w:type="dxa"/>
            <w:tcBorders>
              <w:top w:val="single" w:sz="4" w:space="0" w:color="auto"/>
              <w:left w:val="single" w:sz="4" w:space="0" w:color="auto"/>
              <w:bottom w:val="single" w:sz="4" w:space="0" w:color="auto"/>
              <w:right w:val="single" w:sz="4" w:space="0" w:color="auto"/>
            </w:tcBorders>
            <w:vAlign w:val="center"/>
          </w:tcPr>
          <w:p w14:paraId="6EB3ABCF" w14:textId="6A0838A0" w:rsidR="00CF1AEB" w:rsidRPr="00CF1AEB" w:rsidRDefault="001431B9" w:rsidP="00CF1AEB">
            <w:pPr>
              <w:tabs>
                <w:tab w:val="left" w:pos="1134"/>
              </w:tabs>
              <w:jc w:val="center"/>
              <w:rPr>
                <w:lang w:eastAsia="en-US"/>
              </w:rPr>
            </w:pPr>
            <w:r>
              <w:rPr>
                <w:color w:val="000000"/>
              </w:rPr>
              <w:t>73</w:t>
            </w:r>
          </w:p>
        </w:tc>
        <w:tc>
          <w:tcPr>
            <w:tcW w:w="2080" w:type="dxa"/>
            <w:tcBorders>
              <w:top w:val="single" w:sz="4" w:space="0" w:color="auto"/>
              <w:left w:val="single" w:sz="4" w:space="0" w:color="auto"/>
              <w:bottom w:val="single" w:sz="4" w:space="0" w:color="auto"/>
              <w:right w:val="single" w:sz="4" w:space="0" w:color="auto"/>
            </w:tcBorders>
            <w:vAlign w:val="center"/>
          </w:tcPr>
          <w:p w14:paraId="7DD3230D" w14:textId="39B66102" w:rsidR="00CF1AEB" w:rsidRPr="00CF1AEB" w:rsidRDefault="00CF1AEB" w:rsidP="001431B9">
            <w:pPr>
              <w:tabs>
                <w:tab w:val="left" w:pos="1134"/>
              </w:tabs>
              <w:jc w:val="center"/>
              <w:rPr>
                <w:lang w:eastAsia="en-US"/>
              </w:rPr>
            </w:pPr>
            <w:r w:rsidRPr="00CF1AEB">
              <w:rPr>
                <w:color w:val="000000"/>
              </w:rPr>
              <w:t>1</w:t>
            </w:r>
            <w:r w:rsidR="001431B9">
              <w:rPr>
                <w:color w:val="000000"/>
              </w:rPr>
              <w:t>06</w:t>
            </w:r>
          </w:p>
        </w:tc>
        <w:tc>
          <w:tcPr>
            <w:tcW w:w="2080" w:type="dxa"/>
            <w:tcBorders>
              <w:top w:val="single" w:sz="4" w:space="0" w:color="auto"/>
              <w:left w:val="single" w:sz="4" w:space="0" w:color="auto"/>
              <w:bottom w:val="single" w:sz="4" w:space="0" w:color="auto"/>
              <w:right w:val="single" w:sz="4" w:space="0" w:color="auto"/>
            </w:tcBorders>
            <w:vAlign w:val="center"/>
          </w:tcPr>
          <w:p w14:paraId="27F4977F" w14:textId="29C06D5B" w:rsidR="00CF1AEB" w:rsidRPr="00CF1AEB" w:rsidRDefault="00CF1AEB" w:rsidP="00CF1AEB">
            <w:pPr>
              <w:tabs>
                <w:tab w:val="left" w:pos="1134"/>
              </w:tabs>
              <w:jc w:val="center"/>
              <w:rPr>
                <w:lang w:eastAsia="en-US"/>
              </w:rPr>
            </w:pPr>
            <w:r w:rsidRPr="00CF1AEB">
              <w:rPr>
                <w:color w:val="000000"/>
              </w:rPr>
              <w:t>1</w:t>
            </w:r>
            <w:r w:rsidR="00061EAD">
              <w:rPr>
                <w:color w:val="000000"/>
              </w:rPr>
              <w:t>44</w:t>
            </w:r>
          </w:p>
        </w:tc>
        <w:tc>
          <w:tcPr>
            <w:tcW w:w="2080" w:type="dxa"/>
            <w:tcBorders>
              <w:top w:val="single" w:sz="4" w:space="0" w:color="auto"/>
              <w:left w:val="single" w:sz="4" w:space="0" w:color="auto"/>
              <w:bottom w:val="single" w:sz="4" w:space="0" w:color="auto"/>
              <w:right w:val="single" w:sz="4" w:space="0" w:color="auto"/>
            </w:tcBorders>
            <w:vAlign w:val="center"/>
          </w:tcPr>
          <w:p w14:paraId="6D649AA8" w14:textId="46592328" w:rsidR="00CF1AEB" w:rsidRPr="00CF1AEB" w:rsidRDefault="007B5398" w:rsidP="00CF1AEB">
            <w:pPr>
              <w:tabs>
                <w:tab w:val="left" w:pos="1134"/>
              </w:tabs>
              <w:jc w:val="center"/>
              <w:rPr>
                <w:lang w:eastAsia="en-US"/>
              </w:rPr>
            </w:pPr>
            <w:r>
              <w:rPr>
                <w:color w:val="000000"/>
              </w:rPr>
              <w:t>160</w:t>
            </w:r>
          </w:p>
        </w:tc>
        <w:tc>
          <w:tcPr>
            <w:tcW w:w="2080" w:type="dxa"/>
            <w:tcBorders>
              <w:top w:val="single" w:sz="4" w:space="0" w:color="auto"/>
              <w:left w:val="single" w:sz="4" w:space="0" w:color="auto"/>
              <w:bottom w:val="single" w:sz="4" w:space="0" w:color="auto"/>
              <w:right w:val="single" w:sz="4" w:space="0" w:color="auto"/>
            </w:tcBorders>
            <w:vAlign w:val="center"/>
          </w:tcPr>
          <w:p w14:paraId="478E0FB9" w14:textId="3C5C494A" w:rsidR="00CF1AEB" w:rsidRPr="00CF1AEB" w:rsidRDefault="00A05A6F" w:rsidP="00CF1AEB">
            <w:pPr>
              <w:tabs>
                <w:tab w:val="left" w:pos="1134"/>
              </w:tabs>
              <w:jc w:val="center"/>
              <w:rPr>
                <w:lang w:eastAsia="en-US"/>
              </w:rPr>
            </w:pPr>
            <w:r>
              <w:rPr>
                <w:color w:val="000000"/>
              </w:rPr>
              <w:t>133</w:t>
            </w:r>
          </w:p>
        </w:tc>
      </w:tr>
      <w:tr w:rsidR="00CF1AEB" w:rsidRPr="00CF1AEB" w14:paraId="22E8DE91" w14:textId="77777777" w:rsidTr="00DD5A38">
        <w:tc>
          <w:tcPr>
            <w:tcW w:w="562" w:type="dxa"/>
            <w:tcBorders>
              <w:top w:val="single" w:sz="4" w:space="0" w:color="auto"/>
              <w:left w:val="single" w:sz="4" w:space="0" w:color="auto"/>
              <w:bottom w:val="single" w:sz="4" w:space="0" w:color="auto"/>
              <w:right w:val="single" w:sz="4" w:space="0" w:color="auto"/>
            </w:tcBorders>
            <w:hideMark/>
          </w:tcPr>
          <w:p w14:paraId="404EBF9E" w14:textId="77777777" w:rsidR="00CF1AEB" w:rsidRPr="00CF1AEB" w:rsidRDefault="00CF1AEB" w:rsidP="00CF1AEB">
            <w:pPr>
              <w:tabs>
                <w:tab w:val="left" w:pos="1134"/>
              </w:tabs>
              <w:jc w:val="center"/>
              <w:rPr>
                <w:lang w:eastAsia="en-US"/>
              </w:rPr>
            </w:pPr>
            <w:r w:rsidRPr="00CF1AEB">
              <w:rPr>
                <w:lang w:eastAsia="en-US"/>
              </w:rPr>
              <w:t>4</w:t>
            </w:r>
          </w:p>
        </w:tc>
        <w:tc>
          <w:tcPr>
            <w:tcW w:w="3598" w:type="dxa"/>
            <w:tcBorders>
              <w:top w:val="single" w:sz="4" w:space="0" w:color="auto"/>
              <w:left w:val="single" w:sz="4" w:space="0" w:color="auto"/>
              <w:bottom w:val="single" w:sz="4" w:space="0" w:color="auto"/>
              <w:right w:val="single" w:sz="4" w:space="0" w:color="auto"/>
            </w:tcBorders>
            <w:hideMark/>
          </w:tcPr>
          <w:p w14:paraId="2819DDCD" w14:textId="01B49BF2" w:rsidR="00CF1AEB" w:rsidRPr="00CF1AEB" w:rsidRDefault="00DD5A38" w:rsidP="00DD5A38">
            <w:pPr>
              <w:tabs>
                <w:tab w:val="left" w:pos="1134"/>
              </w:tabs>
              <w:rPr>
                <w:lang w:eastAsia="en-US"/>
              </w:rPr>
            </w:pPr>
            <w:r w:rsidRPr="00DD5A38">
              <w:rPr>
                <w:lang w:eastAsia="en-US"/>
              </w:rPr>
              <w:t>Тактическая подготовка, теоретическа</w:t>
            </w:r>
            <w:r>
              <w:rPr>
                <w:lang w:eastAsia="en-US"/>
              </w:rPr>
              <w:t>я, психологическая подготовка, м</w:t>
            </w:r>
            <w:r w:rsidRPr="00DD5A38">
              <w:rPr>
                <w:lang w:eastAsia="en-US"/>
              </w:rPr>
              <w:t>едицинские, медико-биологичес</w:t>
            </w:r>
            <w:r>
              <w:rPr>
                <w:lang w:eastAsia="en-US"/>
              </w:rPr>
              <w:t>к</w:t>
            </w:r>
            <w:r w:rsidRPr="00DD5A38">
              <w:rPr>
                <w:lang w:eastAsia="en-US"/>
              </w:rPr>
              <w:t>ие, восстановительные мероприятия, тестирование и контроль (%)</w:t>
            </w:r>
          </w:p>
        </w:tc>
        <w:tc>
          <w:tcPr>
            <w:tcW w:w="2080" w:type="dxa"/>
            <w:tcBorders>
              <w:top w:val="single" w:sz="4" w:space="0" w:color="auto"/>
              <w:left w:val="single" w:sz="4" w:space="0" w:color="auto"/>
              <w:bottom w:val="single" w:sz="4" w:space="0" w:color="auto"/>
              <w:right w:val="single" w:sz="4" w:space="0" w:color="auto"/>
            </w:tcBorders>
            <w:vAlign w:val="center"/>
          </w:tcPr>
          <w:p w14:paraId="035ECD4E" w14:textId="1520E938" w:rsidR="00CF1AEB" w:rsidRPr="00CF1AEB" w:rsidRDefault="001431B9" w:rsidP="00CF1AEB">
            <w:pPr>
              <w:tabs>
                <w:tab w:val="left" w:pos="1134"/>
              </w:tabs>
              <w:jc w:val="center"/>
              <w:rPr>
                <w:lang w:eastAsia="en-US"/>
              </w:rPr>
            </w:pPr>
            <w:r>
              <w:rPr>
                <w:color w:val="000000"/>
              </w:rPr>
              <w:t>7</w:t>
            </w:r>
          </w:p>
        </w:tc>
        <w:tc>
          <w:tcPr>
            <w:tcW w:w="2080" w:type="dxa"/>
            <w:tcBorders>
              <w:top w:val="single" w:sz="4" w:space="0" w:color="auto"/>
              <w:left w:val="single" w:sz="4" w:space="0" w:color="auto"/>
              <w:bottom w:val="single" w:sz="4" w:space="0" w:color="auto"/>
              <w:right w:val="single" w:sz="4" w:space="0" w:color="auto"/>
            </w:tcBorders>
            <w:vAlign w:val="center"/>
          </w:tcPr>
          <w:p w14:paraId="66F6D5EB" w14:textId="08990307" w:rsidR="00CF1AEB" w:rsidRPr="00CF1AEB" w:rsidRDefault="00CF1AEB" w:rsidP="00CF1AEB">
            <w:pPr>
              <w:tabs>
                <w:tab w:val="left" w:pos="1134"/>
              </w:tabs>
              <w:jc w:val="center"/>
              <w:rPr>
                <w:lang w:eastAsia="en-US"/>
              </w:rPr>
            </w:pPr>
            <w:r w:rsidRPr="00CF1AEB">
              <w:rPr>
                <w:color w:val="000000"/>
              </w:rPr>
              <w:t>1</w:t>
            </w:r>
            <w:r w:rsidR="00061EAD">
              <w:rPr>
                <w:color w:val="000000"/>
              </w:rPr>
              <w:t>0</w:t>
            </w:r>
          </w:p>
        </w:tc>
        <w:tc>
          <w:tcPr>
            <w:tcW w:w="2080" w:type="dxa"/>
            <w:tcBorders>
              <w:top w:val="single" w:sz="4" w:space="0" w:color="auto"/>
              <w:left w:val="single" w:sz="4" w:space="0" w:color="auto"/>
              <w:bottom w:val="single" w:sz="4" w:space="0" w:color="auto"/>
              <w:right w:val="single" w:sz="4" w:space="0" w:color="auto"/>
            </w:tcBorders>
            <w:vAlign w:val="center"/>
          </w:tcPr>
          <w:p w14:paraId="26797522" w14:textId="6F8351C6" w:rsidR="00CF1AEB" w:rsidRPr="00CF1AEB" w:rsidRDefault="00061EAD" w:rsidP="00CF1AEB">
            <w:pPr>
              <w:tabs>
                <w:tab w:val="left" w:pos="1134"/>
              </w:tabs>
              <w:jc w:val="center"/>
              <w:rPr>
                <w:lang w:eastAsia="en-US"/>
              </w:rPr>
            </w:pPr>
            <w:r>
              <w:rPr>
                <w:color w:val="000000"/>
              </w:rPr>
              <w:t>14</w:t>
            </w:r>
          </w:p>
        </w:tc>
        <w:tc>
          <w:tcPr>
            <w:tcW w:w="2080" w:type="dxa"/>
            <w:tcBorders>
              <w:top w:val="single" w:sz="4" w:space="0" w:color="auto"/>
              <w:left w:val="single" w:sz="4" w:space="0" w:color="auto"/>
              <w:bottom w:val="single" w:sz="4" w:space="0" w:color="auto"/>
              <w:right w:val="single" w:sz="4" w:space="0" w:color="auto"/>
            </w:tcBorders>
            <w:vAlign w:val="center"/>
          </w:tcPr>
          <w:p w14:paraId="1C8F6E3F" w14:textId="7C48260F" w:rsidR="00CF1AEB" w:rsidRPr="00CF1AEB" w:rsidRDefault="007B5398" w:rsidP="00CF1AEB">
            <w:pPr>
              <w:tabs>
                <w:tab w:val="left" w:pos="1134"/>
              </w:tabs>
              <w:jc w:val="center"/>
              <w:rPr>
                <w:lang w:eastAsia="en-US"/>
              </w:rPr>
            </w:pPr>
            <w:r>
              <w:rPr>
                <w:color w:val="000000"/>
              </w:rPr>
              <w:t>40</w:t>
            </w:r>
          </w:p>
        </w:tc>
        <w:tc>
          <w:tcPr>
            <w:tcW w:w="2080" w:type="dxa"/>
            <w:tcBorders>
              <w:top w:val="single" w:sz="4" w:space="0" w:color="auto"/>
              <w:left w:val="single" w:sz="4" w:space="0" w:color="auto"/>
              <w:bottom w:val="single" w:sz="4" w:space="0" w:color="auto"/>
              <w:right w:val="single" w:sz="4" w:space="0" w:color="auto"/>
            </w:tcBorders>
            <w:vAlign w:val="center"/>
          </w:tcPr>
          <w:p w14:paraId="45853902" w14:textId="1D469F0F" w:rsidR="00CF1AEB" w:rsidRPr="00CF1AEB" w:rsidRDefault="00A05A6F" w:rsidP="00CF1AEB">
            <w:pPr>
              <w:tabs>
                <w:tab w:val="left" w:pos="1134"/>
              </w:tabs>
              <w:jc w:val="center"/>
              <w:rPr>
                <w:lang w:eastAsia="en-US"/>
              </w:rPr>
            </w:pPr>
            <w:r>
              <w:rPr>
                <w:color w:val="000000"/>
              </w:rPr>
              <w:t>139</w:t>
            </w:r>
          </w:p>
        </w:tc>
      </w:tr>
      <w:tr w:rsidR="00CF1AEB" w:rsidRPr="00CF1AEB" w14:paraId="0EAC1A88" w14:textId="77777777" w:rsidTr="00DD5A38">
        <w:tc>
          <w:tcPr>
            <w:tcW w:w="562" w:type="dxa"/>
            <w:tcBorders>
              <w:top w:val="single" w:sz="4" w:space="0" w:color="auto"/>
              <w:left w:val="single" w:sz="4" w:space="0" w:color="auto"/>
              <w:bottom w:val="single" w:sz="4" w:space="0" w:color="auto"/>
              <w:right w:val="single" w:sz="4" w:space="0" w:color="auto"/>
            </w:tcBorders>
            <w:hideMark/>
          </w:tcPr>
          <w:p w14:paraId="5AAF162C" w14:textId="77777777" w:rsidR="00CF1AEB" w:rsidRPr="00CF1AEB" w:rsidRDefault="00CF1AEB" w:rsidP="00CF1AEB">
            <w:pPr>
              <w:tabs>
                <w:tab w:val="left" w:pos="1134"/>
              </w:tabs>
              <w:jc w:val="center"/>
              <w:rPr>
                <w:lang w:eastAsia="en-US"/>
              </w:rPr>
            </w:pPr>
            <w:r w:rsidRPr="00CF1AEB">
              <w:rPr>
                <w:lang w:eastAsia="en-US"/>
              </w:rPr>
              <w:t>5</w:t>
            </w:r>
          </w:p>
        </w:tc>
        <w:tc>
          <w:tcPr>
            <w:tcW w:w="3598" w:type="dxa"/>
            <w:tcBorders>
              <w:top w:val="single" w:sz="4" w:space="0" w:color="auto"/>
              <w:left w:val="single" w:sz="4" w:space="0" w:color="auto"/>
              <w:bottom w:val="single" w:sz="4" w:space="0" w:color="auto"/>
              <w:right w:val="single" w:sz="4" w:space="0" w:color="auto"/>
            </w:tcBorders>
            <w:hideMark/>
          </w:tcPr>
          <w:p w14:paraId="09F28A5A" w14:textId="5C85A625" w:rsidR="00CF1AEB" w:rsidRPr="00CF1AEB" w:rsidRDefault="00DD5A38" w:rsidP="00CF1AEB">
            <w:pPr>
              <w:tabs>
                <w:tab w:val="left" w:pos="1134"/>
              </w:tabs>
              <w:rPr>
                <w:lang w:eastAsia="en-US"/>
              </w:rPr>
            </w:pPr>
            <w:r w:rsidRPr="00DD5A38">
              <w:rPr>
                <w:lang w:eastAsia="en-US"/>
              </w:rPr>
              <w:t>Участие в соревнованиях, Инструкторская и судейская практика (%)</w:t>
            </w:r>
          </w:p>
        </w:tc>
        <w:tc>
          <w:tcPr>
            <w:tcW w:w="2080" w:type="dxa"/>
            <w:tcBorders>
              <w:top w:val="single" w:sz="4" w:space="0" w:color="auto"/>
              <w:left w:val="single" w:sz="4" w:space="0" w:color="auto"/>
              <w:bottom w:val="single" w:sz="4" w:space="0" w:color="auto"/>
              <w:right w:val="single" w:sz="4" w:space="0" w:color="auto"/>
            </w:tcBorders>
            <w:vAlign w:val="center"/>
          </w:tcPr>
          <w:p w14:paraId="38B2558B" w14:textId="0CDE7981" w:rsidR="00CF1AEB" w:rsidRPr="00CF1AEB" w:rsidRDefault="00DD5A38" w:rsidP="00CF1AEB">
            <w:pPr>
              <w:tabs>
                <w:tab w:val="left" w:pos="1134"/>
              </w:tabs>
              <w:jc w:val="center"/>
              <w:rPr>
                <w:lang w:eastAsia="en-US"/>
              </w:rPr>
            </w:pPr>
            <w:r>
              <w:rPr>
                <w:color w:val="000000"/>
              </w:rPr>
              <w:t>*</w:t>
            </w:r>
          </w:p>
        </w:tc>
        <w:tc>
          <w:tcPr>
            <w:tcW w:w="2080" w:type="dxa"/>
            <w:tcBorders>
              <w:top w:val="single" w:sz="4" w:space="0" w:color="auto"/>
              <w:left w:val="single" w:sz="4" w:space="0" w:color="auto"/>
              <w:bottom w:val="single" w:sz="4" w:space="0" w:color="auto"/>
              <w:right w:val="single" w:sz="4" w:space="0" w:color="auto"/>
            </w:tcBorders>
            <w:vAlign w:val="center"/>
          </w:tcPr>
          <w:p w14:paraId="2C888DD7" w14:textId="573F6C2A" w:rsidR="00CF1AEB" w:rsidRPr="00CF1AEB" w:rsidRDefault="00DD5A38" w:rsidP="00CF1AEB">
            <w:pPr>
              <w:tabs>
                <w:tab w:val="left" w:pos="1134"/>
              </w:tabs>
              <w:jc w:val="center"/>
              <w:rPr>
                <w:lang w:eastAsia="en-US"/>
              </w:rPr>
            </w:pPr>
            <w:r>
              <w:rPr>
                <w:color w:val="000000"/>
              </w:rPr>
              <w:t>*</w:t>
            </w:r>
          </w:p>
        </w:tc>
        <w:tc>
          <w:tcPr>
            <w:tcW w:w="2080" w:type="dxa"/>
            <w:tcBorders>
              <w:top w:val="single" w:sz="4" w:space="0" w:color="auto"/>
              <w:left w:val="single" w:sz="4" w:space="0" w:color="auto"/>
              <w:bottom w:val="single" w:sz="4" w:space="0" w:color="auto"/>
              <w:right w:val="single" w:sz="4" w:space="0" w:color="auto"/>
            </w:tcBorders>
            <w:vAlign w:val="center"/>
          </w:tcPr>
          <w:p w14:paraId="0DB62A81" w14:textId="332709EF" w:rsidR="00CF1AEB" w:rsidRPr="00CF1AEB" w:rsidRDefault="00DD5A38" w:rsidP="00CF1AEB">
            <w:pPr>
              <w:tabs>
                <w:tab w:val="left" w:pos="1134"/>
              </w:tabs>
              <w:jc w:val="center"/>
              <w:rPr>
                <w:lang w:eastAsia="en-US"/>
              </w:rPr>
            </w:pPr>
            <w:r>
              <w:rPr>
                <w:lang w:eastAsia="en-US"/>
              </w:rPr>
              <w:t>*</w:t>
            </w:r>
          </w:p>
        </w:tc>
        <w:tc>
          <w:tcPr>
            <w:tcW w:w="2080" w:type="dxa"/>
            <w:tcBorders>
              <w:top w:val="single" w:sz="4" w:space="0" w:color="auto"/>
              <w:left w:val="single" w:sz="4" w:space="0" w:color="auto"/>
              <w:bottom w:val="single" w:sz="4" w:space="0" w:color="auto"/>
              <w:right w:val="single" w:sz="4" w:space="0" w:color="auto"/>
            </w:tcBorders>
            <w:vAlign w:val="center"/>
          </w:tcPr>
          <w:p w14:paraId="20894F96" w14:textId="6F57D373" w:rsidR="00CF1AEB" w:rsidRPr="00CF1AEB" w:rsidRDefault="007B5398" w:rsidP="00CF1AEB">
            <w:pPr>
              <w:tabs>
                <w:tab w:val="left" w:pos="1134"/>
              </w:tabs>
              <w:jc w:val="center"/>
              <w:rPr>
                <w:lang w:eastAsia="en-US"/>
              </w:rPr>
            </w:pPr>
            <w:r>
              <w:rPr>
                <w:color w:val="000000"/>
              </w:rPr>
              <w:t>10</w:t>
            </w:r>
          </w:p>
        </w:tc>
        <w:tc>
          <w:tcPr>
            <w:tcW w:w="2080" w:type="dxa"/>
            <w:tcBorders>
              <w:top w:val="single" w:sz="4" w:space="0" w:color="auto"/>
              <w:left w:val="single" w:sz="4" w:space="0" w:color="auto"/>
              <w:bottom w:val="single" w:sz="4" w:space="0" w:color="auto"/>
              <w:right w:val="single" w:sz="4" w:space="0" w:color="auto"/>
            </w:tcBorders>
            <w:vAlign w:val="center"/>
          </w:tcPr>
          <w:p w14:paraId="4EBEF439" w14:textId="18E053BC" w:rsidR="00CF1AEB" w:rsidRPr="00CF1AEB" w:rsidRDefault="00A05A6F" w:rsidP="00CF1AEB">
            <w:pPr>
              <w:tabs>
                <w:tab w:val="left" w:pos="1134"/>
              </w:tabs>
              <w:jc w:val="center"/>
              <w:rPr>
                <w:lang w:eastAsia="en-US"/>
              </w:rPr>
            </w:pPr>
            <w:r>
              <w:rPr>
                <w:color w:val="000000"/>
              </w:rPr>
              <w:t>19</w:t>
            </w:r>
          </w:p>
        </w:tc>
      </w:tr>
      <w:tr w:rsidR="004331AF" w:rsidRPr="00CF1AEB" w14:paraId="0839BC95" w14:textId="77777777" w:rsidTr="004331AF">
        <w:tc>
          <w:tcPr>
            <w:tcW w:w="562" w:type="dxa"/>
            <w:tcBorders>
              <w:top w:val="single" w:sz="4" w:space="0" w:color="auto"/>
              <w:left w:val="single" w:sz="4" w:space="0" w:color="auto"/>
              <w:bottom w:val="single" w:sz="4" w:space="0" w:color="auto"/>
              <w:right w:val="single" w:sz="4" w:space="0" w:color="auto"/>
            </w:tcBorders>
            <w:hideMark/>
          </w:tcPr>
          <w:p w14:paraId="3526E1AA" w14:textId="59A2DBE6" w:rsidR="004331AF" w:rsidRPr="00CF1AEB" w:rsidRDefault="004331AF">
            <w:pPr>
              <w:tabs>
                <w:tab w:val="left" w:pos="1134"/>
              </w:tabs>
              <w:jc w:val="center"/>
              <w:rPr>
                <w:lang w:eastAsia="en-US"/>
              </w:rPr>
            </w:pPr>
          </w:p>
        </w:tc>
        <w:tc>
          <w:tcPr>
            <w:tcW w:w="3598" w:type="dxa"/>
            <w:tcBorders>
              <w:top w:val="single" w:sz="4" w:space="0" w:color="auto"/>
              <w:left w:val="single" w:sz="4" w:space="0" w:color="auto"/>
              <w:bottom w:val="single" w:sz="4" w:space="0" w:color="auto"/>
              <w:right w:val="single" w:sz="4" w:space="0" w:color="auto"/>
            </w:tcBorders>
            <w:hideMark/>
          </w:tcPr>
          <w:p w14:paraId="2FAC0B5A" w14:textId="77777777" w:rsidR="004331AF" w:rsidRPr="00CF1AEB" w:rsidRDefault="004331AF">
            <w:pPr>
              <w:tabs>
                <w:tab w:val="left" w:pos="1134"/>
              </w:tabs>
              <w:rPr>
                <w:lang w:eastAsia="en-US"/>
              </w:rPr>
            </w:pPr>
            <w:r w:rsidRPr="00CF1AEB">
              <w:rPr>
                <w:lang w:eastAsia="en-US"/>
              </w:rPr>
              <w:t xml:space="preserve">ИТОГО </w:t>
            </w:r>
            <w:r w:rsidRPr="00C023F4">
              <w:rPr>
                <w:b/>
                <w:lang w:eastAsia="en-US"/>
              </w:rPr>
              <w:t>ЧАСОВ</w:t>
            </w:r>
            <w:r w:rsidRPr="00CF1AEB">
              <w:rPr>
                <w:lang w:eastAsia="en-US"/>
              </w:rPr>
              <w:t xml:space="preserve"> В ГОД</w:t>
            </w:r>
          </w:p>
        </w:tc>
        <w:tc>
          <w:tcPr>
            <w:tcW w:w="2080" w:type="dxa"/>
            <w:tcBorders>
              <w:top w:val="single" w:sz="4" w:space="0" w:color="auto"/>
              <w:left w:val="single" w:sz="4" w:space="0" w:color="auto"/>
              <w:bottom w:val="single" w:sz="4" w:space="0" w:color="auto"/>
              <w:right w:val="single" w:sz="4" w:space="0" w:color="auto"/>
            </w:tcBorders>
            <w:hideMark/>
          </w:tcPr>
          <w:p w14:paraId="763C584E" w14:textId="77777777" w:rsidR="004331AF" w:rsidRPr="00CF1AEB" w:rsidRDefault="004331AF">
            <w:pPr>
              <w:tabs>
                <w:tab w:val="left" w:pos="1134"/>
              </w:tabs>
              <w:jc w:val="center"/>
              <w:rPr>
                <w:lang w:eastAsia="en-US"/>
              </w:rPr>
            </w:pPr>
            <w:r w:rsidRPr="00CF1AEB">
              <w:rPr>
                <w:lang w:eastAsia="en-US"/>
              </w:rPr>
              <w:t>156</w:t>
            </w:r>
          </w:p>
        </w:tc>
        <w:tc>
          <w:tcPr>
            <w:tcW w:w="2080" w:type="dxa"/>
            <w:tcBorders>
              <w:top w:val="single" w:sz="4" w:space="0" w:color="auto"/>
              <w:left w:val="single" w:sz="4" w:space="0" w:color="auto"/>
              <w:bottom w:val="single" w:sz="4" w:space="0" w:color="auto"/>
              <w:right w:val="single" w:sz="4" w:space="0" w:color="auto"/>
            </w:tcBorders>
            <w:hideMark/>
          </w:tcPr>
          <w:p w14:paraId="041495A9" w14:textId="77777777" w:rsidR="004331AF" w:rsidRPr="00CF1AEB" w:rsidRDefault="004331AF">
            <w:pPr>
              <w:tabs>
                <w:tab w:val="left" w:pos="1134"/>
              </w:tabs>
              <w:jc w:val="center"/>
              <w:rPr>
                <w:lang w:eastAsia="en-US"/>
              </w:rPr>
            </w:pPr>
            <w:r w:rsidRPr="00CF1AEB">
              <w:rPr>
                <w:lang w:eastAsia="en-US"/>
              </w:rPr>
              <w:t>234</w:t>
            </w:r>
          </w:p>
        </w:tc>
        <w:tc>
          <w:tcPr>
            <w:tcW w:w="2080" w:type="dxa"/>
            <w:tcBorders>
              <w:top w:val="single" w:sz="4" w:space="0" w:color="auto"/>
              <w:left w:val="single" w:sz="4" w:space="0" w:color="auto"/>
              <w:bottom w:val="single" w:sz="4" w:space="0" w:color="auto"/>
              <w:right w:val="single" w:sz="4" w:space="0" w:color="auto"/>
            </w:tcBorders>
            <w:hideMark/>
          </w:tcPr>
          <w:p w14:paraId="24BE2879" w14:textId="77777777" w:rsidR="004331AF" w:rsidRPr="00CF1AEB" w:rsidRDefault="004331AF">
            <w:pPr>
              <w:tabs>
                <w:tab w:val="left" w:pos="1134"/>
              </w:tabs>
              <w:jc w:val="center"/>
              <w:rPr>
                <w:lang w:eastAsia="en-US"/>
              </w:rPr>
            </w:pPr>
            <w:r w:rsidRPr="00CF1AEB">
              <w:rPr>
                <w:lang w:eastAsia="en-US"/>
              </w:rPr>
              <w:t>312</w:t>
            </w:r>
          </w:p>
        </w:tc>
        <w:tc>
          <w:tcPr>
            <w:tcW w:w="2080" w:type="dxa"/>
            <w:tcBorders>
              <w:top w:val="single" w:sz="4" w:space="0" w:color="auto"/>
              <w:left w:val="single" w:sz="4" w:space="0" w:color="auto"/>
              <w:bottom w:val="single" w:sz="4" w:space="0" w:color="auto"/>
              <w:right w:val="single" w:sz="4" w:space="0" w:color="auto"/>
            </w:tcBorders>
            <w:hideMark/>
          </w:tcPr>
          <w:p w14:paraId="2E2366A6" w14:textId="77777777" w:rsidR="004331AF" w:rsidRPr="00CF1AEB" w:rsidRDefault="008127CD">
            <w:pPr>
              <w:tabs>
                <w:tab w:val="left" w:pos="1134"/>
              </w:tabs>
              <w:jc w:val="center"/>
              <w:rPr>
                <w:lang w:eastAsia="en-US"/>
              </w:rPr>
            </w:pPr>
            <w:r w:rsidRPr="00CF1AEB">
              <w:rPr>
                <w:lang w:eastAsia="en-US"/>
              </w:rPr>
              <w:t>416</w:t>
            </w:r>
          </w:p>
        </w:tc>
        <w:tc>
          <w:tcPr>
            <w:tcW w:w="2080" w:type="dxa"/>
            <w:tcBorders>
              <w:top w:val="single" w:sz="4" w:space="0" w:color="auto"/>
              <w:left w:val="single" w:sz="4" w:space="0" w:color="auto"/>
              <w:bottom w:val="single" w:sz="4" w:space="0" w:color="auto"/>
              <w:right w:val="single" w:sz="4" w:space="0" w:color="auto"/>
            </w:tcBorders>
            <w:hideMark/>
          </w:tcPr>
          <w:p w14:paraId="1F25CD17" w14:textId="77777777" w:rsidR="004331AF" w:rsidRPr="00CF1AEB" w:rsidRDefault="004331AF">
            <w:pPr>
              <w:tabs>
                <w:tab w:val="left" w:pos="1134"/>
              </w:tabs>
              <w:jc w:val="center"/>
              <w:rPr>
                <w:lang w:eastAsia="en-US"/>
              </w:rPr>
            </w:pPr>
            <w:r w:rsidRPr="00CF1AEB">
              <w:rPr>
                <w:lang w:eastAsia="en-US"/>
              </w:rPr>
              <w:t>624</w:t>
            </w:r>
          </w:p>
        </w:tc>
      </w:tr>
    </w:tbl>
    <w:p w14:paraId="2A044FB6" w14:textId="77777777" w:rsidR="004331AF" w:rsidRDefault="004331AF" w:rsidP="004331AF"/>
    <w:p w14:paraId="0272B9B6" w14:textId="77777777" w:rsidR="004331AF" w:rsidRPr="004331AF" w:rsidRDefault="004331AF" w:rsidP="004331AF"/>
    <w:p w14:paraId="064B1E43" w14:textId="77777777" w:rsidR="004331AF" w:rsidRPr="004331AF" w:rsidRDefault="004331AF" w:rsidP="004331AF"/>
    <w:p w14:paraId="0AD4AB17" w14:textId="77777777" w:rsidR="004331AF" w:rsidRPr="004331AF" w:rsidRDefault="004331AF" w:rsidP="004331AF"/>
    <w:p w14:paraId="1BB4450D" w14:textId="77777777" w:rsidR="004331AF" w:rsidRDefault="004331AF" w:rsidP="004331AF"/>
    <w:p w14:paraId="6DC9B4AD" w14:textId="77777777" w:rsidR="004331AF" w:rsidRDefault="004331AF" w:rsidP="004331AF"/>
    <w:p w14:paraId="6E25498E" w14:textId="77777777" w:rsidR="004331AF" w:rsidRDefault="004331AF" w:rsidP="004331AF">
      <w:pPr>
        <w:sectPr w:rsidR="004331AF">
          <w:pgSz w:w="16838" w:h="11906" w:orient="landscape"/>
          <w:pgMar w:top="1701" w:right="1134" w:bottom="850" w:left="1134" w:header="708" w:footer="708" w:gutter="0"/>
          <w:cols w:space="720"/>
        </w:sectPr>
      </w:pPr>
    </w:p>
    <w:p w14:paraId="2783BE67" w14:textId="77777777" w:rsidR="00612296" w:rsidRDefault="00612296" w:rsidP="00612296">
      <w:pPr>
        <w:jc w:val="center"/>
        <w:rPr>
          <w:b/>
        </w:rPr>
      </w:pPr>
      <w:r>
        <w:rPr>
          <w:b/>
        </w:rPr>
        <w:lastRenderedPageBreak/>
        <w:t>Список литературы</w:t>
      </w:r>
    </w:p>
    <w:p w14:paraId="11881C94" w14:textId="25638160" w:rsidR="009C37F9" w:rsidRPr="009C37F9" w:rsidRDefault="009C37F9" w:rsidP="009C37F9">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Годик М.А., Мосягин С.М., </w:t>
      </w:r>
      <w:proofErr w:type="spellStart"/>
      <w:r w:rsidRPr="009C37F9">
        <w:rPr>
          <w:rFonts w:ascii="Times New Roman" w:hAnsi="Times New Roman" w:cs="Times New Roman"/>
          <w:sz w:val="24"/>
          <w:szCs w:val="24"/>
        </w:rPr>
        <w:t>Швыков</w:t>
      </w:r>
      <w:proofErr w:type="spellEnd"/>
      <w:r w:rsidRPr="009C37F9">
        <w:rPr>
          <w:rFonts w:ascii="Times New Roman" w:hAnsi="Times New Roman" w:cs="Times New Roman"/>
          <w:sz w:val="24"/>
          <w:szCs w:val="24"/>
        </w:rPr>
        <w:t xml:space="preserve"> И.А. Поурочная программа подготовки юных футболистов 6-9 лет. – М.: Граница, 2008. </w:t>
      </w:r>
    </w:p>
    <w:p w14:paraId="0F470F59" w14:textId="77777777" w:rsidR="009C37F9" w:rsidRPr="009C37F9" w:rsidRDefault="009C37F9" w:rsidP="009C37F9">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Годик М.А., </w:t>
      </w:r>
      <w:proofErr w:type="spellStart"/>
      <w:r w:rsidRPr="009C37F9">
        <w:rPr>
          <w:rFonts w:ascii="Times New Roman" w:hAnsi="Times New Roman" w:cs="Times New Roman"/>
          <w:sz w:val="24"/>
          <w:szCs w:val="24"/>
        </w:rPr>
        <w:t>Скородумова</w:t>
      </w:r>
      <w:proofErr w:type="spellEnd"/>
      <w:r w:rsidRPr="009C37F9">
        <w:rPr>
          <w:rFonts w:ascii="Times New Roman" w:hAnsi="Times New Roman" w:cs="Times New Roman"/>
          <w:sz w:val="24"/>
          <w:szCs w:val="24"/>
        </w:rPr>
        <w:t xml:space="preserve"> А.П. Комплексный контроль в спортивных</w:t>
      </w:r>
      <w:r w:rsidRPr="009C37F9">
        <w:rPr>
          <w:rFonts w:ascii="Times New Roman" w:hAnsi="Times New Roman" w:cs="Times New Roman"/>
          <w:sz w:val="24"/>
          <w:szCs w:val="24"/>
        </w:rPr>
        <w:br/>
        <w:t xml:space="preserve">играх. – М.: Советский спорт, 2010. </w:t>
      </w:r>
    </w:p>
    <w:p w14:paraId="1DCB63C8" w14:textId="77777777" w:rsidR="009C37F9" w:rsidRPr="009C37F9" w:rsidRDefault="009C37F9" w:rsidP="009C37F9">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proofErr w:type="spellStart"/>
      <w:r w:rsidRPr="009C37F9">
        <w:rPr>
          <w:rFonts w:ascii="Times New Roman" w:hAnsi="Times New Roman" w:cs="Times New Roman"/>
          <w:sz w:val="24"/>
          <w:szCs w:val="24"/>
        </w:rPr>
        <w:t>Гриндлер</w:t>
      </w:r>
      <w:proofErr w:type="spellEnd"/>
      <w:r w:rsidRPr="009C37F9">
        <w:rPr>
          <w:rFonts w:ascii="Times New Roman" w:hAnsi="Times New Roman" w:cs="Times New Roman"/>
          <w:sz w:val="24"/>
          <w:szCs w:val="24"/>
        </w:rPr>
        <w:t xml:space="preserve"> К., Х. </w:t>
      </w:r>
      <w:proofErr w:type="spellStart"/>
      <w:r w:rsidRPr="009C37F9">
        <w:rPr>
          <w:rFonts w:ascii="Times New Roman" w:hAnsi="Times New Roman" w:cs="Times New Roman"/>
          <w:sz w:val="24"/>
          <w:szCs w:val="24"/>
        </w:rPr>
        <w:t>Пальке</w:t>
      </w:r>
      <w:proofErr w:type="spellEnd"/>
      <w:r w:rsidRPr="009C37F9">
        <w:rPr>
          <w:rFonts w:ascii="Times New Roman" w:hAnsi="Times New Roman" w:cs="Times New Roman"/>
          <w:sz w:val="24"/>
          <w:szCs w:val="24"/>
        </w:rPr>
        <w:t xml:space="preserve">, Х. </w:t>
      </w:r>
      <w:proofErr w:type="spellStart"/>
      <w:r w:rsidRPr="009C37F9">
        <w:rPr>
          <w:rFonts w:ascii="Times New Roman" w:hAnsi="Times New Roman" w:cs="Times New Roman"/>
          <w:sz w:val="24"/>
          <w:szCs w:val="24"/>
        </w:rPr>
        <w:t>Хеммо</w:t>
      </w:r>
      <w:proofErr w:type="spellEnd"/>
      <w:r w:rsidRPr="009C37F9">
        <w:rPr>
          <w:rFonts w:ascii="Times New Roman" w:hAnsi="Times New Roman" w:cs="Times New Roman"/>
          <w:sz w:val="24"/>
          <w:szCs w:val="24"/>
        </w:rPr>
        <w:t xml:space="preserve">. Физическая подготовка футболистов. </w:t>
      </w:r>
      <w:proofErr w:type="spellStart"/>
      <w:r w:rsidRPr="009C37F9">
        <w:rPr>
          <w:rFonts w:ascii="Times New Roman" w:hAnsi="Times New Roman" w:cs="Times New Roman"/>
          <w:sz w:val="24"/>
          <w:szCs w:val="24"/>
        </w:rPr>
        <w:t>ФиС</w:t>
      </w:r>
      <w:proofErr w:type="spellEnd"/>
      <w:r w:rsidRPr="009C37F9">
        <w:rPr>
          <w:rFonts w:ascii="Times New Roman" w:hAnsi="Times New Roman" w:cs="Times New Roman"/>
          <w:sz w:val="24"/>
          <w:szCs w:val="24"/>
        </w:rPr>
        <w:t xml:space="preserve">, 1976 г. </w:t>
      </w:r>
    </w:p>
    <w:p w14:paraId="1EBFB305" w14:textId="77777777" w:rsidR="009C37F9" w:rsidRPr="009C37F9" w:rsidRDefault="009C37F9" w:rsidP="009C37F9">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proofErr w:type="spellStart"/>
      <w:r w:rsidRPr="009C37F9">
        <w:rPr>
          <w:rFonts w:ascii="Times New Roman" w:hAnsi="Times New Roman" w:cs="Times New Roman"/>
          <w:sz w:val="24"/>
          <w:szCs w:val="24"/>
        </w:rPr>
        <w:t>Гриндлер</w:t>
      </w:r>
      <w:proofErr w:type="spellEnd"/>
      <w:r w:rsidRPr="009C37F9">
        <w:rPr>
          <w:rFonts w:ascii="Times New Roman" w:hAnsi="Times New Roman" w:cs="Times New Roman"/>
          <w:sz w:val="24"/>
          <w:szCs w:val="24"/>
        </w:rPr>
        <w:t xml:space="preserve"> К., Х. </w:t>
      </w:r>
      <w:proofErr w:type="spellStart"/>
      <w:r w:rsidRPr="009C37F9">
        <w:rPr>
          <w:rFonts w:ascii="Times New Roman" w:hAnsi="Times New Roman" w:cs="Times New Roman"/>
          <w:sz w:val="24"/>
          <w:szCs w:val="24"/>
        </w:rPr>
        <w:t>Пальке</w:t>
      </w:r>
      <w:proofErr w:type="spellEnd"/>
      <w:r w:rsidRPr="009C37F9">
        <w:rPr>
          <w:rFonts w:ascii="Times New Roman" w:hAnsi="Times New Roman" w:cs="Times New Roman"/>
          <w:sz w:val="24"/>
          <w:szCs w:val="24"/>
        </w:rPr>
        <w:t xml:space="preserve">, Х. </w:t>
      </w:r>
      <w:proofErr w:type="spellStart"/>
      <w:r w:rsidRPr="009C37F9">
        <w:rPr>
          <w:rFonts w:ascii="Times New Roman" w:hAnsi="Times New Roman" w:cs="Times New Roman"/>
          <w:sz w:val="24"/>
          <w:szCs w:val="24"/>
        </w:rPr>
        <w:t>Хеммо</w:t>
      </w:r>
      <w:proofErr w:type="spellEnd"/>
      <w:r w:rsidRPr="009C37F9">
        <w:rPr>
          <w:rFonts w:ascii="Times New Roman" w:hAnsi="Times New Roman" w:cs="Times New Roman"/>
          <w:sz w:val="24"/>
          <w:szCs w:val="24"/>
        </w:rPr>
        <w:t xml:space="preserve">. Техническая подготовка футболистов. </w:t>
      </w:r>
      <w:proofErr w:type="spellStart"/>
      <w:r w:rsidRPr="009C37F9">
        <w:rPr>
          <w:rFonts w:ascii="Times New Roman" w:hAnsi="Times New Roman" w:cs="Times New Roman"/>
          <w:sz w:val="24"/>
          <w:szCs w:val="24"/>
        </w:rPr>
        <w:t>ФиС</w:t>
      </w:r>
      <w:proofErr w:type="spellEnd"/>
      <w:r w:rsidRPr="009C37F9">
        <w:rPr>
          <w:rFonts w:ascii="Times New Roman" w:hAnsi="Times New Roman" w:cs="Times New Roman"/>
          <w:sz w:val="24"/>
          <w:szCs w:val="24"/>
        </w:rPr>
        <w:t xml:space="preserve">, 1976 г. </w:t>
      </w:r>
    </w:p>
    <w:p w14:paraId="3B43859B" w14:textId="77777777" w:rsidR="009C37F9" w:rsidRPr="009C37F9" w:rsidRDefault="009C37F9" w:rsidP="009C37F9">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Дубровский В.И. Реабилитация в спорте. </w:t>
      </w:r>
      <w:proofErr w:type="spellStart"/>
      <w:r w:rsidRPr="009C37F9">
        <w:rPr>
          <w:rFonts w:ascii="Times New Roman" w:hAnsi="Times New Roman" w:cs="Times New Roman"/>
          <w:sz w:val="24"/>
          <w:szCs w:val="24"/>
        </w:rPr>
        <w:t>ФиС</w:t>
      </w:r>
      <w:proofErr w:type="spellEnd"/>
      <w:r w:rsidRPr="009C37F9">
        <w:rPr>
          <w:rFonts w:ascii="Times New Roman" w:hAnsi="Times New Roman" w:cs="Times New Roman"/>
          <w:sz w:val="24"/>
          <w:szCs w:val="24"/>
        </w:rPr>
        <w:t xml:space="preserve">, 1991 г. </w:t>
      </w:r>
    </w:p>
    <w:p w14:paraId="28696D64" w14:textId="77777777" w:rsidR="009C37F9" w:rsidRPr="009C37F9" w:rsidRDefault="009C37F9" w:rsidP="009C37F9">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proofErr w:type="spellStart"/>
      <w:r w:rsidRPr="009C37F9">
        <w:rPr>
          <w:rFonts w:ascii="Times New Roman" w:hAnsi="Times New Roman" w:cs="Times New Roman"/>
          <w:sz w:val="24"/>
          <w:szCs w:val="24"/>
        </w:rPr>
        <w:t>Зациорский</w:t>
      </w:r>
      <w:proofErr w:type="spellEnd"/>
      <w:r w:rsidRPr="009C37F9">
        <w:rPr>
          <w:rFonts w:ascii="Times New Roman" w:hAnsi="Times New Roman" w:cs="Times New Roman"/>
          <w:sz w:val="24"/>
          <w:szCs w:val="24"/>
        </w:rPr>
        <w:t xml:space="preserve"> В.М. Физические качества спортсмена, 2-е изд. </w:t>
      </w:r>
      <w:proofErr w:type="spellStart"/>
      <w:r w:rsidRPr="009C37F9">
        <w:rPr>
          <w:rFonts w:ascii="Times New Roman" w:hAnsi="Times New Roman" w:cs="Times New Roman"/>
          <w:sz w:val="24"/>
          <w:szCs w:val="24"/>
        </w:rPr>
        <w:t>ФиС</w:t>
      </w:r>
      <w:proofErr w:type="spellEnd"/>
      <w:r w:rsidRPr="009C37F9">
        <w:rPr>
          <w:rFonts w:ascii="Times New Roman" w:hAnsi="Times New Roman" w:cs="Times New Roman"/>
          <w:sz w:val="24"/>
          <w:szCs w:val="24"/>
        </w:rPr>
        <w:t xml:space="preserve">, 1970 г. </w:t>
      </w:r>
    </w:p>
    <w:p w14:paraId="6F966640" w14:textId="77777777" w:rsidR="009C37F9" w:rsidRPr="009C37F9" w:rsidRDefault="009C37F9" w:rsidP="009C37F9">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Качалин Г.Д. Тактика футбола. </w:t>
      </w:r>
      <w:proofErr w:type="spellStart"/>
      <w:r w:rsidRPr="009C37F9">
        <w:rPr>
          <w:rFonts w:ascii="Times New Roman" w:hAnsi="Times New Roman" w:cs="Times New Roman"/>
          <w:sz w:val="24"/>
          <w:szCs w:val="24"/>
        </w:rPr>
        <w:t>ФиС</w:t>
      </w:r>
      <w:proofErr w:type="spellEnd"/>
      <w:r w:rsidRPr="009C37F9">
        <w:rPr>
          <w:rFonts w:ascii="Times New Roman" w:hAnsi="Times New Roman" w:cs="Times New Roman"/>
          <w:sz w:val="24"/>
          <w:szCs w:val="24"/>
        </w:rPr>
        <w:t xml:space="preserve">, 1986 г. </w:t>
      </w:r>
    </w:p>
    <w:p w14:paraId="77DD85AE" w14:textId="77777777" w:rsidR="009C37F9" w:rsidRPr="009C37F9" w:rsidRDefault="009C37F9" w:rsidP="009C37F9">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Козловский В.И. Юный футболист. </w:t>
      </w:r>
      <w:proofErr w:type="spellStart"/>
      <w:r w:rsidRPr="009C37F9">
        <w:rPr>
          <w:rFonts w:ascii="Times New Roman" w:hAnsi="Times New Roman" w:cs="Times New Roman"/>
          <w:sz w:val="24"/>
          <w:szCs w:val="24"/>
        </w:rPr>
        <w:t>ФиС</w:t>
      </w:r>
      <w:proofErr w:type="spellEnd"/>
      <w:r w:rsidRPr="009C37F9">
        <w:rPr>
          <w:rFonts w:ascii="Times New Roman" w:hAnsi="Times New Roman" w:cs="Times New Roman"/>
          <w:sz w:val="24"/>
          <w:szCs w:val="24"/>
        </w:rPr>
        <w:t xml:space="preserve">, 1974 г. </w:t>
      </w:r>
    </w:p>
    <w:p w14:paraId="085E5BBA" w14:textId="77777777" w:rsidR="009C37F9" w:rsidRPr="009C37F9" w:rsidRDefault="009C37F9" w:rsidP="009C37F9">
      <w:pPr>
        <w:pStyle w:val="a8"/>
        <w:numPr>
          <w:ilvl w:val="0"/>
          <w:numId w:val="5"/>
        </w:numPr>
        <w:tabs>
          <w:tab w:val="left" w:pos="1134"/>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Котенко Н.В. Акробатические упражнения в тренировках юных футболистов // Теория и методика футбола. – М.: Олимпия, 2007. </w:t>
      </w:r>
    </w:p>
    <w:p w14:paraId="26F19742" w14:textId="77777777" w:rsidR="009C37F9" w:rsidRPr="009C37F9" w:rsidRDefault="009C37F9" w:rsidP="009C37F9">
      <w:pPr>
        <w:pStyle w:val="a8"/>
        <w:numPr>
          <w:ilvl w:val="0"/>
          <w:numId w:val="5"/>
        </w:numPr>
        <w:tabs>
          <w:tab w:val="left" w:pos="1134"/>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Кузнецов А.А. Футбол. Настольная книга детского тренера. – М.: Олимпия; Человек, 2007. </w:t>
      </w:r>
    </w:p>
    <w:p w14:paraId="1D448AA8" w14:textId="77777777" w:rsidR="009C37F9" w:rsidRPr="009C37F9" w:rsidRDefault="009C37F9" w:rsidP="009C37F9">
      <w:pPr>
        <w:pStyle w:val="a8"/>
        <w:numPr>
          <w:ilvl w:val="0"/>
          <w:numId w:val="5"/>
        </w:numPr>
        <w:tabs>
          <w:tab w:val="left" w:pos="1134"/>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Лаптев А.П. Режим футболиста. </w:t>
      </w:r>
      <w:proofErr w:type="spellStart"/>
      <w:r w:rsidRPr="009C37F9">
        <w:rPr>
          <w:rFonts w:ascii="Times New Roman" w:hAnsi="Times New Roman" w:cs="Times New Roman"/>
          <w:sz w:val="24"/>
          <w:szCs w:val="24"/>
        </w:rPr>
        <w:t>ФиС</w:t>
      </w:r>
      <w:proofErr w:type="spellEnd"/>
      <w:r w:rsidRPr="009C37F9">
        <w:rPr>
          <w:rFonts w:ascii="Times New Roman" w:hAnsi="Times New Roman" w:cs="Times New Roman"/>
          <w:sz w:val="24"/>
          <w:szCs w:val="24"/>
        </w:rPr>
        <w:t xml:space="preserve">, 1983 г. </w:t>
      </w:r>
    </w:p>
    <w:p w14:paraId="6988140A" w14:textId="77777777" w:rsidR="009C37F9" w:rsidRPr="009C37F9" w:rsidRDefault="009C37F9" w:rsidP="009C37F9">
      <w:pPr>
        <w:pStyle w:val="a8"/>
        <w:numPr>
          <w:ilvl w:val="0"/>
          <w:numId w:val="5"/>
        </w:numPr>
        <w:tabs>
          <w:tab w:val="left" w:pos="1134"/>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Лапшин О.Б. Теория и методика подготовки юных футболистов. – М.: Человек, 2010. </w:t>
      </w:r>
    </w:p>
    <w:p w14:paraId="2475A8A3" w14:textId="77777777" w:rsidR="009C37F9" w:rsidRPr="009C37F9" w:rsidRDefault="009C37F9" w:rsidP="009C37F9">
      <w:pPr>
        <w:pStyle w:val="a8"/>
        <w:numPr>
          <w:ilvl w:val="0"/>
          <w:numId w:val="5"/>
        </w:numPr>
        <w:tabs>
          <w:tab w:val="left" w:pos="1134"/>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Озолин Н.Г. Молодому коллеге. </w:t>
      </w:r>
      <w:proofErr w:type="spellStart"/>
      <w:r w:rsidRPr="009C37F9">
        <w:rPr>
          <w:rFonts w:ascii="Times New Roman" w:hAnsi="Times New Roman" w:cs="Times New Roman"/>
          <w:sz w:val="24"/>
          <w:szCs w:val="24"/>
        </w:rPr>
        <w:t>ФиС</w:t>
      </w:r>
      <w:proofErr w:type="spellEnd"/>
      <w:r w:rsidRPr="009C37F9">
        <w:rPr>
          <w:rFonts w:ascii="Times New Roman" w:hAnsi="Times New Roman" w:cs="Times New Roman"/>
          <w:sz w:val="24"/>
          <w:szCs w:val="24"/>
        </w:rPr>
        <w:t xml:space="preserve">, 1988 г. </w:t>
      </w:r>
    </w:p>
    <w:p w14:paraId="50D3495C" w14:textId="77777777" w:rsidR="009C37F9" w:rsidRPr="009C37F9" w:rsidRDefault="009C37F9" w:rsidP="009C37F9">
      <w:pPr>
        <w:pStyle w:val="a8"/>
        <w:numPr>
          <w:ilvl w:val="0"/>
          <w:numId w:val="5"/>
        </w:numPr>
        <w:tabs>
          <w:tab w:val="left" w:pos="1134"/>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Савина С.А. Футболист в игре и на тренировке. </w:t>
      </w:r>
      <w:proofErr w:type="spellStart"/>
      <w:r w:rsidRPr="009C37F9">
        <w:rPr>
          <w:rFonts w:ascii="Times New Roman" w:hAnsi="Times New Roman" w:cs="Times New Roman"/>
          <w:sz w:val="24"/>
          <w:szCs w:val="24"/>
        </w:rPr>
        <w:t>ФиС</w:t>
      </w:r>
      <w:proofErr w:type="spellEnd"/>
      <w:r w:rsidRPr="009C37F9">
        <w:rPr>
          <w:rFonts w:ascii="Times New Roman" w:hAnsi="Times New Roman" w:cs="Times New Roman"/>
          <w:sz w:val="24"/>
          <w:szCs w:val="24"/>
        </w:rPr>
        <w:t xml:space="preserve">, 1975 г. </w:t>
      </w:r>
    </w:p>
    <w:p w14:paraId="54B22796" w14:textId="77777777" w:rsidR="009C37F9" w:rsidRPr="009C37F9" w:rsidRDefault="009C37F9" w:rsidP="009C37F9">
      <w:pPr>
        <w:pStyle w:val="a8"/>
        <w:numPr>
          <w:ilvl w:val="0"/>
          <w:numId w:val="5"/>
        </w:numPr>
        <w:tabs>
          <w:tab w:val="left" w:pos="1134"/>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Симаков В.И. ФУТБОЛ. Комбинации в парах. </w:t>
      </w:r>
      <w:proofErr w:type="spellStart"/>
      <w:r w:rsidRPr="009C37F9">
        <w:rPr>
          <w:rFonts w:ascii="Times New Roman" w:hAnsi="Times New Roman" w:cs="Times New Roman"/>
          <w:sz w:val="24"/>
          <w:szCs w:val="24"/>
        </w:rPr>
        <w:t>ФиС</w:t>
      </w:r>
      <w:proofErr w:type="spellEnd"/>
      <w:r w:rsidRPr="009C37F9">
        <w:rPr>
          <w:rFonts w:ascii="Times New Roman" w:hAnsi="Times New Roman" w:cs="Times New Roman"/>
          <w:sz w:val="24"/>
          <w:szCs w:val="24"/>
        </w:rPr>
        <w:t xml:space="preserve">, 1980 г. </w:t>
      </w:r>
    </w:p>
    <w:p w14:paraId="51A5852D" w14:textId="77777777" w:rsidR="009C37F9" w:rsidRPr="009C37F9" w:rsidRDefault="009C37F9" w:rsidP="009C37F9">
      <w:pPr>
        <w:pStyle w:val="a8"/>
        <w:numPr>
          <w:ilvl w:val="0"/>
          <w:numId w:val="5"/>
        </w:numPr>
        <w:tabs>
          <w:tab w:val="left" w:pos="1134"/>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Тунис Марк. Психология вратаря. – М.: Человек, 2010. </w:t>
      </w:r>
    </w:p>
    <w:p w14:paraId="55F2E776" w14:textId="77777777" w:rsidR="009C37F9" w:rsidRPr="009C37F9" w:rsidRDefault="009C37F9" w:rsidP="009C37F9">
      <w:pPr>
        <w:pStyle w:val="a8"/>
        <w:numPr>
          <w:ilvl w:val="0"/>
          <w:numId w:val="5"/>
        </w:numPr>
        <w:tabs>
          <w:tab w:val="left" w:pos="1134"/>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Физиология человека. </w:t>
      </w:r>
      <w:proofErr w:type="spellStart"/>
      <w:r w:rsidRPr="009C37F9">
        <w:rPr>
          <w:rFonts w:ascii="Times New Roman" w:hAnsi="Times New Roman" w:cs="Times New Roman"/>
          <w:sz w:val="24"/>
          <w:szCs w:val="24"/>
        </w:rPr>
        <w:t>ФиС</w:t>
      </w:r>
      <w:proofErr w:type="spellEnd"/>
      <w:r w:rsidRPr="009C37F9">
        <w:rPr>
          <w:rFonts w:ascii="Times New Roman" w:hAnsi="Times New Roman" w:cs="Times New Roman"/>
          <w:sz w:val="24"/>
          <w:szCs w:val="24"/>
        </w:rPr>
        <w:t xml:space="preserve">, 1984 г. </w:t>
      </w:r>
    </w:p>
    <w:p w14:paraId="62A68B15" w14:textId="77777777" w:rsidR="009C37F9" w:rsidRPr="009C37F9" w:rsidRDefault="009C37F9" w:rsidP="009C37F9">
      <w:pPr>
        <w:pStyle w:val="a8"/>
        <w:numPr>
          <w:ilvl w:val="0"/>
          <w:numId w:val="5"/>
        </w:numPr>
        <w:tabs>
          <w:tab w:val="left" w:pos="1134"/>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Фокин Е.В. Игра вратаря. </w:t>
      </w:r>
      <w:proofErr w:type="spellStart"/>
      <w:r w:rsidRPr="009C37F9">
        <w:rPr>
          <w:rFonts w:ascii="Times New Roman" w:hAnsi="Times New Roman" w:cs="Times New Roman"/>
          <w:sz w:val="24"/>
          <w:szCs w:val="24"/>
        </w:rPr>
        <w:t>ФиС</w:t>
      </w:r>
      <w:proofErr w:type="spellEnd"/>
      <w:r w:rsidRPr="009C37F9">
        <w:rPr>
          <w:rFonts w:ascii="Times New Roman" w:hAnsi="Times New Roman" w:cs="Times New Roman"/>
          <w:sz w:val="24"/>
          <w:szCs w:val="24"/>
        </w:rPr>
        <w:t xml:space="preserve">, 1967 г. </w:t>
      </w:r>
    </w:p>
    <w:p w14:paraId="2A329014" w14:textId="77777777" w:rsidR="009C37F9" w:rsidRPr="009C37F9" w:rsidRDefault="009C37F9" w:rsidP="009C37F9">
      <w:pPr>
        <w:pStyle w:val="a8"/>
        <w:numPr>
          <w:ilvl w:val="0"/>
          <w:numId w:val="5"/>
        </w:numPr>
        <w:tabs>
          <w:tab w:val="left" w:pos="1134"/>
        </w:tabs>
        <w:spacing w:after="0" w:line="240" w:lineRule="auto"/>
        <w:ind w:left="0" w:firstLine="709"/>
        <w:jc w:val="both"/>
        <w:rPr>
          <w:rFonts w:ascii="Times New Roman" w:hAnsi="Times New Roman" w:cs="Times New Roman"/>
          <w:sz w:val="24"/>
          <w:szCs w:val="24"/>
        </w:rPr>
      </w:pPr>
      <w:proofErr w:type="spellStart"/>
      <w:r w:rsidRPr="009C37F9">
        <w:rPr>
          <w:rFonts w:ascii="Times New Roman" w:hAnsi="Times New Roman" w:cs="Times New Roman"/>
          <w:sz w:val="24"/>
          <w:szCs w:val="24"/>
        </w:rPr>
        <w:t>Штундер</w:t>
      </w:r>
      <w:proofErr w:type="spellEnd"/>
      <w:r w:rsidRPr="009C37F9">
        <w:rPr>
          <w:rFonts w:ascii="Times New Roman" w:hAnsi="Times New Roman" w:cs="Times New Roman"/>
          <w:sz w:val="24"/>
          <w:szCs w:val="24"/>
        </w:rPr>
        <w:t xml:space="preserve"> Х., Вольф В. Тренировка футболистов. Сборник упражнений. </w:t>
      </w:r>
      <w:proofErr w:type="spellStart"/>
      <w:r w:rsidRPr="009C37F9">
        <w:rPr>
          <w:rFonts w:ascii="Times New Roman" w:hAnsi="Times New Roman" w:cs="Times New Roman"/>
          <w:sz w:val="24"/>
          <w:szCs w:val="24"/>
        </w:rPr>
        <w:t>ФиС</w:t>
      </w:r>
      <w:proofErr w:type="spellEnd"/>
      <w:r w:rsidRPr="009C37F9">
        <w:rPr>
          <w:rFonts w:ascii="Times New Roman" w:hAnsi="Times New Roman" w:cs="Times New Roman"/>
          <w:sz w:val="24"/>
          <w:szCs w:val="24"/>
        </w:rPr>
        <w:t xml:space="preserve">, 1970 г. </w:t>
      </w:r>
    </w:p>
    <w:p w14:paraId="11C1CC8C" w14:textId="77777777" w:rsidR="009C37F9" w:rsidRPr="009C37F9" w:rsidRDefault="00612296" w:rsidP="009C37F9">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Спортивные игры и методика преподавания. Учебник для институтов физической культуры. М.: «Физкультура и спорт», 1986 г</w:t>
      </w:r>
    </w:p>
    <w:p w14:paraId="481657A6" w14:textId="77777777" w:rsidR="009C37F9" w:rsidRPr="009C37F9" w:rsidRDefault="00612296" w:rsidP="009C37F9">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Булкин В.А. Основные понятия и термины физической культуры и спорта:</w:t>
      </w:r>
    </w:p>
    <w:p w14:paraId="05E065AC" w14:textId="77777777" w:rsidR="009C37F9" w:rsidRPr="009C37F9" w:rsidRDefault="00612296" w:rsidP="009C37F9">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Учебное пособие. - СПб.: </w:t>
      </w:r>
      <w:proofErr w:type="spellStart"/>
      <w:r w:rsidRPr="009C37F9">
        <w:rPr>
          <w:rFonts w:ascii="Times New Roman" w:hAnsi="Times New Roman" w:cs="Times New Roman"/>
          <w:sz w:val="24"/>
          <w:szCs w:val="24"/>
        </w:rPr>
        <w:t>СПбГАФК</w:t>
      </w:r>
      <w:proofErr w:type="spellEnd"/>
      <w:r w:rsidRPr="009C37F9">
        <w:rPr>
          <w:rFonts w:ascii="Times New Roman" w:hAnsi="Times New Roman" w:cs="Times New Roman"/>
          <w:sz w:val="24"/>
          <w:szCs w:val="24"/>
        </w:rPr>
        <w:t>, 1996.-47 с.</w:t>
      </w:r>
    </w:p>
    <w:p w14:paraId="6C3D452A" w14:textId="77777777" w:rsidR="009C37F9" w:rsidRPr="009C37F9" w:rsidRDefault="00612296" w:rsidP="009C37F9">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 xml:space="preserve">Захаров Е.Н., Карасев А.В., Сафонов А. А. Энциклопедия физической подготовки: Методические основы развития физических качеств / Под общей ред. А.В. Карасева. - М.: </w:t>
      </w:r>
      <w:proofErr w:type="spellStart"/>
      <w:r w:rsidRPr="009C37F9">
        <w:rPr>
          <w:rFonts w:ascii="Times New Roman" w:hAnsi="Times New Roman" w:cs="Times New Roman"/>
          <w:sz w:val="24"/>
          <w:szCs w:val="24"/>
        </w:rPr>
        <w:t>Лептос</w:t>
      </w:r>
      <w:proofErr w:type="spellEnd"/>
      <w:r w:rsidRPr="009C37F9">
        <w:rPr>
          <w:rFonts w:ascii="Times New Roman" w:hAnsi="Times New Roman" w:cs="Times New Roman"/>
          <w:sz w:val="24"/>
          <w:szCs w:val="24"/>
        </w:rPr>
        <w:t>, 1994. - 368 с.</w:t>
      </w:r>
    </w:p>
    <w:p w14:paraId="6AD77AA0" w14:textId="77777777" w:rsidR="009C37F9" w:rsidRPr="009C37F9" w:rsidRDefault="00612296" w:rsidP="009C37F9">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Озолин Н.Г. Настольная книга тренера: наука побеждать -ООО «Издательство ACT»,2003.- 863 с.</w:t>
      </w:r>
    </w:p>
    <w:p w14:paraId="0B17FEF4" w14:textId="77777777" w:rsidR="009C37F9" w:rsidRPr="009C37F9" w:rsidRDefault="00612296" w:rsidP="009C37F9">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z w:val="24"/>
          <w:szCs w:val="24"/>
        </w:rPr>
        <w:t>Федеральный закон от 04.12.2007г. № 329-ФЗ «О физической культуре и спорте в Российской Федерации»;</w:t>
      </w:r>
    </w:p>
    <w:p w14:paraId="72848535" w14:textId="0002EBAD" w:rsidR="00967C5C" w:rsidRPr="009C37F9" w:rsidRDefault="00612296" w:rsidP="009C37F9">
      <w:pPr>
        <w:pStyle w:val="a8"/>
        <w:numPr>
          <w:ilvl w:val="0"/>
          <w:numId w:val="5"/>
        </w:numPr>
        <w:tabs>
          <w:tab w:val="left" w:pos="993"/>
        </w:tabs>
        <w:spacing w:after="0" w:line="240" w:lineRule="auto"/>
        <w:ind w:left="0" w:firstLine="709"/>
        <w:jc w:val="both"/>
        <w:rPr>
          <w:rFonts w:ascii="Times New Roman" w:hAnsi="Times New Roman" w:cs="Times New Roman"/>
          <w:sz w:val="24"/>
          <w:szCs w:val="24"/>
        </w:rPr>
      </w:pPr>
      <w:r w:rsidRPr="009C37F9">
        <w:rPr>
          <w:rFonts w:ascii="Times New Roman" w:hAnsi="Times New Roman" w:cs="Times New Roman"/>
          <w:spacing w:val="2"/>
          <w:sz w:val="24"/>
          <w:szCs w:val="24"/>
        </w:rPr>
        <w:t>Приказ Министерства спорта РФ от 30 октября 2015 года N 999 «Об утверждении требований к обеспечению подготовки спортивного резерва для спортивных сборных команд Российской Федерации</w:t>
      </w:r>
    </w:p>
    <w:sectPr w:rsidR="00967C5C" w:rsidRPr="009C37F9" w:rsidSect="00C20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65EC7"/>
    <w:multiLevelType w:val="multilevel"/>
    <w:tmpl w:val="8A38EE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B22673A"/>
    <w:multiLevelType w:val="multilevel"/>
    <w:tmpl w:val="E7BA7B5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BFE77D5"/>
    <w:multiLevelType w:val="hybridMultilevel"/>
    <w:tmpl w:val="F04647BA"/>
    <w:lvl w:ilvl="0" w:tplc="ABE278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9172298"/>
    <w:multiLevelType w:val="hybridMultilevel"/>
    <w:tmpl w:val="7AE40082"/>
    <w:lvl w:ilvl="0" w:tplc="D01C6E2C">
      <w:start w:val="1"/>
      <w:numFmt w:val="decimal"/>
      <w:suff w:val="space"/>
      <w:lvlText w:val="%1."/>
      <w:lvlJc w:val="left"/>
      <w:pPr>
        <w:ind w:left="720" w:hanging="360"/>
      </w:pPr>
      <w:rPr>
        <w:rFonts w:ascii="Times New Roman" w:hAnsi="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5434A0"/>
    <w:multiLevelType w:val="multilevel"/>
    <w:tmpl w:val="E7BA7B5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E01"/>
    <w:rsid w:val="00022FC5"/>
    <w:rsid w:val="00061EAD"/>
    <w:rsid w:val="000A56DA"/>
    <w:rsid w:val="001431B9"/>
    <w:rsid w:val="001B736C"/>
    <w:rsid w:val="00212BA6"/>
    <w:rsid w:val="00247884"/>
    <w:rsid w:val="00277B0F"/>
    <w:rsid w:val="002B30C4"/>
    <w:rsid w:val="002E69BC"/>
    <w:rsid w:val="003001AA"/>
    <w:rsid w:val="003C1036"/>
    <w:rsid w:val="003E0666"/>
    <w:rsid w:val="004331AF"/>
    <w:rsid w:val="00445FDF"/>
    <w:rsid w:val="004B6E01"/>
    <w:rsid w:val="005331EE"/>
    <w:rsid w:val="00546476"/>
    <w:rsid w:val="00567D61"/>
    <w:rsid w:val="00567F37"/>
    <w:rsid w:val="00586503"/>
    <w:rsid w:val="005D1235"/>
    <w:rsid w:val="00601D4A"/>
    <w:rsid w:val="006024B4"/>
    <w:rsid w:val="00612296"/>
    <w:rsid w:val="0066150E"/>
    <w:rsid w:val="00667F0E"/>
    <w:rsid w:val="006913FE"/>
    <w:rsid w:val="006C49A6"/>
    <w:rsid w:val="006D3F4A"/>
    <w:rsid w:val="00742C5E"/>
    <w:rsid w:val="007B5398"/>
    <w:rsid w:val="007B6307"/>
    <w:rsid w:val="008127CD"/>
    <w:rsid w:val="008F38A7"/>
    <w:rsid w:val="00932FC1"/>
    <w:rsid w:val="00937E08"/>
    <w:rsid w:val="00967C5C"/>
    <w:rsid w:val="009C37F9"/>
    <w:rsid w:val="009D2B15"/>
    <w:rsid w:val="00A05A6F"/>
    <w:rsid w:val="00A21E9E"/>
    <w:rsid w:val="00A928DB"/>
    <w:rsid w:val="00A94820"/>
    <w:rsid w:val="00AA29DC"/>
    <w:rsid w:val="00AC6E59"/>
    <w:rsid w:val="00AD233A"/>
    <w:rsid w:val="00AD6869"/>
    <w:rsid w:val="00B0756E"/>
    <w:rsid w:val="00B07EAB"/>
    <w:rsid w:val="00B362F0"/>
    <w:rsid w:val="00B90B32"/>
    <w:rsid w:val="00BC5C1F"/>
    <w:rsid w:val="00C023F4"/>
    <w:rsid w:val="00C20589"/>
    <w:rsid w:val="00C80558"/>
    <w:rsid w:val="00C87FBF"/>
    <w:rsid w:val="00CA0A53"/>
    <w:rsid w:val="00CA1577"/>
    <w:rsid w:val="00CF1AEB"/>
    <w:rsid w:val="00D27055"/>
    <w:rsid w:val="00D97AC5"/>
    <w:rsid w:val="00DC0D5A"/>
    <w:rsid w:val="00DD5A38"/>
    <w:rsid w:val="00E029AD"/>
    <w:rsid w:val="00E06D26"/>
    <w:rsid w:val="00EE242C"/>
    <w:rsid w:val="00EF52B0"/>
    <w:rsid w:val="00F435A5"/>
    <w:rsid w:val="00F768FE"/>
    <w:rsid w:val="00FF5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A0E2"/>
  <w15:chartTrackingRefBased/>
  <w15:docId w15:val="{704A7D19-FD2E-41CB-B776-0F8D8024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E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6E01"/>
    <w:pPr>
      <w:spacing w:before="100" w:beforeAutospacing="1" w:after="100" w:afterAutospacing="1"/>
    </w:pPr>
  </w:style>
  <w:style w:type="paragraph" w:customStyle="1" w:styleId="futurismarkdown-paragraph">
    <w:name w:val="futurismarkdown-paragraph"/>
    <w:basedOn w:val="a"/>
    <w:rsid w:val="004B6E01"/>
    <w:pPr>
      <w:spacing w:before="100" w:beforeAutospacing="1" w:after="100" w:afterAutospacing="1"/>
    </w:pPr>
  </w:style>
  <w:style w:type="table" w:styleId="a4">
    <w:name w:val="Table Grid"/>
    <w:basedOn w:val="a1"/>
    <w:uiPriority w:val="59"/>
    <w:rsid w:val="004B6E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4B6E01"/>
    <w:rPr>
      <w:b/>
      <w:bCs/>
    </w:rPr>
  </w:style>
  <w:style w:type="paragraph" w:customStyle="1" w:styleId="Default">
    <w:name w:val="Default"/>
    <w:qFormat/>
    <w:rsid w:val="005865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Без интервала Знак"/>
    <w:link w:val="a7"/>
    <w:uiPriority w:val="1"/>
    <w:locked/>
    <w:rsid w:val="0066150E"/>
    <w:rPr>
      <w:rFonts w:ascii="Times New Roman" w:hAnsi="Times New Roman" w:cs="Times New Roman"/>
      <w:sz w:val="24"/>
      <w:szCs w:val="32"/>
      <w:lang w:val="en-US" w:bidi="en-US"/>
    </w:rPr>
  </w:style>
  <w:style w:type="paragraph" w:styleId="a7">
    <w:name w:val="No Spacing"/>
    <w:basedOn w:val="a"/>
    <w:link w:val="a6"/>
    <w:uiPriority w:val="1"/>
    <w:qFormat/>
    <w:rsid w:val="0066150E"/>
    <w:rPr>
      <w:rFonts w:eastAsiaTheme="minorHAnsi"/>
      <w:szCs w:val="32"/>
      <w:lang w:val="en-US" w:eastAsia="en-US" w:bidi="en-US"/>
    </w:rPr>
  </w:style>
  <w:style w:type="paragraph" w:customStyle="1" w:styleId="ConsPlusNormal">
    <w:name w:val="ConsPlusNormal"/>
    <w:rsid w:val="005D1235"/>
    <w:pPr>
      <w:widowControl w:val="0"/>
      <w:autoSpaceDE w:val="0"/>
      <w:autoSpaceDN w:val="0"/>
      <w:spacing w:after="0" w:line="240" w:lineRule="auto"/>
    </w:pPr>
    <w:rPr>
      <w:rFonts w:ascii="Calibri" w:eastAsiaTheme="minorEastAsia" w:hAnsi="Calibri" w:cs="Calibri"/>
      <w:lang w:eastAsia="ru-RU"/>
    </w:rPr>
  </w:style>
  <w:style w:type="paragraph" w:styleId="a8">
    <w:name w:val="List Paragraph"/>
    <w:basedOn w:val="a"/>
    <w:link w:val="a9"/>
    <w:uiPriority w:val="34"/>
    <w:qFormat/>
    <w:rsid w:val="002E69BC"/>
    <w:pPr>
      <w:spacing w:after="200" w:line="276" w:lineRule="auto"/>
      <w:ind w:left="720"/>
      <w:contextualSpacing/>
    </w:pPr>
    <w:rPr>
      <w:rFonts w:ascii="Calibri" w:eastAsia="Calibri" w:hAnsi="Calibri" w:cs="Calibri"/>
      <w:sz w:val="22"/>
      <w:szCs w:val="22"/>
    </w:rPr>
  </w:style>
  <w:style w:type="character" w:customStyle="1" w:styleId="fontstyle01">
    <w:name w:val="fontstyle01"/>
    <w:basedOn w:val="a0"/>
    <w:rsid w:val="00B90B32"/>
    <w:rPr>
      <w:rFonts w:ascii="TimesNewRomanPS-BoldMT" w:hAnsi="TimesNewRomanPS-BoldMT" w:hint="default"/>
      <w:b/>
      <w:bCs/>
      <w:i w:val="0"/>
      <w:iCs w:val="0"/>
      <w:color w:val="000000"/>
      <w:sz w:val="28"/>
      <w:szCs w:val="28"/>
    </w:rPr>
  </w:style>
  <w:style w:type="paragraph" w:styleId="2">
    <w:name w:val="Body Text 2"/>
    <w:basedOn w:val="a"/>
    <w:link w:val="20"/>
    <w:semiHidden/>
    <w:unhideWhenUsed/>
    <w:rsid w:val="00AD6869"/>
    <w:pPr>
      <w:jc w:val="both"/>
    </w:pPr>
    <w:rPr>
      <w:sz w:val="28"/>
    </w:rPr>
  </w:style>
  <w:style w:type="character" w:customStyle="1" w:styleId="20">
    <w:name w:val="Основной текст 2 Знак"/>
    <w:basedOn w:val="a0"/>
    <w:link w:val="2"/>
    <w:semiHidden/>
    <w:rsid w:val="00AD6869"/>
    <w:rPr>
      <w:rFonts w:ascii="Times New Roman" w:eastAsia="Times New Roman" w:hAnsi="Times New Roman" w:cs="Times New Roman"/>
      <w:sz w:val="28"/>
      <w:szCs w:val="24"/>
      <w:lang w:eastAsia="ru-RU"/>
    </w:rPr>
  </w:style>
  <w:style w:type="character" w:customStyle="1" w:styleId="aa">
    <w:name w:val="Основной текст_"/>
    <w:basedOn w:val="a0"/>
    <w:link w:val="3"/>
    <w:locked/>
    <w:rsid w:val="00CA0A53"/>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a"/>
    <w:rsid w:val="00CA0A53"/>
    <w:pPr>
      <w:widowControl w:val="0"/>
      <w:shd w:val="clear" w:color="auto" w:fill="FFFFFF"/>
      <w:spacing w:before="420" w:line="480" w:lineRule="exact"/>
      <w:ind w:hanging="420"/>
      <w:jc w:val="both"/>
    </w:pPr>
    <w:rPr>
      <w:sz w:val="26"/>
      <w:szCs w:val="26"/>
      <w:lang w:eastAsia="en-US"/>
    </w:rPr>
  </w:style>
  <w:style w:type="paragraph" w:styleId="ab">
    <w:name w:val="Body Text Indent"/>
    <w:basedOn w:val="a"/>
    <w:link w:val="ac"/>
    <w:uiPriority w:val="99"/>
    <w:unhideWhenUsed/>
    <w:rsid w:val="00612296"/>
    <w:pPr>
      <w:spacing w:after="120"/>
      <w:ind w:left="283"/>
    </w:pPr>
  </w:style>
  <w:style w:type="character" w:customStyle="1" w:styleId="ac">
    <w:name w:val="Основной текст с отступом Знак"/>
    <w:basedOn w:val="a0"/>
    <w:link w:val="ab"/>
    <w:uiPriority w:val="99"/>
    <w:rsid w:val="00612296"/>
    <w:rPr>
      <w:rFonts w:ascii="Times New Roman" w:eastAsia="Times New Roman" w:hAnsi="Times New Roman" w:cs="Times New Roman"/>
      <w:sz w:val="24"/>
      <w:szCs w:val="24"/>
      <w:lang w:eastAsia="ru-RU"/>
    </w:rPr>
  </w:style>
  <w:style w:type="paragraph" w:customStyle="1" w:styleId="headertext">
    <w:name w:val="headertext"/>
    <w:basedOn w:val="a"/>
    <w:rsid w:val="00612296"/>
    <w:pPr>
      <w:spacing w:before="100" w:beforeAutospacing="1" w:after="100" w:afterAutospacing="1"/>
    </w:pPr>
  </w:style>
  <w:style w:type="paragraph" w:styleId="ad">
    <w:name w:val="Balloon Text"/>
    <w:basedOn w:val="a"/>
    <w:link w:val="ae"/>
    <w:uiPriority w:val="99"/>
    <w:semiHidden/>
    <w:unhideWhenUsed/>
    <w:rsid w:val="00B07EAB"/>
    <w:rPr>
      <w:rFonts w:ascii="Segoe UI" w:hAnsi="Segoe UI" w:cs="Segoe UI"/>
      <w:sz w:val="18"/>
      <w:szCs w:val="18"/>
    </w:rPr>
  </w:style>
  <w:style w:type="character" w:customStyle="1" w:styleId="ae">
    <w:name w:val="Текст выноски Знак"/>
    <w:basedOn w:val="a0"/>
    <w:link w:val="ad"/>
    <w:uiPriority w:val="99"/>
    <w:semiHidden/>
    <w:rsid w:val="00B07EAB"/>
    <w:rPr>
      <w:rFonts w:ascii="Segoe UI" w:eastAsia="Times New Roman" w:hAnsi="Segoe UI" w:cs="Segoe UI"/>
      <w:sz w:val="18"/>
      <w:szCs w:val="18"/>
      <w:lang w:eastAsia="ru-RU"/>
    </w:rPr>
  </w:style>
  <w:style w:type="character" w:customStyle="1" w:styleId="a9">
    <w:name w:val="Абзац списка Знак"/>
    <w:link w:val="a8"/>
    <w:uiPriority w:val="34"/>
    <w:qFormat/>
    <w:locked/>
    <w:rsid w:val="009D2B15"/>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39397">
      <w:bodyDiv w:val="1"/>
      <w:marLeft w:val="0"/>
      <w:marRight w:val="0"/>
      <w:marTop w:val="0"/>
      <w:marBottom w:val="0"/>
      <w:divBdr>
        <w:top w:val="none" w:sz="0" w:space="0" w:color="auto"/>
        <w:left w:val="none" w:sz="0" w:space="0" w:color="auto"/>
        <w:bottom w:val="none" w:sz="0" w:space="0" w:color="auto"/>
        <w:right w:val="none" w:sz="0" w:space="0" w:color="auto"/>
      </w:divBdr>
    </w:div>
    <w:div w:id="224798473">
      <w:bodyDiv w:val="1"/>
      <w:marLeft w:val="0"/>
      <w:marRight w:val="0"/>
      <w:marTop w:val="0"/>
      <w:marBottom w:val="0"/>
      <w:divBdr>
        <w:top w:val="none" w:sz="0" w:space="0" w:color="auto"/>
        <w:left w:val="none" w:sz="0" w:space="0" w:color="auto"/>
        <w:bottom w:val="none" w:sz="0" w:space="0" w:color="auto"/>
        <w:right w:val="none" w:sz="0" w:space="0" w:color="auto"/>
      </w:divBdr>
    </w:div>
    <w:div w:id="234167816">
      <w:bodyDiv w:val="1"/>
      <w:marLeft w:val="0"/>
      <w:marRight w:val="0"/>
      <w:marTop w:val="0"/>
      <w:marBottom w:val="0"/>
      <w:divBdr>
        <w:top w:val="none" w:sz="0" w:space="0" w:color="auto"/>
        <w:left w:val="none" w:sz="0" w:space="0" w:color="auto"/>
        <w:bottom w:val="none" w:sz="0" w:space="0" w:color="auto"/>
        <w:right w:val="none" w:sz="0" w:space="0" w:color="auto"/>
      </w:divBdr>
    </w:div>
    <w:div w:id="397899297">
      <w:bodyDiv w:val="1"/>
      <w:marLeft w:val="0"/>
      <w:marRight w:val="0"/>
      <w:marTop w:val="0"/>
      <w:marBottom w:val="0"/>
      <w:divBdr>
        <w:top w:val="none" w:sz="0" w:space="0" w:color="auto"/>
        <w:left w:val="none" w:sz="0" w:space="0" w:color="auto"/>
        <w:bottom w:val="none" w:sz="0" w:space="0" w:color="auto"/>
        <w:right w:val="none" w:sz="0" w:space="0" w:color="auto"/>
      </w:divBdr>
    </w:div>
    <w:div w:id="589852760">
      <w:bodyDiv w:val="1"/>
      <w:marLeft w:val="0"/>
      <w:marRight w:val="0"/>
      <w:marTop w:val="0"/>
      <w:marBottom w:val="0"/>
      <w:divBdr>
        <w:top w:val="none" w:sz="0" w:space="0" w:color="auto"/>
        <w:left w:val="none" w:sz="0" w:space="0" w:color="auto"/>
        <w:bottom w:val="none" w:sz="0" w:space="0" w:color="auto"/>
        <w:right w:val="none" w:sz="0" w:space="0" w:color="auto"/>
      </w:divBdr>
    </w:div>
    <w:div w:id="887378555">
      <w:bodyDiv w:val="1"/>
      <w:marLeft w:val="0"/>
      <w:marRight w:val="0"/>
      <w:marTop w:val="0"/>
      <w:marBottom w:val="0"/>
      <w:divBdr>
        <w:top w:val="none" w:sz="0" w:space="0" w:color="auto"/>
        <w:left w:val="none" w:sz="0" w:space="0" w:color="auto"/>
        <w:bottom w:val="none" w:sz="0" w:space="0" w:color="auto"/>
        <w:right w:val="none" w:sz="0" w:space="0" w:color="auto"/>
      </w:divBdr>
    </w:div>
    <w:div w:id="948898451">
      <w:bodyDiv w:val="1"/>
      <w:marLeft w:val="0"/>
      <w:marRight w:val="0"/>
      <w:marTop w:val="0"/>
      <w:marBottom w:val="0"/>
      <w:divBdr>
        <w:top w:val="none" w:sz="0" w:space="0" w:color="auto"/>
        <w:left w:val="none" w:sz="0" w:space="0" w:color="auto"/>
        <w:bottom w:val="none" w:sz="0" w:space="0" w:color="auto"/>
        <w:right w:val="none" w:sz="0" w:space="0" w:color="auto"/>
      </w:divBdr>
    </w:div>
    <w:div w:id="1104766088">
      <w:bodyDiv w:val="1"/>
      <w:marLeft w:val="0"/>
      <w:marRight w:val="0"/>
      <w:marTop w:val="0"/>
      <w:marBottom w:val="0"/>
      <w:divBdr>
        <w:top w:val="none" w:sz="0" w:space="0" w:color="auto"/>
        <w:left w:val="none" w:sz="0" w:space="0" w:color="auto"/>
        <w:bottom w:val="none" w:sz="0" w:space="0" w:color="auto"/>
        <w:right w:val="none" w:sz="0" w:space="0" w:color="auto"/>
      </w:divBdr>
    </w:div>
    <w:div w:id="1168060323">
      <w:bodyDiv w:val="1"/>
      <w:marLeft w:val="0"/>
      <w:marRight w:val="0"/>
      <w:marTop w:val="0"/>
      <w:marBottom w:val="0"/>
      <w:divBdr>
        <w:top w:val="none" w:sz="0" w:space="0" w:color="auto"/>
        <w:left w:val="none" w:sz="0" w:space="0" w:color="auto"/>
        <w:bottom w:val="none" w:sz="0" w:space="0" w:color="auto"/>
        <w:right w:val="none" w:sz="0" w:space="0" w:color="auto"/>
      </w:divBdr>
    </w:div>
    <w:div w:id="1286152848">
      <w:bodyDiv w:val="1"/>
      <w:marLeft w:val="0"/>
      <w:marRight w:val="0"/>
      <w:marTop w:val="0"/>
      <w:marBottom w:val="0"/>
      <w:divBdr>
        <w:top w:val="none" w:sz="0" w:space="0" w:color="auto"/>
        <w:left w:val="none" w:sz="0" w:space="0" w:color="auto"/>
        <w:bottom w:val="none" w:sz="0" w:space="0" w:color="auto"/>
        <w:right w:val="none" w:sz="0" w:space="0" w:color="auto"/>
      </w:divBdr>
    </w:div>
    <w:div w:id="1325165318">
      <w:bodyDiv w:val="1"/>
      <w:marLeft w:val="0"/>
      <w:marRight w:val="0"/>
      <w:marTop w:val="0"/>
      <w:marBottom w:val="0"/>
      <w:divBdr>
        <w:top w:val="none" w:sz="0" w:space="0" w:color="auto"/>
        <w:left w:val="none" w:sz="0" w:space="0" w:color="auto"/>
        <w:bottom w:val="none" w:sz="0" w:space="0" w:color="auto"/>
        <w:right w:val="none" w:sz="0" w:space="0" w:color="auto"/>
      </w:divBdr>
    </w:div>
    <w:div w:id="1334451619">
      <w:bodyDiv w:val="1"/>
      <w:marLeft w:val="0"/>
      <w:marRight w:val="0"/>
      <w:marTop w:val="0"/>
      <w:marBottom w:val="0"/>
      <w:divBdr>
        <w:top w:val="none" w:sz="0" w:space="0" w:color="auto"/>
        <w:left w:val="none" w:sz="0" w:space="0" w:color="auto"/>
        <w:bottom w:val="none" w:sz="0" w:space="0" w:color="auto"/>
        <w:right w:val="none" w:sz="0" w:space="0" w:color="auto"/>
      </w:divBdr>
    </w:div>
    <w:div w:id="1396318455">
      <w:bodyDiv w:val="1"/>
      <w:marLeft w:val="0"/>
      <w:marRight w:val="0"/>
      <w:marTop w:val="0"/>
      <w:marBottom w:val="0"/>
      <w:divBdr>
        <w:top w:val="none" w:sz="0" w:space="0" w:color="auto"/>
        <w:left w:val="none" w:sz="0" w:space="0" w:color="auto"/>
        <w:bottom w:val="none" w:sz="0" w:space="0" w:color="auto"/>
        <w:right w:val="none" w:sz="0" w:space="0" w:color="auto"/>
      </w:divBdr>
    </w:div>
    <w:div w:id="1440759480">
      <w:bodyDiv w:val="1"/>
      <w:marLeft w:val="0"/>
      <w:marRight w:val="0"/>
      <w:marTop w:val="0"/>
      <w:marBottom w:val="0"/>
      <w:divBdr>
        <w:top w:val="none" w:sz="0" w:space="0" w:color="auto"/>
        <w:left w:val="none" w:sz="0" w:space="0" w:color="auto"/>
        <w:bottom w:val="none" w:sz="0" w:space="0" w:color="auto"/>
        <w:right w:val="none" w:sz="0" w:space="0" w:color="auto"/>
      </w:divBdr>
    </w:div>
    <w:div w:id="1484852656">
      <w:bodyDiv w:val="1"/>
      <w:marLeft w:val="0"/>
      <w:marRight w:val="0"/>
      <w:marTop w:val="0"/>
      <w:marBottom w:val="0"/>
      <w:divBdr>
        <w:top w:val="none" w:sz="0" w:space="0" w:color="auto"/>
        <w:left w:val="none" w:sz="0" w:space="0" w:color="auto"/>
        <w:bottom w:val="none" w:sz="0" w:space="0" w:color="auto"/>
        <w:right w:val="none" w:sz="0" w:space="0" w:color="auto"/>
      </w:divBdr>
    </w:div>
    <w:div w:id="1489052018">
      <w:bodyDiv w:val="1"/>
      <w:marLeft w:val="0"/>
      <w:marRight w:val="0"/>
      <w:marTop w:val="0"/>
      <w:marBottom w:val="0"/>
      <w:divBdr>
        <w:top w:val="none" w:sz="0" w:space="0" w:color="auto"/>
        <w:left w:val="none" w:sz="0" w:space="0" w:color="auto"/>
        <w:bottom w:val="none" w:sz="0" w:space="0" w:color="auto"/>
        <w:right w:val="none" w:sz="0" w:space="0" w:color="auto"/>
      </w:divBdr>
    </w:div>
    <w:div w:id="1497069197">
      <w:bodyDiv w:val="1"/>
      <w:marLeft w:val="0"/>
      <w:marRight w:val="0"/>
      <w:marTop w:val="0"/>
      <w:marBottom w:val="0"/>
      <w:divBdr>
        <w:top w:val="none" w:sz="0" w:space="0" w:color="auto"/>
        <w:left w:val="none" w:sz="0" w:space="0" w:color="auto"/>
        <w:bottom w:val="none" w:sz="0" w:space="0" w:color="auto"/>
        <w:right w:val="none" w:sz="0" w:space="0" w:color="auto"/>
      </w:divBdr>
    </w:div>
    <w:div w:id="1535265974">
      <w:bodyDiv w:val="1"/>
      <w:marLeft w:val="0"/>
      <w:marRight w:val="0"/>
      <w:marTop w:val="0"/>
      <w:marBottom w:val="0"/>
      <w:divBdr>
        <w:top w:val="none" w:sz="0" w:space="0" w:color="auto"/>
        <w:left w:val="none" w:sz="0" w:space="0" w:color="auto"/>
        <w:bottom w:val="none" w:sz="0" w:space="0" w:color="auto"/>
        <w:right w:val="none" w:sz="0" w:space="0" w:color="auto"/>
      </w:divBdr>
    </w:div>
    <w:div w:id="1640069222">
      <w:bodyDiv w:val="1"/>
      <w:marLeft w:val="0"/>
      <w:marRight w:val="0"/>
      <w:marTop w:val="0"/>
      <w:marBottom w:val="0"/>
      <w:divBdr>
        <w:top w:val="none" w:sz="0" w:space="0" w:color="auto"/>
        <w:left w:val="none" w:sz="0" w:space="0" w:color="auto"/>
        <w:bottom w:val="none" w:sz="0" w:space="0" w:color="auto"/>
        <w:right w:val="none" w:sz="0" w:space="0" w:color="auto"/>
      </w:divBdr>
    </w:div>
    <w:div w:id="1778717505">
      <w:bodyDiv w:val="1"/>
      <w:marLeft w:val="0"/>
      <w:marRight w:val="0"/>
      <w:marTop w:val="0"/>
      <w:marBottom w:val="0"/>
      <w:divBdr>
        <w:top w:val="none" w:sz="0" w:space="0" w:color="auto"/>
        <w:left w:val="none" w:sz="0" w:space="0" w:color="auto"/>
        <w:bottom w:val="none" w:sz="0" w:space="0" w:color="auto"/>
        <w:right w:val="none" w:sz="0" w:space="0" w:color="auto"/>
      </w:divBdr>
    </w:div>
    <w:div w:id="1797405191">
      <w:bodyDiv w:val="1"/>
      <w:marLeft w:val="0"/>
      <w:marRight w:val="0"/>
      <w:marTop w:val="0"/>
      <w:marBottom w:val="0"/>
      <w:divBdr>
        <w:top w:val="none" w:sz="0" w:space="0" w:color="auto"/>
        <w:left w:val="none" w:sz="0" w:space="0" w:color="auto"/>
        <w:bottom w:val="none" w:sz="0" w:space="0" w:color="auto"/>
        <w:right w:val="none" w:sz="0" w:space="0" w:color="auto"/>
      </w:divBdr>
    </w:div>
    <w:div w:id="1797794030">
      <w:bodyDiv w:val="1"/>
      <w:marLeft w:val="0"/>
      <w:marRight w:val="0"/>
      <w:marTop w:val="0"/>
      <w:marBottom w:val="0"/>
      <w:divBdr>
        <w:top w:val="none" w:sz="0" w:space="0" w:color="auto"/>
        <w:left w:val="none" w:sz="0" w:space="0" w:color="auto"/>
        <w:bottom w:val="none" w:sz="0" w:space="0" w:color="auto"/>
        <w:right w:val="none" w:sz="0" w:space="0" w:color="auto"/>
      </w:divBdr>
    </w:div>
    <w:div w:id="1823351670">
      <w:bodyDiv w:val="1"/>
      <w:marLeft w:val="0"/>
      <w:marRight w:val="0"/>
      <w:marTop w:val="0"/>
      <w:marBottom w:val="0"/>
      <w:divBdr>
        <w:top w:val="none" w:sz="0" w:space="0" w:color="auto"/>
        <w:left w:val="none" w:sz="0" w:space="0" w:color="auto"/>
        <w:bottom w:val="none" w:sz="0" w:space="0" w:color="auto"/>
        <w:right w:val="none" w:sz="0" w:space="0" w:color="auto"/>
      </w:divBdr>
    </w:div>
    <w:div w:id="1860776804">
      <w:bodyDiv w:val="1"/>
      <w:marLeft w:val="0"/>
      <w:marRight w:val="0"/>
      <w:marTop w:val="0"/>
      <w:marBottom w:val="0"/>
      <w:divBdr>
        <w:top w:val="none" w:sz="0" w:space="0" w:color="auto"/>
        <w:left w:val="none" w:sz="0" w:space="0" w:color="auto"/>
        <w:bottom w:val="none" w:sz="0" w:space="0" w:color="auto"/>
        <w:right w:val="none" w:sz="0" w:space="0" w:color="auto"/>
      </w:divBdr>
    </w:div>
    <w:div w:id="1919250112">
      <w:bodyDiv w:val="1"/>
      <w:marLeft w:val="0"/>
      <w:marRight w:val="0"/>
      <w:marTop w:val="0"/>
      <w:marBottom w:val="0"/>
      <w:divBdr>
        <w:top w:val="none" w:sz="0" w:space="0" w:color="auto"/>
        <w:left w:val="none" w:sz="0" w:space="0" w:color="auto"/>
        <w:bottom w:val="none" w:sz="0" w:space="0" w:color="auto"/>
        <w:right w:val="none" w:sz="0" w:space="0" w:color="auto"/>
      </w:divBdr>
    </w:div>
    <w:div w:id="1994747955">
      <w:bodyDiv w:val="1"/>
      <w:marLeft w:val="0"/>
      <w:marRight w:val="0"/>
      <w:marTop w:val="0"/>
      <w:marBottom w:val="0"/>
      <w:divBdr>
        <w:top w:val="none" w:sz="0" w:space="0" w:color="auto"/>
        <w:left w:val="none" w:sz="0" w:space="0" w:color="auto"/>
        <w:bottom w:val="none" w:sz="0" w:space="0" w:color="auto"/>
        <w:right w:val="none" w:sz="0" w:space="0" w:color="auto"/>
      </w:divBdr>
    </w:div>
    <w:div w:id="2007173320">
      <w:bodyDiv w:val="1"/>
      <w:marLeft w:val="0"/>
      <w:marRight w:val="0"/>
      <w:marTop w:val="0"/>
      <w:marBottom w:val="0"/>
      <w:divBdr>
        <w:top w:val="none" w:sz="0" w:space="0" w:color="auto"/>
        <w:left w:val="none" w:sz="0" w:space="0" w:color="auto"/>
        <w:bottom w:val="none" w:sz="0" w:space="0" w:color="auto"/>
        <w:right w:val="none" w:sz="0" w:space="0" w:color="auto"/>
      </w:divBdr>
    </w:div>
    <w:div w:id="204586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9E995-DE1C-48AA-B3E4-556799A6C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17009</Words>
  <Characters>96956</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Михайловна Стяжкина</dc:creator>
  <cp:keywords/>
  <dc:description/>
  <cp:lastModifiedBy>Наталья Анатольевна Ляшук</cp:lastModifiedBy>
  <cp:revision>4</cp:revision>
  <cp:lastPrinted>2024-11-13T11:20:00Z</cp:lastPrinted>
  <dcterms:created xsi:type="dcterms:W3CDTF">2026-01-28T14:41:00Z</dcterms:created>
  <dcterms:modified xsi:type="dcterms:W3CDTF">2026-02-02T11:38:00Z</dcterms:modified>
</cp:coreProperties>
</file>