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ADAF" w14:textId="77777777" w:rsidR="00153F01" w:rsidRPr="00153F01" w:rsidRDefault="00153F01" w:rsidP="00373A18">
      <w:pPr>
        <w:jc w:val="center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b/>
          <w:bCs/>
          <w:sz w:val="32"/>
          <w:szCs w:val="32"/>
        </w:rPr>
        <w:t>Гуморальная регуляция</w:t>
      </w:r>
    </w:p>
    <w:p w14:paraId="2228C082" w14:textId="37E31A9B" w:rsidR="00153F01" w:rsidRPr="00153F01" w:rsidRDefault="00153F01" w:rsidP="00373A18">
      <w:p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b/>
          <w:bCs/>
          <w:sz w:val="32"/>
          <w:szCs w:val="32"/>
        </w:rPr>
        <w:t>Гуморальная регуляция</w:t>
      </w:r>
      <w:r w:rsidRPr="00153F01">
        <w:rPr>
          <w:rFonts w:asciiTheme="majorHAnsi" w:hAnsiTheme="majorHAnsi" w:cstheme="majorHAnsi"/>
          <w:sz w:val="32"/>
          <w:szCs w:val="32"/>
        </w:rPr>
        <w:t xml:space="preserve"> – это регуляция деятельности организма </w:t>
      </w:r>
      <w:r w:rsidR="0091198C" w:rsidRPr="00153F01">
        <w:rPr>
          <w:rFonts w:asciiTheme="majorHAnsi" w:hAnsiTheme="majorHAnsi" w:cstheme="majorHAnsi"/>
          <w:sz w:val="32"/>
          <w:szCs w:val="32"/>
        </w:rPr>
        <w:t>с помощью биологически активных веществ</w:t>
      </w:r>
      <w:r w:rsidR="0091198C">
        <w:rPr>
          <w:rFonts w:asciiTheme="majorHAnsi" w:hAnsiTheme="majorHAnsi" w:cstheme="majorHAnsi"/>
          <w:sz w:val="32"/>
          <w:szCs w:val="32"/>
        </w:rPr>
        <w:t xml:space="preserve">, которые </w:t>
      </w:r>
      <w:r w:rsidRPr="00153F01">
        <w:rPr>
          <w:rFonts w:asciiTheme="majorHAnsi" w:hAnsiTheme="majorHAnsi" w:cstheme="majorHAnsi"/>
          <w:sz w:val="32"/>
          <w:szCs w:val="32"/>
        </w:rPr>
        <w:t>через кровь, лимф</w:t>
      </w:r>
      <w:r w:rsidRPr="00373A18">
        <w:rPr>
          <w:rFonts w:asciiTheme="majorHAnsi" w:hAnsiTheme="majorHAnsi" w:cstheme="majorHAnsi"/>
          <w:sz w:val="32"/>
          <w:szCs w:val="32"/>
        </w:rPr>
        <w:t>у и</w:t>
      </w:r>
      <w:r w:rsidRPr="00153F01">
        <w:rPr>
          <w:rFonts w:asciiTheme="majorHAnsi" w:hAnsiTheme="majorHAnsi" w:cstheme="majorHAnsi"/>
          <w:sz w:val="32"/>
          <w:szCs w:val="32"/>
        </w:rPr>
        <w:t xml:space="preserve"> тканев</w:t>
      </w:r>
      <w:r w:rsidRPr="00373A18">
        <w:rPr>
          <w:rFonts w:asciiTheme="majorHAnsi" w:hAnsiTheme="majorHAnsi" w:cstheme="majorHAnsi"/>
          <w:sz w:val="32"/>
          <w:szCs w:val="32"/>
        </w:rPr>
        <w:t>ую</w:t>
      </w:r>
      <w:r w:rsidRPr="00153F01">
        <w:rPr>
          <w:rFonts w:asciiTheme="majorHAnsi" w:hAnsiTheme="majorHAnsi" w:cstheme="majorHAnsi"/>
          <w:sz w:val="32"/>
          <w:szCs w:val="32"/>
        </w:rPr>
        <w:t xml:space="preserve"> жидкость</w:t>
      </w:r>
      <w:r w:rsidR="0091198C">
        <w:rPr>
          <w:rFonts w:asciiTheme="majorHAnsi" w:hAnsiTheme="majorHAnsi" w:cstheme="majorHAnsi"/>
          <w:sz w:val="32"/>
          <w:szCs w:val="32"/>
        </w:rPr>
        <w:t xml:space="preserve"> попадают к органам и влияют на их работу.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106DFBF8" w14:textId="77777777" w:rsidR="00153F01" w:rsidRPr="00153F01" w:rsidRDefault="00153F01" w:rsidP="00373A18">
      <w:p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sz w:val="32"/>
          <w:szCs w:val="32"/>
        </w:rPr>
        <w:t>Существует несколько групп таких веществ:</w:t>
      </w:r>
    </w:p>
    <w:p w14:paraId="66680A2B" w14:textId="77443BA1" w:rsidR="00153F01" w:rsidRPr="00153F01" w:rsidRDefault="00153F01" w:rsidP="00373A1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sz w:val="32"/>
          <w:szCs w:val="32"/>
        </w:rPr>
        <w:t xml:space="preserve">Гормоны </w:t>
      </w:r>
      <w:r w:rsidRPr="00373A18">
        <w:rPr>
          <w:rFonts w:asciiTheme="majorHAnsi" w:hAnsiTheme="majorHAnsi" w:cstheme="majorHAnsi"/>
          <w:sz w:val="32"/>
          <w:szCs w:val="32"/>
        </w:rPr>
        <w:t xml:space="preserve">– биологически активные вещества, которые выделяются специальными </w:t>
      </w:r>
      <w:r w:rsidRPr="00153F01">
        <w:rPr>
          <w:rFonts w:asciiTheme="majorHAnsi" w:hAnsiTheme="majorHAnsi" w:cstheme="majorHAnsi"/>
          <w:sz w:val="32"/>
          <w:szCs w:val="32"/>
        </w:rPr>
        <w:t>желез</w:t>
      </w:r>
      <w:r w:rsidRPr="00373A18">
        <w:rPr>
          <w:rFonts w:asciiTheme="majorHAnsi" w:hAnsiTheme="majorHAnsi" w:cstheme="majorHAnsi"/>
          <w:sz w:val="32"/>
          <w:szCs w:val="32"/>
        </w:rPr>
        <w:t>ами</w:t>
      </w:r>
      <w:r w:rsidRPr="00153F01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>и оказывают целенаправленное действие на другие ткани и органы. К особенностям регуляции с помощью гормонов мо</w:t>
      </w:r>
      <w:r w:rsidR="0074242C" w:rsidRPr="00373A18">
        <w:rPr>
          <w:rFonts w:asciiTheme="majorHAnsi" w:hAnsiTheme="majorHAnsi" w:cstheme="majorHAnsi"/>
          <w:sz w:val="32"/>
          <w:szCs w:val="32"/>
        </w:rPr>
        <w:t>ж</w:t>
      </w:r>
      <w:r w:rsidRPr="00373A18">
        <w:rPr>
          <w:rFonts w:asciiTheme="majorHAnsi" w:hAnsiTheme="majorHAnsi" w:cstheme="majorHAnsi"/>
          <w:sz w:val="32"/>
          <w:szCs w:val="32"/>
        </w:rPr>
        <w:t xml:space="preserve">но отнести </w:t>
      </w:r>
      <w:r w:rsidR="0074242C" w:rsidRPr="00373A18">
        <w:rPr>
          <w:rFonts w:asciiTheme="majorHAnsi" w:hAnsiTheme="majorHAnsi" w:cstheme="majorHAnsi"/>
          <w:sz w:val="32"/>
          <w:szCs w:val="32"/>
        </w:rPr>
        <w:t xml:space="preserve">их </w:t>
      </w:r>
      <w:r w:rsidR="00637A5B" w:rsidRPr="00373A18">
        <w:rPr>
          <w:rFonts w:asciiTheme="majorHAnsi" w:hAnsiTheme="majorHAnsi" w:cstheme="majorHAnsi"/>
          <w:sz w:val="32"/>
          <w:szCs w:val="32"/>
        </w:rPr>
        <w:t>специфичность</w:t>
      </w:r>
      <w:r w:rsidR="00637A5B">
        <w:rPr>
          <w:rFonts w:asciiTheme="majorHAnsi" w:hAnsiTheme="majorHAnsi" w:cstheme="majorHAnsi"/>
          <w:sz w:val="32"/>
          <w:szCs w:val="32"/>
        </w:rPr>
        <w:t xml:space="preserve"> </w:t>
      </w:r>
      <w:r w:rsidR="00637A5B" w:rsidRPr="00373A18">
        <w:rPr>
          <w:rFonts w:asciiTheme="majorHAnsi" w:hAnsiTheme="majorHAnsi" w:cstheme="majorHAnsi"/>
          <w:sz w:val="32"/>
          <w:szCs w:val="32"/>
        </w:rPr>
        <w:t>-</w:t>
      </w:r>
      <w:r w:rsidRPr="00373A18">
        <w:rPr>
          <w:rFonts w:asciiTheme="majorHAnsi" w:hAnsiTheme="majorHAnsi" w:cstheme="majorHAnsi"/>
          <w:sz w:val="32"/>
          <w:szCs w:val="32"/>
        </w:rPr>
        <w:t xml:space="preserve"> достигнув нужных органов (клеток-мишеней), они связываются с их рецепторами и влияют на работу органа. </w:t>
      </w:r>
      <w:r w:rsidR="0074242C" w:rsidRPr="00373A18">
        <w:rPr>
          <w:rFonts w:asciiTheme="majorHAnsi" w:hAnsiTheme="majorHAnsi" w:cstheme="majorHAnsi"/>
          <w:sz w:val="32"/>
          <w:szCs w:val="32"/>
        </w:rPr>
        <w:t>Так, например</w:t>
      </w:r>
      <w:r w:rsidRPr="00373A18">
        <w:rPr>
          <w:rFonts w:asciiTheme="majorHAnsi" w:hAnsiTheme="majorHAnsi" w:cstheme="majorHAnsi"/>
          <w:sz w:val="32"/>
          <w:szCs w:val="32"/>
        </w:rPr>
        <w:t>, при воздействии гормона адреналина усиливается работа сердца, повышается температура и уровень глюкозы в крови.</w:t>
      </w:r>
      <w:r w:rsidR="0074242C" w:rsidRPr="00373A18">
        <w:rPr>
          <w:rFonts w:asciiTheme="majorHAnsi" w:hAnsiTheme="majorHAnsi" w:cstheme="majorHAnsi"/>
          <w:sz w:val="32"/>
          <w:szCs w:val="32"/>
        </w:rPr>
        <w:t xml:space="preserve"> Еще особенностью гуморальной регуляции является длительность их действия – гормоны относительно долго транспортируются к клетке-мишени и влияют сразу на несколько органов (обширн</w:t>
      </w:r>
      <w:r w:rsidR="000A7A3E">
        <w:rPr>
          <w:rFonts w:asciiTheme="majorHAnsi" w:hAnsiTheme="majorHAnsi" w:cstheme="majorHAnsi"/>
          <w:sz w:val="32"/>
          <w:szCs w:val="32"/>
        </w:rPr>
        <w:t>ая площадь</w:t>
      </w:r>
      <w:r w:rsidR="0074242C"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="000A7A3E">
        <w:rPr>
          <w:rFonts w:asciiTheme="majorHAnsi" w:hAnsiTheme="majorHAnsi" w:cstheme="majorHAnsi"/>
          <w:sz w:val="32"/>
          <w:szCs w:val="32"/>
        </w:rPr>
        <w:t>воз</w:t>
      </w:r>
      <w:r w:rsidR="0074242C" w:rsidRPr="00373A18">
        <w:rPr>
          <w:rFonts w:asciiTheme="majorHAnsi" w:hAnsiTheme="majorHAnsi" w:cstheme="majorHAnsi"/>
          <w:sz w:val="32"/>
          <w:szCs w:val="32"/>
        </w:rPr>
        <w:t xml:space="preserve">действия). </w:t>
      </w:r>
    </w:p>
    <w:p w14:paraId="405B12DA" w14:textId="1D8D6532" w:rsidR="00153F01" w:rsidRPr="00153F01" w:rsidRDefault="00153F01" w:rsidP="00373A1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sz w:val="32"/>
          <w:szCs w:val="32"/>
        </w:rPr>
        <w:t>Вещества, участвующие в обмене веществ: кислород, углекислый газ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Pr="00153F01">
        <w:rPr>
          <w:rFonts w:asciiTheme="majorHAnsi" w:hAnsiTheme="majorHAnsi" w:cstheme="majorHAnsi"/>
          <w:sz w:val="32"/>
          <w:szCs w:val="32"/>
        </w:rPr>
        <w:t>и другие.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="0074242C" w:rsidRPr="00373A18">
        <w:rPr>
          <w:rFonts w:asciiTheme="majorHAnsi" w:hAnsiTheme="majorHAnsi" w:cstheme="majorHAnsi"/>
          <w:sz w:val="32"/>
          <w:szCs w:val="32"/>
        </w:rPr>
        <w:t>Например,</w:t>
      </w:r>
      <w:r w:rsidRPr="00373A18">
        <w:rPr>
          <w:rFonts w:asciiTheme="majorHAnsi" w:hAnsiTheme="majorHAnsi" w:cstheme="majorHAnsi"/>
          <w:sz w:val="32"/>
          <w:szCs w:val="32"/>
        </w:rPr>
        <w:t xml:space="preserve"> если у млекопитающих в крови </w:t>
      </w:r>
      <w:r w:rsidR="0074242C" w:rsidRPr="00373A18">
        <w:rPr>
          <w:rFonts w:asciiTheme="majorHAnsi" w:hAnsiTheme="majorHAnsi" w:cstheme="majorHAnsi"/>
          <w:sz w:val="32"/>
          <w:szCs w:val="32"/>
        </w:rPr>
        <w:t>увеличивается</w:t>
      </w:r>
      <w:r w:rsidRPr="00373A18">
        <w:rPr>
          <w:rFonts w:asciiTheme="majorHAnsi" w:hAnsiTheme="majorHAnsi" w:cstheme="majorHAnsi"/>
          <w:sz w:val="32"/>
          <w:szCs w:val="32"/>
        </w:rPr>
        <w:t xml:space="preserve"> содержание </w:t>
      </w:r>
      <w:r w:rsidR="0074242C" w:rsidRPr="00373A18">
        <w:rPr>
          <w:rFonts w:asciiTheme="majorHAnsi" w:hAnsiTheme="majorHAnsi" w:cstheme="majorHAnsi"/>
          <w:sz w:val="32"/>
          <w:szCs w:val="32"/>
        </w:rPr>
        <w:t>углекислого</w:t>
      </w:r>
      <w:r w:rsidRPr="00373A18">
        <w:rPr>
          <w:rFonts w:asciiTheme="majorHAnsi" w:hAnsiTheme="majorHAnsi" w:cstheme="majorHAnsi"/>
          <w:sz w:val="32"/>
          <w:szCs w:val="32"/>
        </w:rPr>
        <w:t xml:space="preserve"> газа они начинают глубже дышать</w:t>
      </w:r>
      <w:r w:rsidR="0074242C" w:rsidRPr="00373A18">
        <w:rPr>
          <w:rFonts w:asciiTheme="majorHAnsi" w:hAnsiTheme="majorHAnsi" w:cstheme="majorHAnsi"/>
          <w:sz w:val="32"/>
          <w:szCs w:val="32"/>
        </w:rPr>
        <w:t>,</w:t>
      </w:r>
      <w:r w:rsidRPr="00373A18">
        <w:rPr>
          <w:rFonts w:asciiTheme="majorHAnsi" w:hAnsiTheme="majorHAnsi" w:cstheme="majorHAnsi"/>
          <w:sz w:val="32"/>
          <w:szCs w:val="32"/>
        </w:rPr>
        <w:t xml:space="preserve"> чтобы </w:t>
      </w:r>
      <w:r w:rsidR="0074242C" w:rsidRPr="00373A18">
        <w:rPr>
          <w:rFonts w:asciiTheme="majorHAnsi" w:hAnsiTheme="majorHAnsi" w:cstheme="majorHAnsi"/>
          <w:sz w:val="32"/>
          <w:szCs w:val="32"/>
        </w:rPr>
        <w:t>получить больше кислорода и уменьшить содержание углекислого газа.</w:t>
      </w:r>
    </w:p>
    <w:p w14:paraId="00EEF902" w14:textId="77777777" w:rsidR="00153F01" w:rsidRPr="00373A18" w:rsidRDefault="00153F01" w:rsidP="00373A18">
      <w:p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sz w:val="32"/>
          <w:szCs w:val="32"/>
        </w:rPr>
        <w:t>Биологически активные вещества разносятся с жидкими средами по всему организму, во все ткани, действуют на клеточном уровне, изменяя работу органов.</w:t>
      </w:r>
    </w:p>
    <w:p w14:paraId="67F6C9F7" w14:textId="77777777" w:rsidR="0074242C" w:rsidRPr="00373A18" w:rsidRDefault="0074242C" w:rsidP="00153F01">
      <w:pPr>
        <w:rPr>
          <w:rFonts w:asciiTheme="majorHAnsi" w:hAnsiTheme="majorHAnsi" w:cstheme="majorHAnsi"/>
          <w:sz w:val="32"/>
          <w:szCs w:val="32"/>
        </w:rPr>
      </w:pPr>
    </w:p>
    <w:p w14:paraId="3169DC58" w14:textId="77777777" w:rsidR="0074242C" w:rsidRPr="00373A18" w:rsidRDefault="0074242C" w:rsidP="00153F01">
      <w:pPr>
        <w:rPr>
          <w:rFonts w:asciiTheme="majorHAnsi" w:hAnsiTheme="majorHAnsi" w:cstheme="majorHAnsi"/>
          <w:sz w:val="32"/>
          <w:szCs w:val="32"/>
        </w:rPr>
      </w:pPr>
    </w:p>
    <w:p w14:paraId="4073E402" w14:textId="77777777" w:rsidR="00373A18" w:rsidRPr="00373A18" w:rsidRDefault="00373A18">
      <w:pPr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br w:type="page"/>
      </w:r>
    </w:p>
    <w:p w14:paraId="676CFB4A" w14:textId="1EB5CB52" w:rsidR="0074242C" w:rsidRPr="00373A18" w:rsidRDefault="0074242C" w:rsidP="00373A1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73A18">
        <w:rPr>
          <w:rFonts w:asciiTheme="majorHAnsi" w:hAnsiTheme="majorHAnsi" w:cstheme="majorHAnsi"/>
          <w:b/>
          <w:bCs/>
          <w:sz w:val="32"/>
          <w:szCs w:val="32"/>
        </w:rPr>
        <w:lastRenderedPageBreak/>
        <w:t>Нервная регуляция</w:t>
      </w:r>
    </w:p>
    <w:p w14:paraId="6FD87DC6" w14:textId="77777777" w:rsidR="006D4397" w:rsidRPr="00373A18" w:rsidRDefault="0074242C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В регуляции деятельности многоклеточных животных очень важную роль играет нервная система. С её помощью осуществляется быстрая связь клеток, тканей, органов, систем внутри организма и с внешней средой. Нервная система образована нервной тканью. Основными клетками нервной ткани являются нейроны. Каждый нейрон состоит из тела, от которого отходят несколько коротких отростков и один длинный</w:t>
      </w:r>
      <w:r w:rsidR="006D4397" w:rsidRPr="00373A18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22282B45" w14:textId="7EA33A47" w:rsidR="0074242C" w:rsidRPr="00373A18" w:rsidRDefault="0074242C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Нейроны обладают чувствительностью к свету, звукам, запахам, прикосновениям, изменениям температуры и т. д. Эти раз</w:t>
      </w:r>
      <w:r w:rsidR="006D4397" w:rsidRPr="00373A18">
        <w:rPr>
          <w:rFonts w:asciiTheme="majorHAnsi" w:hAnsiTheme="majorHAnsi" w:cstheme="majorHAnsi"/>
          <w:sz w:val="32"/>
          <w:szCs w:val="32"/>
        </w:rPr>
        <w:t xml:space="preserve">дражения воспринимаются окончаниями коротких отростков нейронов. </w:t>
      </w:r>
      <w:r w:rsidRPr="00373A18">
        <w:rPr>
          <w:rFonts w:asciiTheme="majorHAnsi" w:hAnsiTheme="majorHAnsi" w:cstheme="majorHAnsi"/>
          <w:sz w:val="32"/>
          <w:szCs w:val="32"/>
        </w:rPr>
        <w:t xml:space="preserve">При раздражении чувствительного окончания в нейроне возникает сигнал -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нервный импульс</w:t>
      </w:r>
      <w:r w:rsidRPr="00373A18">
        <w:rPr>
          <w:rFonts w:asciiTheme="majorHAnsi" w:hAnsiTheme="majorHAnsi" w:cstheme="majorHAnsi"/>
          <w:sz w:val="32"/>
          <w:szCs w:val="32"/>
        </w:rPr>
        <w:t>.</w:t>
      </w:r>
      <w:r w:rsidR="006D4397"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>По короткому отростку нервный импульс движется к телу нейрона. Затем по длинному отростку он передаётся другим нервным клеткам. Так от одного нейрона к другому сигнал попадает в мозг. Здесь полученная информация перерабатывается. Затем ответный сигнал из мозга по другим нейронам передаётся к</w:t>
      </w:r>
      <w:r w:rsidR="000A7A3E">
        <w:rPr>
          <w:rFonts w:asciiTheme="majorHAnsi" w:hAnsiTheme="majorHAnsi" w:cstheme="majorHAnsi"/>
          <w:sz w:val="32"/>
          <w:szCs w:val="32"/>
        </w:rPr>
        <w:t xml:space="preserve"> конкретному</w:t>
      </w:r>
      <w:r w:rsidRPr="00373A18">
        <w:rPr>
          <w:rFonts w:asciiTheme="majorHAnsi" w:hAnsiTheme="majorHAnsi" w:cstheme="majorHAnsi"/>
          <w:sz w:val="32"/>
          <w:szCs w:val="32"/>
        </w:rPr>
        <w:t xml:space="preserve"> рабочему </w:t>
      </w:r>
      <w:proofErr w:type="gramStart"/>
      <w:r w:rsidRPr="00373A18">
        <w:rPr>
          <w:rFonts w:asciiTheme="majorHAnsi" w:hAnsiTheme="majorHAnsi" w:cstheme="majorHAnsi"/>
          <w:sz w:val="32"/>
          <w:szCs w:val="32"/>
        </w:rPr>
        <w:t>органу</w:t>
      </w:r>
      <w:r w:rsidR="000A7A3E">
        <w:rPr>
          <w:rFonts w:asciiTheme="majorHAnsi" w:hAnsiTheme="majorHAnsi" w:cstheme="majorHAnsi"/>
          <w:sz w:val="32"/>
          <w:szCs w:val="32"/>
        </w:rPr>
        <w:t>(</w:t>
      </w:r>
      <w:proofErr w:type="gramEnd"/>
      <w:r w:rsidR="000A7A3E">
        <w:rPr>
          <w:rFonts w:asciiTheme="majorHAnsi" w:hAnsiTheme="majorHAnsi" w:cstheme="majorHAnsi"/>
          <w:sz w:val="32"/>
          <w:szCs w:val="32"/>
        </w:rPr>
        <w:t>например, мышце)</w:t>
      </w:r>
      <w:r w:rsidRPr="00373A18">
        <w:rPr>
          <w:rFonts w:asciiTheme="majorHAnsi" w:hAnsiTheme="majorHAnsi" w:cstheme="majorHAnsi"/>
          <w:sz w:val="32"/>
          <w:szCs w:val="32"/>
        </w:rPr>
        <w:t xml:space="preserve"> и его работа изменяется.</w:t>
      </w:r>
      <w:r w:rsidR="00010D08">
        <w:rPr>
          <w:rFonts w:asciiTheme="majorHAnsi" w:hAnsiTheme="majorHAnsi" w:cstheme="majorHAnsi"/>
          <w:sz w:val="32"/>
          <w:szCs w:val="32"/>
        </w:rPr>
        <w:t xml:space="preserve"> Это занимает у нервной системы доли секунды.</w:t>
      </w:r>
    </w:p>
    <w:p w14:paraId="7A10B3A7" w14:textId="77777777" w:rsidR="0074242C" w:rsidRPr="00373A18" w:rsidRDefault="0074242C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Ответную реакцию организма на раздражение, осуществляемую с помощью нервной системы, называют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>рефлексом</w:t>
      </w:r>
      <w:r w:rsidRPr="00373A18">
        <w:rPr>
          <w:rFonts w:asciiTheme="majorHAnsi" w:hAnsiTheme="majorHAnsi" w:cstheme="majorHAnsi"/>
          <w:i/>
          <w:iCs/>
          <w:sz w:val="32"/>
          <w:szCs w:val="32"/>
        </w:rPr>
        <w:t>.</w:t>
      </w:r>
    </w:p>
    <w:p w14:paraId="07A4C0BC" w14:textId="641CB8DE" w:rsidR="0074242C" w:rsidRPr="00153F01" w:rsidRDefault="0074242C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Примерами рефлексов являются выделение слюны при виде лимона, слезотечение при чистке репчатого лука, кашель, чихание.</w:t>
      </w:r>
    </w:p>
    <w:p w14:paraId="3773D724" w14:textId="160C180E" w:rsidR="00B10DE3" w:rsidRPr="00373A18" w:rsidRDefault="00B10DE3">
      <w:pPr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br w:type="page"/>
      </w:r>
    </w:p>
    <w:p w14:paraId="69037BCB" w14:textId="5C132A83" w:rsidR="00B66500" w:rsidRPr="00373A18" w:rsidRDefault="00B10DE3" w:rsidP="00373A1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73A18">
        <w:rPr>
          <w:rFonts w:asciiTheme="majorHAnsi" w:hAnsiTheme="majorHAnsi" w:cstheme="majorHAnsi"/>
          <w:b/>
          <w:bCs/>
          <w:sz w:val="32"/>
          <w:szCs w:val="32"/>
        </w:rPr>
        <w:lastRenderedPageBreak/>
        <w:t>Типы нервных систем</w:t>
      </w:r>
    </w:p>
    <w:p w14:paraId="2EF53742" w14:textId="370CE3EB" w:rsidR="00B10DE3" w:rsidRPr="00373A18" w:rsidRDefault="00B10DE3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Характер взаимоотношений животных с окружающей средой и другими организмами определяется уровнем развития нервной системы.</w:t>
      </w:r>
    </w:p>
    <w:p w14:paraId="64F7243C" w14:textId="6A6CDBA2" w:rsidR="00B10DE3" w:rsidRPr="00B10DE3" w:rsidRDefault="00B10DE3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Например, у пресноводной гидры (кишечнополостные) самая простая по строению нервная система -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диффузная 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>. Она представлена сетью нервных клеток, распределенных по телу. При сильном раздражении одной части сплетения реагирует все тело.</w:t>
      </w:r>
    </w:p>
    <w:p w14:paraId="7835F586" w14:textId="4E88C1B4" w:rsidR="00B10DE3" w:rsidRPr="00373A18" w:rsidRDefault="00B10DE3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У животных с более сложной нервной системой образуются скопления нервных клеток –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 xml:space="preserve">нервные узлы. </w:t>
      </w:r>
      <w:r w:rsidRPr="00B10DE3">
        <w:rPr>
          <w:rFonts w:asciiTheme="majorHAnsi" w:hAnsiTheme="majorHAnsi" w:cstheme="majorHAnsi"/>
          <w:b/>
          <w:bCs/>
          <w:sz w:val="32"/>
          <w:szCs w:val="32"/>
        </w:rPr>
        <w:t>Лестничная нервная система</w:t>
      </w:r>
      <w:r w:rsidRPr="00B10DE3">
        <w:rPr>
          <w:rFonts w:asciiTheme="majorHAnsi" w:hAnsiTheme="majorHAnsi" w:cstheme="majorHAnsi"/>
          <w:sz w:val="32"/>
          <w:szCs w:val="32"/>
        </w:rPr>
        <w:t xml:space="preserve"> — нервная система некоторых плоских червей, состоящая из двух брюшных стволов, на которых расположены нервные узлы, соединенные поперечными перегородками.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610D8092" w14:textId="1C54D5DE" w:rsidR="00B10DE3" w:rsidRPr="00B10DE3" w:rsidRDefault="00B10DE3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У моллюсков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у</w:t>
      </w:r>
      <w:r w:rsidRPr="00B10DE3">
        <w:rPr>
          <w:rFonts w:asciiTheme="majorHAnsi" w:hAnsiTheme="majorHAnsi" w:cstheme="majorHAnsi"/>
          <w:b/>
          <w:bCs/>
          <w:sz w:val="32"/>
          <w:szCs w:val="32"/>
        </w:rPr>
        <w:t>зловая нервная система</w:t>
      </w:r>
      <w:r w:rsidRPr="00B10DE3">
        <w:rPr>
          <w:rFonts w:asciiTheme="majorHAnsi" w:hAnsiTheme="majorHAnsi" w:cstheme="majorHAnsi"/>
          <w:sz w:val="32"/>
          <w:szCs w:val="32"/>
        </w:rPr>
        <w:t xml:space="preserve">. Большая часть клеток центральной нервной системы собраны в нервные узлы — </w:t>
      </w:r>
      <w:r w:rsidRPr="00B10DE3">
        <w:rPr>
          <w:rFonts w:asciiTheme="majorHAnsi" w:hAnsiTheme="majorHAnsi" w:cstheme="majorHAnsi"/>
          <w:b/>
          <w:bCs/>
          <w:sz w:val="32"/>
          <w:szCs w:val="32"/>
        </w:rPr>
        <w:t>ганглии</w:t>
      </w:r>
      <w:r w:rsidRPr="00B10DE3">
        <w:rPr>
          <w:rFonts w:asciiTheme="majorHAnsi" w:hAnsiTheme="majorHAnsi" w:cstheme="majorHAnsi"/>
          <w:sz w:val="32"/>
          <w:szCs w:val="32"/>
        </w:rPr>
        <w:t xml:space="preserve">. У многих животных клетки в </w:t>
      </w:r>
      <w:r w:rsidRPr="00373A18">
        <w:rPr>
          <w:rFonts w:asciiTheme="majorHAnsi" w:hAnsiTheme="majorHAnsi" w:cstheme="majorHAnsi"/>
          <w:sz w:val="32"/>
          <w:szCs w:val="32"/>
        </w:rPr>
        <w:t>этих ганглиях</w:t>
      </w:r>
      <w:r w:rsidRPr="00B10DE3">
        <w:rPr>
          <w:rFonts w:asciiTheme="majorHAnsi" w:hAnsiTheme="majorHAnsi" w:cstheme="majorHAnsi"/>
          <w:sz w:val="32"/>
          <w:szCs w:val="32"/>
        </w:rPr>
        <w:t xml:space="preserve"> специализированы и обслуживают отдельные органы.</w:t>
      </w:r>
    </w:p>
    <w:p w14:paraId="5E0A484A" w14:textId="027FF8EC" w:rsidR="00B10DE3" w:rsidRPr="00B10DE3" w:rsidRDefault="00B10DE3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Нервная система членистоногих состоит из окологлоточного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нервного кольца и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брюшной нервной цепочки</w:t>
      </w:r>
      <w:r w:rsidRPr="00373A18">
        <w:rPr>
          <w:rFonts w:asciiTheme="majorHAnsi" w:hAnsiTheme="majorHAnsi" w:cstheme="majorHAnsi"/>
          <w:sz w:val="32"/>
          <w:szCs w:val="32"/>
        </w:rPr>
        <w:t>. </w:t>
      </w:r>
      <w:r w:rsidR="00373A18" w:rsidRPr="00373A18">
        <w:rPr>
          <w:rFonts w:asciiTheme="majorHAnsi" w:hAnsiTheme="majorHAnsi" w:cstheme="majorHAnsi"/>
          <w:sz w:val="32"/>
          <w:szCs w:val="32"/>
        </w:rPr>
        <w:t xml:space="preserve">Надглоточный ганглий </w:t>
      </w:r>
      <w:r w:rsidRPr="00373A18">
        <w:rPr>
          <w:rFonts w:asciiTheme="majorHAnsi" w:hAnsiTheme="majorHAnsi" w:cstheme="majorHAnsi"/>
          <w:sz w:val="32"/>
          <w:szCs w:val="32"/>
        </w:rPr>
        <w:t>членистоногих</w:t>
      </w:r>
      <w:r w:rsidR="00373A18" w:rsidRPr="00373A18">
        <w:rPr>
          <w:rFonts w:asciiTheme="majorHAnsi" w:hAnsiTheme="majorHAnsi" w:cstheme="majorHAnsi"/>
          <w:sz w:val="32"/>
          <w:szCs w:val="32"/>
        </w:rPr>
        <w:t xml:space="preserve"> более сложный и может называться мозгом. Он</w:t>
      </w:r>
      <w:r w:rsidRPr="00373A18">
        <w:rPr>
          <w:rFonts w:asciiTheme="majorHAnsi" w:hAnsiTheme="majorHAnsi" w:cstheme="majorHAnsi"/>
          <w:sz w:val="32"/>
          <w:szCs w:val="32"/>
        </w:rPr>
        <w:t xml:space="preserve"> представляет собой надглоточный узел, который соединен с подглоточным узлом нервными тяжами, образующими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окологлоточное кольцо</w:t>
      </w:r>
      <w:r w:rsidRPr="00373A18">
        <w:rPr>
          <w:rFonts w:asciiTheme="majorHAnsi" w:hAnsiTheme="majorHAnsi" w:cstheme="majorHAnsi"/>
          <w:sz w:val="32"/>
          <w:szCs w:val="32"/>
        </w:rPr>
        <w:t>. </w:t>
      </w:r>
    </w:p>
    <w:p w14:paraId="15D3D79B" w14:textId="3F45DDD5" w:rsidR="00373A18" w:rsidRPr="00373A18" w:rsidRDefault="00B10DE3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b/>
          <w:bCs/>
          <w:sz w:val="32"/>
          <w:szCs w:val="32"/>
        </w:rPr>
        <w:t>Трубчатая 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 xml:space="preserve"> характерна для хордовых. Этот тип системы обеспечивает наибольшую точность, быстроту и локальность ответных реакций. Для него характерна высшая степень концентрации нервных клеток.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>Центральная 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 xml:space="preserve"> представлена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>трубчатым спинным и головным мозгом</w:t>
      </w:r>
      <w:r w:rsidRPr="00373A18">
        <w:rPr>
          <w:rFonts w:asciiTheme="majorHAnsi" w:hAnsiTheme="majorHAnsi" w:cstheme="majorHAnsi"/>
          <w:sz w:val="32"/>
          <w:szCs w:val="32"/>
        </w:rPr>
        <w:t>. В процессе эволюции усиливалось развитие головных отделов мозга, возрастала их регулирующая роль</w:t>
      </w:r>
    </w:p>
    <w:p w14:paraId="2DDE5960" w14:textId="77777777" w:rsidR="00637A5B" w:rsidRDefault="00637A5B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br w:type="page"/>
      </w:r>
    </w:p>
    <w:p w14:paraId="2F7D9E6E" w14:textId="3046F97F" w:rsidR="00373A18" w:rsidRPr="00373A18" w:rsidRDefault="00373A18" w:rsidP="00373A1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73A18">
        <w:rPr>
          <w:rFonts w:asciiTheme="majorHAnsi" w:hAnsiTheme="majorHAnsi" w:cstheme="majorHAnsi"/>
          <w:b/>
          <w:bCs/>
          <w:sz w:val="32"/>
          <w:szCs w:val="32"/>
        </w:rPr>
        <w:lastRenderedPageBreak/>
        <w:t>Строение головного мозга позвоночных животных</w:t>
      </w:r>
    </w:p>
    <w:p w14:paraId="3656DE1E" w14:textId="77777777" w:rsidR="00373A18" w:rsidRPr="00373A18" w:rsidRDefault="00373A18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Главным координирующим центром у позвоночных животных является головной мозг. Он состоит из пяти отделов: продолговатого мозга, мозжечка, среднего мозга, промежуточного мозга и переднего мозга, состоящего из двух полушарий.</w:t>
      </w:r>
    </w:p>
    <w:p w14:paraId="04090B96" w14:textId="77777777" w:rsidR="00373A18" w:rsidRPr="00373A18" w:rsidRDefault="00373A18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Продолговатый мозг</w:t>
      </w:r>
      <w:r w:rsidRPr="00373A18">
        <w:rPr>
          <w:rFonts w:asciiTheme="majorHAnsi" w:hAnsiTheme="majorHAnsi" w:cstheme="majorHAnsi"/>
          <w:sz w:val="32"/>
          <w:szCs w:val="32"/>
        </w:rPr>
        <w:t xml:space="preserve"> координирует множество рефлексов, необходимых для поддержания жизни: дыхание, сокращение сердца и сосудов.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Мозжечок</w:t>
      </w:r>
      <w:r w:rsidRPr="00373A18">
        <w:rPr>
          <w:rFonts w:asciiTheme="majorHAnsi" w:hAnsiTheme="majorHAnsi" w:cstheme="majorHAnsi"/>
          <w:sz w:val="32"/>
          <w:szCs w:val="32"/>
        </w:rPr>
        <w:t xml:space="preserve"> координирует сложные движения и отвечает за поддержание равновесия тела. Мозжечок лучше развит у более подвижных позвоночных животных: рыб, птиц, млекопитающих (зверей). </w:t>
      </w:r>
    </w:p>
    <w:p w14:paraId="59B0ADC7" w14:textId="77777777" w:rsidR="00373A18" w:rsidRPr="00373A18" w:rsidRDefault="00373A18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Очень разнообразны и сложны функции среднего и промежуточного мозга.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Средний мозг</w:t>
      </w:r>
      <w:r w:rsidRPr="00373A18">
        <w:rPr>
          <w:rFonts w:asciiTheme="majorHAnsi" w:hAnsiTheme="majorHAnsi" w:cstheme="majorHAnsi"/>
          <w:sz w:val="32"/>
          <w:szCs w:val="32"/>
        </w:rPr>
        <w:t xml:space="preserve"> участвует в координации ориентировочных рефлексов на зрительные и звуковые раздражения.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Промежуточный мозг</w:t>
      </w:r>
      <w:r w:rsidRPr="00373A18">
        <w:rPr>
          <w:rFonts w:asciiTheme="majorHAnsi" w:hAnsiTheme="majorHAnsi" w:cstheme="majorHAnsi"/>
          <w:sz w:val="32"/>
          <w:szCs w:val="32"/>
        </w:rPr>
        <w:t xml:space="preserve"> также участвует в координации зрения. </w:t>
      </w:r>
    </w:p>
    <w:p w14:paraId="04A8CA5E" w14:textId="70686CB1" w:rsidR="0091198C" w:rsidRDefault="00373A18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У птиц и млекопитающих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передний мозг</w:t>
      </w:r>
      <w:r w:rsidRPr="00373A18">
        <w:rPr>
          <w:rFonts w:asciiTheme="majorHAnsi" w:hAnsiTheme="majorHAnsi" w:cstheme="majorHAnsi"/>
          <w:sz w:val="32"/>
          <w:szCs w:val="32"/>
        </w:rPr>
        <w:t xml:space="preserve"> наиболее развит и является важнейшим отделом нервной системы. У многих млекопитающих развилась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кора больших полушарий переднего мозга</w:t>
      </w:r>
      <w:r w:rsidRPr="00373A18">
        <w:rPr>
          <w:rFonts w:asciiTheme="majorHAnsi" w:hAnsiTheme="majorHAnsi" w:cstheme="majorHAnsi"/>
          <w:sz w:val="32"/>
          <w:szCs w:val="32"/>
        </w:rPr>
        <w:t>. У высокоразвитых зверей на поверхности коры множество бороздок и извилин. Кора больших полушарий головного мозга стала центром высшей нервной деятельности, участвующим в регуляции и координации всех функций организма млекопитающего.</w:t>
      </w:r>
    </w:p>
    <w:p w14:paraId="711EA308" w14:textId="77777777" w:rsidR="0091198C" w:rsidRDefault="0091198C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</w:p>
    <w:p w14:paraId="76C7F755" w14:textId="0D4CD810" w:rsidR="00373A18" w:rsidRPr="00B1143A" w:rsidRDefault="0091198C" w:rsidP="0091198C">
      <w:pPr>
        <w:ind w:firstLine="708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1143A">
        <w:rPr>
          <w:rFonts w:asciiTheme="majorHAnsi" w:hAnsiTheme="majorHAnsi" w:cstheme="majorHAnsi"/>
          <w:b/>
          <w:bCs/>
          <w:sz w:val="32"/>
          <w:szCs w:val="32"/>
        </w:rPr>
        <w:lastRenderedPageBreak/>
        <w:t>Координация и регуляция жизнедеятельности животных</w:t>
      </w:r>
    </w:p>
    <w:p w14:paraId="02D82CE5" w14:textId="2ED17F72" w:rsidR="0091198C" w:rsidRDefault="0091198C" w:rsidP="00373A18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91198C">
        <w:rPr>
          <w:rFonts w:asciiTheme="majorHAnsi" w:hAnsiTheme="majorHAnsi" w:cstheme="majorHAnsi"/>
          <w:sz w:val="32"/>
          <w:szCs w:val="32"/>
        </w:rPr>
        <w:t>Координация и регуляция жизнедеятельности животных обеспечивают согласованную работу всех систем организма с помощью нервной и гуморальной (эндокринной) систем</w:t>
      </w:r>
      <w:r>
        <w:rPr>
          <w:rFonts w:asciiTheme="majorHAnsi" w:hAnsiTheme="majorHAnsi" w:cstheme="majorHAnsi"/>
          <w:sz w:val="32"/>
          <w:szCs w:val="32"/>
        </w:rPr>
        <w:t>.</w:t>
      </w:r>
    </w:p>
    <w:p w14:paraId="40099B1F" w14:textId="77777777" w:rsidR="0091198C" w:rsidRPr="00153F01" w:rsidRDefault="0091198C" w:rsidP="0091198C">
      <w:p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b/>
          <w:bCs/>
          <w:sz w:val="32"/>
          <w:szCs w:val="32"/>
        </w:rPr>
        <w:t>Гуморальная регуляция</w:t>
      </w:r>
      <w:r w:rsidRPr="00153F01">
        <w:rPr>
          <w:rFonts w:asciiTheme="majorHAnsi" w:hAnsiTheme="majorHAnsi" w:cstheme="majorHAnsi"/>
          <w:sz w:val="32"/>
          <w:szCs w:val="32"/>
        </w:rPr>
        <w:t> – это регуляция деятельности организма с помощью биологически активных веществ</w:t>
      </w:r>
      <w:r>
        <w:rPr>
          <w:rFonts w:asciiTheme="majorHAnsi" w:hAnsiTheme="majorHAnsi" w:cstheme="majorHAnsi"/>
          <w:sz w:val="32"/>
          <w:szCs w:val="32"/>
        </w:rPr>
        <w:t xml:space="preserve">, которые </w:t>
      </w:r>
      <w:r w:rsidRPr="00153F01">
        <w:rPr>
          <w:rFonts w:asciiTheme="majorHAnsi" w:hAnsiTheme="majorHAnsi" w:cstheme="majorHAnsi"/>
          <w:sz w:val="32"/>
          <w:szCs w:val="32"/>
        </w:rPr>
        <w:t>через кровь, лимф</w:t>
      </w:r>
      <w:r w:rsidRPr="00373A18">
        <w:rPr>
          <w:rFonts w:asciiTheme="majorHAnsi" w:hAnsiTheme="majorHAnsi" w:cstheme="majorHAnsi"/>
          <w:sz w:val="32"/>
          <w:szCs w:val="32"/>
        </w:rPr>
        <w:t>у и</w:t>
      </w:r>
      <w:r w:rsidRPr="00153F01">
        <w:rPr>
          <w:rFonts w:asciiTheme="majorHAnsi" w:hAnsiTheme="majorHAnsi" w:cstheme="majorHAnsi"/>
          <w:sz w:val="32"/>
          <w:szCs w:val="32"/>
        </w:rPr>
        <w:t xml:space="preserve"> тканев</w:t>
      </w:r>
      <w:r w:rsidRPr="00373A18">
        <w:rPr>
          <w:rFonts w:asciiTheme="majorHAnsi" w:hAnsiTheme="majorHAnsi" w:cstheme="majorHAnsi"/>
          <w:sz w:val="32"/>
          <w:szCs w:val="32"/>
        </w:rPr>
        <w:t>ую</w:t>
      </w:r>
      <w:r w:rsidRPr="00153F01">
        <w:rPr>
          <w:rFonts w:asciiTheme="majorHAnsi" w:hAnsiTheme="majorHAnsi" w:cstheme="majorHAnsi"/>
          <w:sz w:val="32"/>
          <w:szCs w:val="32"/>
        </w:rPr>
        <w:t xml:space="preserve"> жидкость</w:t>
      </w:r>
      <w:r>
        <w:rPr>
          <w:rFonts w:asciiTheme="majorHAnsi" w:hAnsiTheme="majorHAnsi" w:cstheme="majorHAnsi"/>
          <w:sz w:val="32"/>
          <w:szCs w:val="32"/>
        </w:rPr>
        <w:t xml:space="preserve"> попадают к органам и влияют на их работу.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E725D44" w14:textId="73776180" w:rsidR="0091198C" w:rsidRPr="00153F01" w:rsidRDefault="0091198C" w:rsidP="0091198C">
      <w:pPr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153F01">
        <w:rPr>
          <w:rFonts w:asciiTheme="majorHAnsi" w:hAnsiTheme="majorHAnsi" w:cstheme="majorHAnsi"/>
          <w:sz w:val="32"/>
          <w:szCs w:val="32"/>
        </w:rPr>
        <w:t>Существует несколько групп таких веществ:</w:t>
      </w:r>
    </w:p>
    <w:p w14:paraId="1470EA8C" w14:textId="77777777" w:rsidR="0091198C" w:rsidRDefault="0091198C" w:rsidP="0091198C">
      <w:pPr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32"/>
          <w:szCs w:val="32"/>
        </w:rPr>
      </w:pPr>
      <w:r w:rsidRPr="0091198C">
        <w:rPr>
          <w:rFonts w:asciiTheme="majorHAnsi" w:hAnsiTheme="majorHAnsi" w:cstheme="majorHAnsi"/>
          <w:b/>
          <w:bCs/>
          <w:sz w:val="32"/>
          <w:szCs w:val="32"/>
        </w:rPr>
        <w:t>Гормоны</w:t>
      </w:r>
      <w:r w:rsidRPr="00153F01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 xml:space="preserve">– биологически активные вещества, которые выделяются специальными </w:t>
      </w:r>
      <w:r w:rsidRPr="00153F01">
        <w:rPr>
          <w:rFonts w:asciiTheme="majorHAnsi" w:hAnsiTheme="majorHAnsi" w:cstheme="majorHAnsi"/>
          <w:sz w:val="32"/>
          <w:szCs w:val="32"/>
        </w:rPr>
        <w:t>желез</w:t>
      </w:r>
      <w:r w:rsidRPr="00373A18">
        <w:rPr>
          <w:rFonts w:asciiTheme="majorHAnsi" w:hAnsiTheme="majorHAnsi" w:cstheme="majorHAnsi"/>
          <w:sz w:val="32"/>
          <w:szCs w:val="32"/>
        </w:rPr>
        <w:t>ами</w:t>
      </w:r>
      <w:r w:rsidRPr="00153F01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>и оказывают целенаправленное действие на другие ткани и органы. К особенностям регуляции с помощью гормонов можно отнести их специфичность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>- достигнув нужных органов (клеток-мишеней), они связываются с их рецепторами и влияют на работу органа. Так, например, при воздействии гормона адреналина усиливается работа сердца, повышается температура и уровень глюкозы в крови. Еще особенностью гуморальной регуляции является длительность их действия – гормоны относительно долго транспортируются к клетке-мишени и влияют сразу на несколько органов (обширн</w:t>
      </w:r>
      <w:r>
        <w:rPr>
          <w:rFonts w:asciiTheme="majorHAnsi" w:hAnsiTheme="majorHAnsi" w:cstheme="majorHAnsi"/>
          <w:sz w:val="32"/>
          <w:szCs w:val="32"/>
        </w:rPr>
        <w:t>ая площадь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воз</w:t>
      </w:r>
      <w:r w:rsidRPr="00373A18">
        <w:rPr>
          <w:rFonts w:asciiTheme="majorHAnsi" w:hAnsiTheme="majorHAnsi" w:cstheme="majorHAnsi"/>
          <w:sz w:val="32"/>
          <w:szCs w:val="32"/>
        </w:rPr>
        <w:t xml:space="preserve">действия). </w:t>
      </w:r>
    </w:p>
    <w:p w14:paraId="79039655" w14:textId="77777777" w:rsidR="0091198C" w:rsidRPr="00153F01" w:rsidRDefault="0091198C" w:rsidP="0091198C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32"/>
          <w:szCs w:val="32"/>
        </w:rPr>
      </w:pPr>
      <w:r w:rsidRPr="0091198C">
        <w:rPr>
          <w:rFonts w:asciiTheme="majorHAnsi" w:hAnsiTheme="majorHAnsi" w:cstheme="majorHAnsi"/>
          <w:b/>
          <w:bCs/>
          <w:sz w:val="32"/>
          <w:szCs w:val="32"/>
        </w:rPr>
        <w:t>Вещества, участвующие в обмене веществ</w:t>
      </w:r>
      <w:r w:rsidRPr="00153F01">
        <w:rPr>
          <w:rFonts w:asciiTheme="majorHAnsi" w:hAnsiTheme="majorHAnsi" w:cstheme="majorHAnsi"/>
          <w:sz w:val="32"/>
          <w:szCs w:val="32"/>
        </w:rPr>
        <w:t>: кислород, углекислый газ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Pr="00153F01">
        <w:rPr>
          <w:rFonts w:asciiTheme="majorHAnsi" w:hAnsiTheme="majorHAnsi" w:cstheme="majorHAnsi"/>
          <w:sz w:val="32"/>
          <w:szCs w:val="32"/>
        </w:rPr>
        <w:t>и другие.</w:t>
      </w:r>
      <w:r w:rsidRPr="00373A18">
        <w:rPr>
          <w:rFonts w:asciiTheme="majorHAnsi" w:hAnsiTheme="majorHAnsi" w:cstheme="majorHAnsi"/>
          <w:sz w:val="32"/>
          <w:szCs w:val="32"/>
        </w:rPr>
        <w:t xml:space="preserve"> Например, если у млекопитающих в крови увеличивается содержание углекислого газа они начинают глубже дышать, чтобы получить больше кислорода и уменьшить содержание углекислого газа.</w:t>
      </w:r>
    </w:p>
    <w:p w14:paraId="74C3077F" w14:textId="04C34217" w:rsidR="0091198C" w:rsidRPr="00153F01" w:rsidRDefault="0091198C" w:rsidP="0091198C">
      <w:pPr>
        <w:jc w:val="both"/>
        <w:rPr>
          <w:rFonts w:asciiTheme="majorHAnsi" w:hAnsiTheme="majorHAnsi" w:cstheme="majorHAnsi"/>
          <w:sz w:val="32"/>
          <w:szCs w:val="32"/>
        </w:rPr>
      </w:pPr>
      <w:r w:rsidRPr="00153F01">
        <w:rPr>
          <w:rFonts w:asciiTheme="majorHAnsi" w:hAnsiTheme="majorHAnsi" w:cstheme="majorHAnsi"/>
          <w:sz w:val="32"/>
          <w:szCs w:val="32"/>
        </w:rPr>
        <w:t>Биологически активные вещества разносятся с жидкими средами по всему организму, во все ткани, действуют на клеточном уровне, изменяя работу органов.</w:t>
      </w:r>
    </w:p>
    <w:p w14:paraId="248CDD4E" w14:textId="77777777" w:rsidR="0091198C" w:rsidRPr="00373A18" w:rsidRDefault="0091198C" w:rsidP="0091198C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 xml:space="preserve">В регуляции деятельности многоклеточных животных очень важную роль играет </w:t>
      </w:r>
      <w:r w:rsidRPr="0091198C">
        <w:rPr>
          <w:rFonts w:asciiTheme="majorHAnsi" w:hAnsiTheme="majorHAnsi" w:cstheme="majorHAnsi"/>
          <w:b/>
          <w:bCs/>
          <w:sz w:val="32"/>
          <w:szCs w:val="32"/>
        </w:rPr>
        <w:t>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 xml:space="preserve">. С её помощью осуществляется быстрая связь клеток, тканей, органов, систем внутри организма и с внешней средой. Нервная система образована нервной тканью. Основными клетками нервной ткани являются нейроны. Каждый нейрон состоит из тела, от которого отходят несколько коротких отростков и один длинный. </w:t>
      </w:r>
    </w:p>
    <w:p w14:paraId="4B12CA68" w14:textId="52EB3752" w:rsidR="0091198C" w:rsidRPr="00373A18" w:rsidRDefault="0091198C" w:rsidP="0091198C">
      <w:pPr>
        <w:spacing w:after="0"/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lastRenderedPageBreak/>
        <w:t xml:space="preserve">Нейроны обладают чувствительностью к свету, звукам, запахам, прикосновениям, изменениям температуры и т. д. Эти раздражения воспринимаются окончаниями коротких отростков нейронов. При раздражении чувствительного окончания в нейроне возникает сигнал -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нервный импульс</w:t>
      </w:r>
      <w:r w:rsidRPr="00373A18">
        <w:rPr>
          <w:rFonts w:asciiTheme="majorHAnsi" w:hAnsiTheme="majorHAnsi" w:cstheme="majorHAnsi"/>
          <w:sz w:val="32"/>
          <w:szCs w:val="32"/>
        </w:rPr>
        <w:t>. По короткому отростку нервный импульс движется к телу нейрона. Затем по длинному отростку он передаётся другим нервным клеткам. Так от одного нейрона к другому сигнал попадает в мозг. Здесь полученная информация перерабатывается. Затем ответный сигнал из мозга по другим нейронам передаётся к</w:t>
      </w:r>
      <w:r>
        <w:rPr>
          <w:rFonts w:asciiTheme="majorHAnsi" w:hAnsiTheme="majorHAnsi" w:cstheme="majorHAnsi"/>
          <w:sz w:val="32"/>
          <w:szCs w:val="32"/>
        </w:rPr>
        <w:t xml:space="preserve"> конкретному</w:t>
      </w:r>
      <w:r w:rsidRPr="00373A18">
        <w:rPr>
          <w:rFonts w:asciiTheme="majorHAnsi" w:hAnsiTheme="majorHAnsi" w:cstheme="majorHAnsi"/>
          <w:sz w:val="32"/>
          <w:szCs w:val="32"/>
        </w:rPr>
        <w:t xml:space="preserve"> рабочему органу</w:t>
      </w:r>
      <w:r>
        <w:rPr>
          <w:rFonts w:asciiTheme="majorHAnsi" w:hAnsiTheme="majorHAnsi" w:cstheme="majorHAnsi"/>
          <w:sz w:val="32"/>
          <w:szCs w:val="32"/>
        </w:rPr>
        <w:t xml:space="preserve"> (например, мышце),</w:t>
      </w:r>
      <w:r w:rsidRPr="00373A18">
        <w:rPr>
          <w:rFonts w:asciiTheme="majorHAnsi" w:hAnsiTheme="majorHAnsi" w:cstheme="majorHAnsi"/>
          <w:sz w:val="32"/>
          <w:szCs w:val="32"/>
        </w:rPr>
        <w:t xml:space="preserve"> и его работа изменяется.</w:t>
      </w:r>
      <w:r>
        <w:rPr>
          <w:rFonts w:asciiTheme="majorHAnsi" w:hAnsiTheme="majorHAnsi" w:cstheme="majorHAnsi"/>
          <w:sz w:val="32"/>
          <w:szCs w:val="32"/>
        </w:rPr>
        <w:t xml:space="preserve"> Это занимает у нервной системы доли секунды.</w:t>
      </w:r>
    </w:p>
    <w:p w14:paraId="36E92F00" w14:textId="7403AE11" w:rsidR="0091198C" w:rsidRPr="00153F01" w:rsidRDefault="0091198C" w:rsidP="0091198C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Ответную реакцию организма на раздражение, осуществляемую с помощью нервной системы, называют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>рефлексом</w:t>
      </w:r>
      <w:r w:rsidRPr="00373A18">
        <w:rPr>
          <w:rFonts w:asciiTheme="majorHAnsi" w:hAnsiTheme="majorHAnsi" w:cstheme="majorHAnsi"/>
          <w:i/>
          <w:iCs/>
          <w:sz w:val="32"/>
          <w:szCs w:val="32"/>
        </w:rPr>
        <w:t>.</w:t>
      </w:r>
      <w:r>
        <w:rPr>
          <w:rFonts w:asciiTheme="majorHAnsi" w:hAnsiTheme="majorHAnsi" w:cstheme="majorHAnsi"/>
          <w:i/>
          <w:iCs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 xml:space="preserve">Примерами рефлексов являются </w:t>
      </w:r>
      <w:r>
        <w:rPr>
          <w:rFonts w:asciiTheme="majorHAnsi" w:hAnsiTheme="majorHAnsi" w:cstheme="majorHAnsi"/>
          <w:sz w:val="32"/>
          <w:szCs w:val="32"/>
        </w:rPr>
        <w:t>отдергивание руки от горячего</w:t>
      </w:r>
      <w:r w:rsidRPr="00373A18">
        <w:rPr>
          <w:rFonts w:asciiTheme="majorHAnsi" w:hAnsiTheme="majorHAnsi" w:cstheme="majorHAnsi"/>
          <w:sz w:val="32"/>
          <w:szCs w:val="32"/>
        </w:rPr>
        <w:t>, слезотечение при чистке репчатого лука, кашель, чихание.</w:t>
      </w:r>
    </w:p>
    <w:p w14:paraId="15AAD5BC" w14:textId="404D5F0F" w:rsidR="0091198C" w:rsidRPr="00B10DE3" w:rsidRDefault="0091198C" w:rsidP="0091198C">
      <w:pPr>
        <w:spacing w:after="0"/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sz w:val="32"/>
          <w:szCs w:val="32"/>
        </w:rPr>
        <w:t>Характер взаимоотношений животных с окружающей средой и другими организмами определяется уровнем развития нервной системы.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 xml:space="preserve">Например, у пресноводной гидры (кишечнополостные) самая простая по строению нервная система -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диффузная 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>. Она представлена сетью нервных клеток, распределенных по телу. При сильном раздражении одной части сплетения реагирует все тело.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 xml:space="preserve">У животных с более сложной нервной системой образуются скопления нервных клеток – </w:t>
      </w:r>
      <w:r w:rsidRPr="0091198C">
        <w:rPr>
          <w:rFonts w:asciiTheme="majorHAnsi" w:hAnsiTheme="majorHAnsi" w:cstheme="majorHAnsi"/>
          <w:i/>
          <w:iCs/>
          <w:sz w:val="32"/>
          <w:szCs w:val="32"/>
        </w:rPr>
        <w:t>нервные узлы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 xml:space="preserve">. </w:t>
      </w:r>
      <w:r w:rsidRPr="00B10DE3">
        <w:rPr>
          <w:rFonts w:asciiTheme="majorHAnsi" w:hAnsiTheme="majorHAnsi" w:cstheme="majorHAnsi"/>
          <w:b/>
          <w:bCs/>
          <w:sz w:val="32"/>
          <w:szCs w:val="32"/>
        </w:rPr>
        <w:t>Лестничная нервная система</w:t>
      </w:r>
      <w:r w:rsidRPr="00B10DE3">
        <w:rPr>
          <w:rFonts w:asciiTheme="majorHAnsi" w:hAnsiTheme="majorHAnsi" w:cstheme="majorHAnsi"/>
          <w:sz w:val="32"/>
          <w:szCs w:val="32"/>
        </w:rPr>
        <w:t xml:space="preserve"> — нервная система некоторых плоских червей, состоящая из двух брюшных стволов, на которых расположены нервные узлы, соединенные поперечными перегородками.</w:t>
      </w:r>
      <w:r w:rsidRPr="00373A18">
        <w:rPr>
          <w:rFonts w:asciiTheme="majorHAnsi" w:hAnsiTheme="majorHAnsi" w:cstheme="majorHAnsi"/>
          <w:sz w:val="32"/>
          <w:szCs w:val="32"/>
        </w:rPr>
        <w:t xml:space="preserve"> У моллюсков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у</w:t>
      </w:r>
      <w:r w:rsidRPr="00B10DE3">
        <w:rPr>
          <w:rFonts w:asciiTheme="majorHAnsi" w:hAnsiTheme="majorHAnsi" w:cstheme="majorHAnsi"/>
          <w:b/>
          <w:bCs/>
          <w:sz w:val="32"/>
          <w:szCs w:val="32"/>
        </w:rPr>
        <w:t>зловая нервная система</w:t>
      </w:r>
      <w:r w:rsidRPr="00B10DE3">
        <w:rPr>
          <w:rFonts w:asciiTheme="majorHAnsi" w:hAnsiTheme="majorHAnsi" w:cstheme="majorHAnsi"/>
          <w:sz w:val="32"/>
          <w:szCs w:val="32"/>
        </w:rPr>
        <w:t xml:space="preserve">. Большая часть клеток центральной нервной системы собраны в нервные узлы — </w:t>
      </w:r>
      <w:r w:rsidRPr="0091198C">
        <w:rPr>
          <w:rFonts w:asciiTheme="majorHAnsi" w:hAnsiTheme="majorHAnsi" w:cstheme="majorHAnsi"/>
          <w:i/>
          <w:iCs/>
          <w:sz w:val="32"/>
          <w:szCs w:val="32"/>
        </w:rPr>
        <w:t>ганглии</w:t>
      </w:r>
      <w:r w:rsidRPr="00B10DE3">
        <w:rPr>
          <w:rFonts w:asciiTheme="majorHAnsi" w:hAnsiTheme="majorHAnsi" w:cstheme="majorHAnsi"/>
          <w:sz w:val="32"/>
          <w:szCs w:val="32"/>
        </w:rPr>
        <w:t xml:space="preserve">. У многих животных клетки в </w:t>
      </w:r>
      <w:r w:rsidRPr="00373A18">
        <w:rPr>
          <w:rFonts w:asciiTheme="majorHAnsi" w:hAnsiTheme="majorHAnsi" w:cstheme="majorHAnsi"/>
          <w:sz w:val="32"/>
          <w:szCs w:val="32"/>
        </w:rPr>
        <w:t>этих ганглиях</w:t>
      </w:r>
      <w:r w:rsidRPr="00B10DE3">
        <w:rPr>
          <w:rFonts w:asciiTheme="majorHAnsi" w:hAnsiTheme="majorHAnsi" w:cstheme="majorHAnsi"/>
          <w:sz w:val="32"/>
          <w:szCs w:val="32"/>
        </w:rPr>
        <w:t xml:space="preserve"> специализированы и обслуживают отдельные органы.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sz w:val="32"/>
          <w:szCs w:val="32"/>
        </w:rPr>
        <w:t xml:space="preserve">Нервная система членистоногих состоит из окологлоточного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нервного кольца и</w:t>
      </w:r>
      <w:r w:rsidRPr="00373A18">
        <w:rPr>
          <w:rFonts w:asciiTheme="majorHAnsi" w:hAnsiTheme="majorHAnsi" w:cstheme="majorHAnsi"/>
          <w:sz w:val="32"/>
          <w:szCs w:val="32"/>
        </w:rPr>
        <w:t xml:space="preserve"> </w:t>
      </w:r>
      <w:r w:rsidRPr="00373A18">
        <w:rPr>
          <w:rFonts w:asciiTheme="majorHAnsi" w:hAnsiTheme="majorHAnsi" w:cstheme="majorHAnsi"/>
          <w:b/>
          <w:bCs/>
          <w:sz w:val="32"/>
          <w:szCs w:val="32"/>
        </w:rPr>
        <w:t>брюшной нервной цепочки</w:t>
      </w:r>
      <w:r w:rsidRPr="00373A18">
        <w:rPr>
          <w:rFonts w:asciiTheme="majorHAnsi" w:hAnsiTheme="majorHAnsi" w:cstheme="majorHAnsi"/>
          <w:sz w:val="32"/>
          <w:szCs w:val="32"/>
        </w:rPr>
        <w:t>. </w:t>
      </w:r>
    </w:p>
    <w:p w14:paraId="6884FAA4" w14:textId="4C39BD95" w:rsidR="0091198C" w:rsidRPr="00373A18" w:rsidRDefault="0091198C" w:rsidP="0091198C">
      <w:pPr>
        <w:ind w:firstLine="708"/>
        <w:jc w:val="both"/>
        <w:rPr>
          <w:rFonts w:asciiTheme="majorHAnsi" w:hAnsiTheme="majorHAnsi" w:cstheme="majorHAnsi"/>
          <w:sz w:val="32"/>
          <w:szCs w:val="32"/>
        </w:rPr>
      </w:pPr>
      <w:r w:rsidRPr="00373A18">
        <w:rPr>
          <w:rFonts w:asciiTheme="majorHAnsi" w:hAnsiTheme="majorHAnsi" w:cstheme="majorHAnsi"/>
          <w:b/>
          <w:bCs/>
          <w:sz w:val="32"/>
          <w:szCs w:val="32"/>
        </w:rPr>
        <w:t>Трубчатая 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 xml:space="preserve"> характерна для хордовых. Этот тип системы обеспечивает наибольшую точность, быстроту и локальность ответных реакций. Для него характерна высшая степень концентрации нервных клеток.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>Центральная нервная система</w:t>
      </w:r>
      <w:r w:rsidRPr="00373A18">
        <w:rPr>
          <w:rFonts w:asciiTheme="majorHAnsi" w:hAnsiTheme="majorHAnsi" w:cstheme="majorHAnsi"/>
          <w:sz w:val="32"/>
          <w:szCs w:val="32"/>
        </w:rPr>
        <w:t xml:space="preserve"> представлена </w:t>
      </w:r>
      <w:r w:rsidRPr="00373A18">
        <w:rPr>
          <w:rFonts w:asciiTheme="majorHAnsi" w:hAnsiTheme="majorHAnsi" w:cstheme="majorHAnsi"/>
          <w:b/>
          <w:bCs/>
          <w:i/>
          <w:iCs/>
          <w:sz w:val="32"/>
          <w:szCs w:val="32"/>
        </w:rPr>
        <w:t>трубчатым спинным и головным мозгом</w:t>
      </w:r>
      <w:r w:rsidRPr="00373A18">
        <w:rPr>
          <w:rFonts w:asciiTheme="majorHAnsi" w:hAnsiTheme="majorHAnsi" w:cstheme="majorHAnsi"/>
          <w:sz w:val="32"/>
          <w:szCs w:val="32"/>
        </w:rPr>
        <w:t xml:space="preserve">. </w:t>
      </w:r>
      <w:r>
        <w:rPr>
          <w:rFonts w:asciiTheme="majorHAnsi" w:hAnsiTheme="majorHAnsi" w:cstheme="majorHAnsi"/>
          <w:sz w:val="32"/>
          <w:szCs w:val="32"/>
        </w:rPr>
        <w:t>Наиболее развит мозг млекопитающих и птиц – в нем сформировались 5 отделов регулирующих работу органов и систем.</w:t>
      </w:r>
    </w:p>
    <w:sectPr w:rsidR="0091198C" w:rsidRPr="00373A18" w:rsidSect="00637A5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1C15"/>
    <w:multiLevelType w:val="multilevel"/>
    <w:tmpl w:val="2E1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832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15"/>
    <w:rsid w:val="00010D08"/>
    <w:rsid w:val="000A7A3E"/>
    <w:rsid w:val="00101C15"/>
    <w:rsid w:val="00153F01"/>
    <w:rsid w:val="00373A18"/>
    <w:rsid w:val="003B440C"/>
    <w:rsid w:val="00542F7C"/>
    <w:rsid w:val="00637A5B"/>
    <w:rsid w:val="006D4397"/>
    <w:rsid w:val="0074242C"/>
    <w:rsid w:val="0079207F"/>
    <w:rsid w:val="00855EE1"/>
    <w:rsid w:val="0091198C"/>
    <w:rsid w:val="00AC5319"/>
    <w:rsid w:val="00B10DE3"/>
    <w:rsid w:val="00B1143A"/>
    <w:rsid w:val="00B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10DB"/>
  <w15:chartTrackingRefBased/>
  <w15:docId w15:val="{A9A3FB6D-A36A-4F82-B4AE-BEDC1D2F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98C"/>
  </w:style>
  <w:style w:type="paragraph" w:styleId="1">
    <w:name w:val="heading 1"/>
    <w:basedOn w:val="a"/>
    <w:next w:val="a"/>
    <w:link w:val="10"/>
    <w:uiPriority w:val="9"/>
    <w:qFormat/>
    <w:rsid w:val="0010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C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C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C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1C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1C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1C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1C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1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Кислова</dc:creator>
  <cp:keywords/>
  <dc:description/>
  <cp:lastModifiedBy>Елизавета Кислова</cp:lastModifiedBy>
  <cp:revision>6</cp:revision>
  <cp:lastPrinted>2025-10-15T07:58:00Z</cp:lastPrinted>
  <dcterms:created xsi:type="dcterms:W3CDTF">2025-10-15T06:17:00Z</dcterms:created>
  <dcterms:modified xsi:type="dcterms:W3CDTF">2025-10-15T17:29:00Z</dcterms:modified>
</cp:coreProperties>
</file>