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71" w:rsidRPr="00CB15C7" w:rsidRDefault="00BE5871" w:rsidP="00BE58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1D47">
        <w:rPr>
          <w:sz w:val="28"/>
          <w:szCs w:val="28"/>
        </w:rPr>
        <w:t xml:space="preserve">     </w:t>
      </w:r>
    </w:p>
    <w:p w:rsidR="00BE5871" w:rsidRPr="00CB15C7" w:rsidRDefault="00BE5871" w:rsidP="00BE5871">
      <w:pPr>
        <w:jc w:val="center"/>
        <w:rPr>
          <w:rFonts w:ascii="Times New Roman" w:hAnsi="Times New Roman"/>
          <w:sz w:val="28"/>
          <w:szCs w:val="28"/>
        </w:rPr>
      </w:pPr>
    </w:p>
    <w:p w:rsidR="00BE5871" w:rsidRPr="00C1711E" w:rsidRDefault="00BE5871" w:rsidP="00BE58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711E">
        <w:rPr>
          <w:rFonts w:ascii="Times New Roman" w:hAnsi="Times New Roman"/>
          <w:sz w:val="28"/>
          <w:szCs w:val="28"/>
        </w:rPr>
        <w:t>Государственное бюджетное дошкольное образовате</w:t>
      </w:r>
      <w:r w:rsidR="0049223F">
        <w:rPr>
          <w:rFonts w:ascii="Times New Roman" w:hAnsi="Times New Roman"/>
          <w:sz w:val="28"/>
          <w:szCs w:val="28"/>
        </w:rPr>
        <w:t>льное учреждение детский сад №</w:t>
      </w:r>
      <w:r w:rsidR="0049223F" w:rsidRPr="0049223F">
        <w:rPr>
          <w:rFonts w:ascii="Times New Roman" w:hAnsi="Times New Roman"/>
          <w:sz w:val="28"/>
          <w:szCs w:val="28"/>
        </w:rPr>
        <w:t>3</w:t>
      </w:r>
      <w:r w:rsidRPr="00C1711E">
        <w:rPr>
          <w:rFonts w:ascii="Times New Roman" w:hAnsi="Times New Roman"/>
          <w:sz w:val="28"/>
          <w:szCs w:val="28"/>
        </w:rPr>
        <w:t xml:space="preserve"> общеразвивающего вида с приоритетным осуществлением деятельности по художественно-эстетическому развитию детей Красногвардейского района Санкт-Петербурга</w:t>
      </w:r>
    </w:p>
    <w:p w:rsidR="00BE5871" w:rsidRPr="00CB15C7" w:rsidRDefault="00BE5871" w:rsidP="00BE5871">
      <w:pPr>
        <w:jc w:val="center"/>
        <w:rPr>
          <w:rFonts w:ascii="Times New Roman" w:hAnsi="Times New Roman"/>
          <w:sz w:val="28"/>
          <w:szCs w:val="28"/>
        </w:rPr>
      </w:pPr>
    </w:p>
    <w:p w:rsidR="00BE5871" w:rsidRPr="00CB15C7" w:rsidRDefault="00BE5871" w:rsidP="00BE5871">
      <w:pPr>
        <w:jc w:val="center"/>
        <w:rPr>
          <w:rFonts w:ascii="Times New Roman" w:hAnsi="Times New Roman"/>
          <w:sz w:val="28"/>
          <w:szCs w:val="28"/>
        </w:rPr>
      </w:pPr>
    </w:p>
    <w:p w:rsidR="00BE5871" w:rsidRPr="00CB15C7" w:rsidRDefault="00BE5871" w:rsidP="00BE5871">
      <w:pPr>
        <w:rPr>
          <w:rFonts w:ascii="Times New Roman" w:hAnsi="Times New Roman"/>
          <w:sz w:val="28"/>
          <w:szCs w:val="28"/>
        </w:rPr>
      </w:pPr>
    </w:p>
    <w:p w:rsidR="00BE5871" w:rsidRPr="00CB15C7" w:rsidRDefault="00BE5871" w:rsidP="00BE5871">
      <w:pPr>
        <w:jc w:val="center"/>
        <w:rPr>
          <w:rFonts w:ascii="Times New Roman" w:hAnsi="Times New Roman"/>
          <w:sz w:val="28"/>
          <w:szCs w:val="28"/>
        </w:rPr>
      </w:pPr>
    </w:p>
    <w:p w:rsidR="00BE5871" w:rsidRPr="00BE5871" w:rsidRDefault="00BE5871" w:rsidP="00BE58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E5871">
        <w:rPr>
          <w:rFonts w:ascii="Times New Roman" w:hAnsi="Times New Roman"/>
          <w:sz w:val="28"/>
          <w:szCs w:val="28"/>
        </w:rPr>
        <w:t xml:space="preserve">Статья </w:t>
      </w:r>
    </w:p>
    <w:p w:rsidR="00BE5871" w:rsidRPr="00CB15C7" w:rsidRDefault="00BE5871" w:rsidP="00BE58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871" w:rsidRPr="00CB15C7" w:rsidRDefault="00BE5871" w:rsidP="00BE58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Педагогика современного образования: дошкольный возраст»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5871" w:rsidRPr="00CB15C7" w:rsidRDefault="00BE5871" w:rsidP="00BE587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B15C7">
        <w:rPr>
          <w:rFonts w:ascii="Times New Roman" w:hAnsi="Times New Roman"/>
          <w:b/>
          <w:sz w:val="28"/>
          <w:szCs w:val="28"/>
        </w:rPr>
        <w:br/>
      </w:r>
    </w:p>
    <w:p w:rsidR="00BE5871" w:rsidRPr="00CB15C7" w:rsidRDefault="00BE5871" w:rsidP="00BE5871">
      <w:pPr>
        <w:jc w:val="center"/>
        <w:rPr>
          <w:rFonts w:ascii="Times New Roman" w:hAnsi="Times New Roman"/>
          <w:color w:val="999999"/>
          <w:sz w:val="28"/>
          <w:szCs w:val="28"/>
        </w:rPr>
      </w:pPr>
    </w:p>
    <w:p w:rsidR="00BE5871" w:rsidRPr="00CB15C7" w:rsidRDefault="00BE5871" w:rsidP="00BE5871">
      <w:pPr>
        <w:jc w:val="right"/>
        <w:rPr>
          <w:rFonts w:ascii="Times New Roman" w:hAnsi="Times New Roman"/>
          <w:sz w:val="28"/>
          <w:szCs w:val="28"/>
        </w:rPr>
      </w:pPr>
      <w:r w:rsidRPr="00CB15C7">
        <w:rPr>
          <w:rFonts w:ascii="Times New Roman" w:hAnsi="Times New Roman"/>
          <w:sz w:val="28"/>
          <w:szCs w:val="28"/>
        </w:rPr>
        <w:t>Подготовила</w:t>
      </w:r>
      <w:r>
        <w:rPr>
          <w:rFonts w:ascii="Times New Roman" w:hAnsi="Times New Roman"/>
          <w:sz w:val="28"/>
          <w:szCs w:val="28"/>
        </w:rPr>
        <w:t>:</w:t>
      </w:r>
      <w:r w:rsidRPr="00CB15C7">
        <w:rPr>
          <w:rFonts w:ascii="Times New Roman" w:hAnsi="Times New Roman"/>
          <w:sz w:val="28"/>
          <w:szCs w:val="28"/>
        </w:rPr>
        <w:t xml:space="preserve"> </w:t>
      </w:r>
    </w:p>
    <w:p w:rsidR="00BE5871" w:rsidRPr="00CB15C7" w:rsidRDefault="00BE5871" w:rsidP="00BE58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15C7">
        <w:rPr>
          <w:rFonts w:ascii="Times New Roman" w:hAnsi="Times New Roman"/>
          <w:sz w:val="28"/>
          <w:szCs w:val="28"/>
        </w:rPr>
        <w:t xml:space="preserve">оспитатель </w:t>
      </w:r>
    </w:p>
    <w:p w:rsidR="00BE5871" w:rsidRPr="00CB15C7" w:rsidRDefault="00BE5871" w:rsidP="00BE58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Вертинская Ольга Александровна</w:t>
      </w:r>
    </w:p>
    <w:p w:rsidR="00BE5871" w:rsidRDefault="00BE5871" w:rsidP="00BE5871">
      <w:pPr>
        <w:rPr>
          <w:rFonts w:ascii="Times New Roman" w:hAnsi="Times New Roman"/>
          <w:sz w:val="28"/>
          <w:szCs w:val="28"/>
        </w:rPr>
      </w:pPr>
    </w:p>
    <w:p w:rsidR="00BE5871" w:rsidRPr="00CB15C7" w:rsidRDefault="00BE5871" w:rsidP="00BE5871">
      <w:pPr>
        <w:rPr>
          <w:rFonts w:ascii="Times New Roman" w:hAnsi="Times New Roman"/>
          <w:sz w:val="28"/>
          <w:szCs w:val="28"/>
        </w:rPr>
      </w:pPr>
    </w:p>
    <w:p w:rsidR="00BE5871" w:rsidRPr="00CB15C7" w:rsidRDefault="00BE5871" w:rsidP="00BE5871">
      <w:pPr>
        <w:jc w:val="right"/>
        <w:rPr>
          <w:rFonts w:ascii="Times New Roman" w:hAnsi="Times New Roman"/>
          <w:sz w:val="28"/>
          <w:szCs w:val="28"/>
        </w:rPr>
      </w:pPr>
    </w:p>
    <w:p w:rsidR="00BE5871" w:rsidRPr="00CB15C7" w:rsidRDefault="00BE5871" w:rsidP="00BE5871">
      <w:pPr>
        <w:rPr>
          <w:rFonts w:ascii="Times New Roman" w:hAnsi="Times New Roman"/>
          <w:sz w:val="28"/>
          <w:szCs w:val="28"/>
        </w:rPr>
      </w:pPr>
    </w:p>
    <w:p w:rsidR="00BE5871" w:rsidRPr="00CB15C7" w:rsidRDefault="00BE5871" w:rsidP="00BE58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BE5871" w:rsidRPr="0049223F" w:rsidRDefault="0049223F" w:rsidP="00BE5871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en-US"/>
        </w:rPr>
        <w:t>24</w:t>
      </w:r>
      <w:bookmarkStart w:id="0" w:name="_GoBack"/>
      <w:bookmarkEnd w:id="0"/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lastRenderedPageBreak/>
        <w:t>Всестороннее воспитание ребенка должно начинаться с самых ранних лет жизни, и ведущая роль в этом принадлежит дошкольным учрежд</w:t>
      </w:r>
      <w:r>
        <w:rPr>
          <w:rFonts w:ascii="Times New Roman" w:eastAsiaTheme="majorEastAsia" w:hAnsi="Times New Roman" w:cstheme="majorBidi"/>
          <w:bCs/>
          <w:sz w:val="24"/>
          <w:lang w:eastAsia="ru-RU"/>
        </w:rPr>
        <w:t>ениям.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Дошкольное детство - особенный период развития, когда перестраиваются вся психическая жизнь ребенка и его отношение к окружающему миру. Суть этой перестройки состоит в том, что в дошкольном возрасте формируются внутренняя психическая жизнь и внутренняя регуляция поведения. Это время активного познания окружающего мира. Встав на ноги, малыш начинает делать открытия. Он знакомится с предметами, находящимися в комнате, в доме, в детском саду, на улице. Действуя с разнообразными предметами, рассматривая их, прислушиваясь к издаваемым ими звукам, малыш познает их свойства и качества; у него формируется наглядно-действенное и наглядно-образное мышление.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Дошкольная педагогика - отрасль педагогики, изучающая закономерности воспитания детей дошкольного, в том числе и раннего, возраста. В современной системе образования педагог занимает ключевую позицию, поэтому приоритетное направление в структуре его педагогической подготовки занимает проблема профессионального становления и компетенции. Общество предъявляет повышенные требования к качеству подготовки специалистов дошкольного образования: они должны не только глубоко овладеть системой наук о человеке, закономерностях его физического, нравственного, психического, умственного развития, но и научиться применять эти знания в практической деятельности.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Зачем современному ребенку в России нужен детский сад?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Этот вопрос требует специального осмысления. Так, есть родители, которые считают, что детский сад – это, как говорил Г.А. Ягодин (в прошлом начальник Комитета по образованию СССР), своеобразная «камера хранения». При этом если кого-то такое положение дел вполне устраивает, то другие родители записывают ребенка в разные кружки и студии, полагая, что научиться чему-то нужному и полезному он сможет только там.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В педагогике давно стал популярным тезис Л.С. Выготского о том, что хорошо только такое обучение, которое ведет за собой развитие. Однако в отношении дошкольного образования нередко указывают на занятость родителей и отсутствие у них или у тех, кто их заменяет, специальной подготовки для обучения дошкольников. Ни в коей мере не ставя под сомнение и занятость современных родителей, и отсутствие у них специального образования, тем не менее, мы считаем, что есть основания говорить, что детский сад нужен дошкольникам не только и не столько по этим причинам. Что же приобретают дети в детском саду, вернее, должны приобретать?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lastRenderedPageBreak/>
        <w:t xml:space="preserve"> С психологической точки зрения на этот вопрос можно ответить одним словом: общение. Ребенок в детском саду должен учиться взаимодействовать с разными взрослыми и детьми, должен, согласно законам психического развития, научиться общаться, освоив разные позиции и роли в процессе общения, приобрести опыт совместной и коллективной деятельности. Все это строится на уже сложившейся индивидуальной деятельности ребенка, которая предшествует коллективным видам деятельности, и одновременно позволяет ассимилировать достижения коллективных видов деятельности. Индивидуальная деятельность обеспечивает необходимые условия для нормального, адекватного возрасту функционирования нервной системы малыша, позволяет ему спонтанно расслабляться, отдыхать от сверстников, анализировать и планировать собственную деятельность.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На определенном этапе развития индивидуальная деятельность трансформируется в совместную деятельность детей и их общение. Именно общение обеспечивает ребенку культурное развитие, которое свойственно только человеку. Каковы же условия, обеспечивающие культурное развитие? Есть одно принципиальное отличие культурного развития от иных видов этой высшей формы движения: то, чему человек учится и что осваивает, необходимо для того, чтобы управлять собственными психическими процессами, своим поведением и своей психикой. Культурный человек – это человек, умеющий управлять самим собой. 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Полагая культурно-историческую концепцию в качестве основания для разработки стандартов дошкольного образования, необходимо отдавать себе отчет в том, что система образования будет направлена на развитие у детей способности к управлению собственными поведением и деятельностью 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Такое понимание соотношения обучения и развития в корне меняет задачи обучения. Надо учить не математике, а математикой, не литературе, а литературой, не биологии, а биологией. Обучение, нацеленное на формирование способности управлять собой, всегда будет иметь развивающий характер. Такое обучение с самого начала предполагает, что его основным результатом является развитие, а не пусть даже очень важные – знания, умения и навыки.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Итак, программы дошкольного образования, построенные с учетом соответствующих стандартов, должны обеспечивать ребенку культурное развитие, а это значит, что в программах и стандартах должны быть предусмотрены все необходимые условия для полноценного общения ребенка с окружающими.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И теоретикам педагогики, и практикам хорошо известны две прямо противоположные парадигмы построения системы образования. В одной из них главным </w:t>
      </w: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lastRenderedPageBreak/>
        <w:t>субъектом образовательного процесса является общество. Для ребенка общество представлено взрослым человеком. Взрослые знают, чему надо учить ребенка, что он должен знать и уметь на разных ступенях образования. Они, по образному выражению А.В. Запорожца, тянут ребенка за уши, чтобы он скорее вырос и развился. Результат таких усилий также был сформулирован А.В. Запорожцем: ребенок остается маленьким, а уши у него становятся большими.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Маленького ребенка с большими ушами можно увидеть при анализе и сопоставлении того, как ребенок отвечает на занятиях и что он действительно знает и использует в своей жизнедеятельности. Например, малыш без запинки отвечает на вопрос о составе числа пять, но это не означает, что он может поделить между детьми пять конфет или пять игрушек. Он может отвечать на занятии: чтобы постройка из кубиков не развалилась, надо в ее основание положить большой параллелепипед, а сам использует для этого совсем другое геометрическое тело, мотивируя свои действия так: а вдруг постройка не развалится? На многих взрослых производит большое впечатление, когда ребенок уверенно говорит правильные слова, да еще использует взрослые термины. Создается картина, приводящая к заключению, что современные дети стали более развитыми. К этому нередко добавляется, что они лучше взрослых могут обращаться со сложнейшей бытовой техникой, могут пользоваться такими устройствами, функции которых многие взрослые до конца так и не освоили. Однако проведенное недавно (по заказу Департамента образования Москвы) исследование с целью составления психологического портрета современного ребенка дошкольного возраста показало, что дети не только не стали более развитыми в психологическом плане, но и по большинству важнейших показателей отстают в развитии от своих сверстников конца </w:t>
      </w:r>
      <w:proofErr w:type="spellStart"/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XX</w:t>
      </w:r>
      <w:proofErr w:type="gramStart"/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в</w:t>
      </w:r>
      <w:proofErr w:type="spellEnd"/>
      <w:proofErr w:type="gramEnd"/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Конкретизируя образное выражение А.В. Запорожца, можно сказать, что большие уши проявляются по-разному: в уверенных ответах на занятиях, использовании взрослых слов и терминов, способности управляться со сложными приборами, но вполне может быть, что при этом ребенок нисколько не вырос и не стал более развитым.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Другая, прямо противоположная парадигма построения системы образования связана с созданием особых условий, в которых ребенок может не только реализовывать свой уровень актуального, уже состоявшегося развития, но и быть выше самого себя, пусть хотя бы на какое-то ограниченное время. Это возможно тогда, когда ребенок как бы сидит (или стоит) на плечах взрослого. Он в этом случае, по словам Л.С. Выготского, находится в зоне своего ближайшего развития, т.е. то, что сегодня ребенок делает при помощи взрослого или более развитого сверстника, завтра он сумеет сделать самостоятельно.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lastRenderedPageBreak/>
        <w:t xml:space="preserve"> Ориентируясь на эту парадигму, можно сказать, что развитие системы дошкольного образования предполагает создание развивающей  образовательной среды; причем, чем более эффективной и полноценной  будет эта среда, тем более совершенной будет система дошкольного образования.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С учетом вступления в силу нового закона «Об образовании» с 01.09.2013 года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Вводится Федеральный государственный образовательный стандарт дошкольного образования, что согласно статье 2 пункту 6 нового закона «Об образовании» означает 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 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соответствия</w:t>
      </w:r>
      <w:proofErr w:type="gramEnd"/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установленным требованиям образовательной деятельности и подготовки воспитанников. Освоение Программы не сопровождается проведением промежуточных аттестаций и итоговой аттестации воспитанников.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Ориентированность стандарта на упорядочение, нормирование системы дошкольного образования, особенно ее ресурсного компонента, позволяет осуществлять оптимизацию условий образовательного процесса. Таким образом, условия реализации основной общеобразовательной программы должны отражать возможности и гарантии общества и государства в организации и предоставлении общедоступного и бесплатного дошкольного образования.</w:t>
      </w:r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color w:val="000000"/>
          <w:sz w:val="24"/>
          <w:bdr w:val="none" w:sz="0" w:space="0" w:color="auto" w:frame="1"/>
          <w:lang w:eastAsia="ru-RU"/>
        </w:rPr>
        <w:t>           </w:t>
      </w:r>
      <w:r w:rsidRPr="00BE5871">
        <w:rPr>
          <w:rFonts w:ascii="Times New Roman" w:eastAsiaTheme="majorEastAsia" w:hAnsi="Times New Roman" w:cstheme="majorBidi"/>
          <w:bCs/>
          <w:color w:val="000000"/>
          <w:sz w:val="24"/>
          <w:lang w:eastAsia="ru-RU"/>
        </w:rPr>
        <w:t> </w:t>
      </w: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 Дошкольная педагогика - отрасль педагогики, изучающая закономерности воспитания детей дошкольного, в том числе и раннего возраста. </w:t>
      </w:r>
      <w:proofErr w:type="gramStart"/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Дошкольная педагогика имеет свой предмет, методы и категории; тесно связана с детской психологией, возрастной анатомией и физиологией, педиатрией, гигиеной, а также с рядом др. наук (языкознанием, эстетикой, этикой и т.д.).</w:t>
      </w:r>
      <w:proofErr w:type="gramEnd"/>
    </w:p>
    <w:p w:rsidR="00BE5871" w:rsidRPr="00BE5871" w:rsidRDefault="00BE5871" w:rsidP="00BE5871">
      <w:pPr>
        <w:keepNext/>
        <w:widowControl w:val="0"/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theme="majorBidi"/>
          <w:bCs/>
          <w:sz w:val="24"/>
          <w:lang w:eastAsia="ru-RU"/>
        </w:rPr>
      </w:pP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 xml:space="preserve">Становление и развитие дошкольной педагогики, актуализация ее теоретических и практических проблем определялись социально-историческими условиями. Впервые обосновал идею общественного воспитания детей с первых лет их жизни и создал первое дошкольное учреждение для пролетарских детей Р. Оуэн. Выделению ее в специальную отрасль из общей педагогики во 2-й половине 19 в. способствовали педагогическая </w:t>
      </w:r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lastRenderedPageBreak/>
        <w:t xml:space="preserve">система и практическая деятельность немецкого педагога Ф. </w:t>
      </w:r>
      <w:proofErr w:type="spellStart"/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Фребеля</w:t>
      </w:r>
      <w:proofErr w:type="spellEnd"/>
      <w:r w:rsidRPr="00BE5871">
        <w:rPr>
          <w:rFonts w:ascii="Times New Roman" w:eastAsiaTheme="majorEastAsia" w:hAnsi="Times New Roman" w:cstheme="majorBidi"/>
          <w:bCs/>
          <w:sz w:val="24"/>
          <w:lang w:eastAsia="ru-RU"/>
        </w:rPr>
        <w:t>. Формирование дошкольной педагогики сопровождалось уточнением ее предмета, появлением новых и переосмыслением традиционных ее понятий, появлением большого количества новой педагогической литературы по воспитанию и обучению детей раннего и дошкольного возраста. Формирование дошкольной педагогики находило выражение в появлении большого количества новой литературы о воспитании и обучении детей раннего и дошкольного возраста. В России также существует неубывающий интерес к вопросам воспитания и обучения детей раннего и дошкольного возраста, который невозможно представить вне контекста мирового педагогического процесса. Формируясь как самостоятельная, оригинальная, отвечающая национальным потребностям, русская педагогическая мысль никогда не была замкнутой, отгороженной от культуры других народов. В последней трети XIX века вслед за странами Западной Европы в России появляются новые типы образовательных заведений. Первый бесплатный, «народный детский сад» в России для детей горожан из низших слоев населения был открыт в 1866 году, в том же году А.С. Симонович открыла платный частный детский сад для детей интеллигенции. В 60-е гг. 19 в. огромное влияние на развитие дошкольной педагогики оказал К.Д. Ушинский. Начало государственной системы дошкольного образования в нашей стране было положено после принятия 20 декабря 1917 года «Декларации по дошкольному воспитанию». Работа по созданию методических программ ведется и сейчас.</w:t>
      </w:r>
    </w:p>
    <w:p w:rsidR="00181EE5" w:rsidRDefault="00181EE5"/>
    <w:sectPr w:rsidR="0018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71"/>
    <w:rsid w:val="00181EE5"/>
    <w:rsid w:val="0049223F"/>
    <w:rsid w:val="00B45E91"/>
    <w:rsid w:val="00B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8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8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dcterms:created xsi:type="dcterms:W3CDTF">2024-11-26T10:58:00Z</dcterms:created>
  <dcterms:modified xsi:type="dcterms:W3CDTF">2024-11-26T10:58:00Z</dcterms:modified>
</cp:coreProperties>
</file>