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4C" w:rsidRDefault="006E7D4C" w:rsidP="006E7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2BC">
        <w:rPr>
          <w:rFonts w:ascii="Times New Roman" w:hAnsi="Times New Roman"/>
          <w:b/>
          <w:sz w:val="24"/>
          <w:szCs w:val="24"/>
        </w:rPr>
        <w:t>ПЛАН-КОНСПЕКТ УРОКА</w:t>
      </w:r>
    </w:p>
    <w:p w:rsidR="006E7D4C" w:rsidRPr="007A22BC" w:rsidRDefault="006E7D4C" w:rsidP="006E7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D4C" w:rsidRPr="00393B12" w:rsidRDefault="00393B12" w:rsidP="00393B1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Подростки и карманные деньги.</w:t>
      </w:r>
    </w:p>
    <w:p w:rsidR="006E7D4C" w:rsidRPr="00393B12" w:rsidRDefault="006E7D4C" w:rsidP="00393B1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D4C" w:rsidRPr="00393B12" w:rsidRDefault="006E7D4C" w:rsidP="00393B12">
      <w:pPr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B12">
        <w:rPr>
          <w:rFonts w:ascii="Times New Roman" w:hAnsi="Times New Roman" w:cs="Times New Roman"/>
          <w:i/>
          <w:sz w:val="28"/>
          <w:szCs w:val="28"/>
        </w:rPr>
        <w:t xml:space="preserve">(Урок по </w:t>
      </w:r>
      <w:r w:rsidR="00393B12">
        <w:rPr>
          <w:rFonts w:ascii="Times New Roman" w:hAnsi="Times New Roman" w:cs="Times New Roman"/>
          <w:i/>
          <w:sz w:val="28"/>
          <w:szCs w:val="28"/>
        </w:rPr>
        <w:t xml:space="preserve">английскому языку 9 </w:t>
      </w:r>
      <w:proofErr w:type="gramStart"/>
      <w:r w:rsidR="00393B12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393B12">
        <w:rPr>
          <w:rFonts w:ascii="Times New Roman" w:hAnsi="Times New Roman" w:cs="Times New Roman"/>
          <w:i/>
          <w:sz w:val="28"/>
          <w:szCs w:val="28"/>
        </w:rPr>
        <w:t xml:space="preserve"> клас</w:t>
      </w:r>
      <w:r w:rsidRPr="00393B12">
        <w:rPr>
          <w:rFonts w:ascii="Times New Roman" w:hAnsi="Times New Roman" w:cs="Times New Roman"/>
          <w:i/>
          <w:sz w:val="28"/>
          <w:szCs w:val="28"/>
        </w:rPr>
        <w:t>с</w:t>
      </w:r>
      <w:r w:rsidR="00393B12">
        <w:rPr>
          <w:rFonts w:ascii="Times New Roman" w:hAnsi="Times New Roman" w:cs="Times New Roman"/>
          <w:i/>
          <w:sz w:val="28"/>
          <w:szCs w:val="28"/>
        </w:rPr>
        <w:t xml:space="preserve"> (ТНР</w:t>
      </w:r>
      <w:r w:rsidRPr="00393B12">
        <w:rPr>
          <w:rFonts w:ascii="Times New Roman" w:hAnsi="Times New Roman" w:cs="Times New Roman"/>
          <w:i/>
          <w:sz w:val="28"/>
          <w:szCs w:val="28"/>
        </w:rPr>
        <w:t>)</w:t>
      </w:r>
      <w:r w:rsidR="00393B12">
        <w:rPr>
          <w:rFonts w:ascii="Times New Roman" w:hAnsi="Times New Roman" w:cs="Times New Roman"/>
          <w:i/>
          <w:sz w:val="28"/>
          <w:szCs w:val="28"/>
        </w:rPr>
        <w:t>, 09.02.2024,</w:t>
      </w:r>
      <w:r w:rsidR="009A701D" w:rsidRPr="009A701D">
        <w:rPr>
          <w:rFonts w:ascii="Times New Roman" w:hAnsi="Times New Roman" w:cs="Times New Roman"/>
          <w:i/>
          <w:sz w:val="28"/>
          <w:szCs w:val="28"/>
        </w:rPr>
        <w:t xml:space="preserve"> 4 </w:t>
      </w:r>
      <w:r w:rsidR="00013B07">
        <w:rPr>
          <w:rFonts w:ascii="Times New Roman" w:hAnsi="Times New Roman" w:cs="Times New Roman"/>
          <w:i/>
          <w:sz w:val="28"/>
          <w:szCs w:val="28"/>
        </w:rPr>
        <w:t xml:space="preserve">урок </w:t>
      </w:r>
      <w:r w:rsidR="009A701D">
        <w:rPr>
          <w:rFonts w:ascii="Times New Roman" w:hAnsi="Times New Roman" w:cs="Times New Roman"/>
          <w:i/>
          <w:sz w:val="28"/>
          <w:szCs w:val="28"/>
        </w:rPr>
        <w:t>12.00-12.40)</w:t>
      </w:r>
      <w:r w:rsidR="00393B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7D4C" w:rsidRPr="00393B12" w:rsidRDefault="006E7D4C" w:rsidP="00393B12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7D4C" w:rsidRPr="00393B12" w:rsidRDefault="00E05CE9" w:rsidP="00393B12">
      <w:pPr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93B12">
        <w:rPr>
          <w:rFonts w:ascii="Times New Roman" w:hAnsi="Times New Roman" w:cs="Times New Roman"/>
          <w:b/>
          <w:sz w:val="28"/>
          <w:szCs w:val="28"/>
        </w:rPr>
        <w:t>Ф.</w:t>
      </w:r>
      <w:r w:rsidR="006E7D4C" w:rsidRPr="00393B12">
        <w:rPr>
          <w:rFonts w:ascii="Times New Roman" w:hAnsi="Times New Roman" w:cs="Times New Roman"/>
          <w:b/>
          <w:sz w:val="28"/>
          <w:szCs w:val="28"/>
        </w:rPr>
        <w:t>И.О. учителя:</w:t>
      </w:r>
      <w:r w:rsidR="00393B12" w:rsidRPr="00393B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3B12" w:rsidRPr="00393B12">
        <w:rPr>
          <w:rFonts w:ascii="Times New Roman" w:hAnsi="Times New Roman" w:cs="Times New Roman"/>
          <w:sz w:val="28"/>
          <w:szCs w:val="28"/>
        </w:rPr>
        <w:t>Логоша</w:t>
      </w:r>
      <w:proofErr w:type="spellEnd"/>
      <w:r w:rsidR="00393B12" w:rsidRPr="00393B12">
        <w:rPr>
          <w:rFonts w:ascii="Times New Roman" w:hAnsi="Times New Roman" w:cs="Times New Roman"/>
          <w:sz w:val="28"/>
          <w:szCs w:val="28"/>
        </w:rPr>
        <w:t xml:space="preserve"> </w:t>
      </w:r>
      <w:r w:rsidR="009B1AAB">
        <w:rPr>
          <w:rFonts w:ascii="Times New Roman" w:hAnsi="Times New Roman" w:cs="Times New Roman"/>
          <w:sz w:val="28"/>
          <w:szCs w:val="28"/>
        </w:rPr>
        <w:t>Анна Юрьевна</w:t>
      </w:r>
    </w:p>
    <w:p w:rsidR="006E7D4C" w:rsidRPr="00393B12" w:rsidRDefault="006E7D4C" w:rsidP="00393B12">
      <w:pPr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93B12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Pr="00393B12">
        <w:rPr>
          <w:rFonts w:ascii="Times New Roman" w:hAnsi="Times New Roman" w:cs="Times New Roman"/>
          <w:sz w:val="28"/>
          <w:szCs w:val="28"/>
        </w:rPr>
        <w:t xml:space="preserve"> </w:t>
      </w:r>
      <w:r w:rsidR="00DD5B9D" w:rsidRPr="00393B12">
        <w:rPr>
          <w:rFonts w:ascii="Times New Roman" w:hAnsi="Times New Roman" w:cs="Times New Roman"/>
          <w:sz w:val="28"/>
          <w:szCs w:val="28"/>
        </w:rPr>
        <w:t>ГБ</w:t>
      </w:r>
      <w:r w:rsidRPr="00393B12">
        <w:rPr>
          <w:rFonts w:ascii="Times New Roman" w:hAnsi="Times New Roman" w:cs="Times New Roman"/>
          <w:sz w:val="28"/>
          <w:szCs w:val="28"/>
        </w:rPr>
        <w:t>ОУ школа № 59</w:t>
      </w:r>
      <w:r w:rsidR="00E05CE9" w:rsidRPr="00393B12">
        <w:rPr>
          <w:rFonts w:ascii="Times New Roman" w:hAnsi="Times New Roman" w:cs="Times New Roman"/>
          <w:sz w:val="28"/>
          <w:szCs w:val="28"/>
        </w:rPr>
        <w:t xml:space="preserve"> П</w:t>
      </w:r>
      <w:r w:rsidR="00DD5B9D" w:rsidRPr="00393B12">
        <w:rPr>
          <w:rFonts w:ascii="Times New Roman" w:hAnsi="Times New Roman" w:cs="Times New Roman"/>
          <w:sz w:val="28"/>
          <w:szCs w:val="28"/>
        </w:rPr>
        <w:t>риморского района</w:t>
      </w:r>
    </w:p>
    <w:p w:rsidR="006E7D4C" w:rsidRPr="00393B12" w:rsidRDefault="006E7D4C" w:rsidP="00393B12">
      <w:pPr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93B12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393B12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6E7D4C" w:rsidRPr="00393B12" w:rsidRDefault="006E7D4C" w:rsidP="00393B12">
      <w:pPr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93B12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393B12">
        <w:rPr>
          <w:rFonts w:ascii="Times New Roman" w:hAnsi="Times New Roman" w:cs="Times New Roman"/>
          <w:sz w:val="28"/>
          <w:szCs w:val="28"/>
        </w:rPr>
        <w:t xml:space="preserve"> </w:t>
      </w:r>
      <w:r w:rsidR="009B1AAB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6E7D4C" w:rsidRPr="00393B12" w:rsidRDefault="006E7D4C" w:rsidP="00393B12">
      <w:pPr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93B12">
        <w:rPr>
          <w:rFonts w:ascii="Times New Roman" w:hAnsi="Times New Roman" w:cs="Times New Roman"/>
          <w:b/>
          <w:sz w:val="28"/>
          <w:szCs w:val="28"/>
        </w:rPr>
        <w:t>Класс:</w:t>
      </w:r>
      <w:r w:rsidRPr="00393B12">
        <w:rPr>
          <w:rFonts w:ascii="Times New Roman" w:hAnsi="Times New Roman" w:cs="Times New Roman"/>
          <w:sz w:val="28"/>
          <w:szCs w:val="28"/>
        </w:rPr>
        <w:t xml:space="preserve"> </w:t>
      </w:r>
      <w:r w:rsidR="009B1AAB" w:rsidRPr="009B1AAB">
        <w:rPr>
          <w:rFonts w:ascii="Times New Roman" w:hAnsi="Times New Roman"/>
          <w:sz w:val="28"/>
          <w:szCs w:val="28"/>
        </w:rPr>
        <w:t>9 (обучаются по общеобразовательной программе основного общего образования, адаптированной для обучающихся с ограниченными возможностями (с задержкой психического развития, с тяжелыми нарушениями речи).</w:t>
      </w:r>
    </w:p>
    <w:p w:rsidR="006E7D4C" w:rsidRPr="009A5472" w:rsidRDefault="006E7D4C" w:rsidP="009A5472">
      <w:pPr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B12">
        <w:rPr>
          <w:rFonts w:ascii="Times New Roman" w:hAnsi="Times New Roman" w:cs="Times New Roman"/>
          <w:b/>
          <w:sz w:val="28"/>
          <w:szCs w:val="28"/>
        </w:rPr>
        <w:t>Т</w:t>
      </w:r>
      <w:r w:rsidR="00AC37C1" w:rsidRPr="00393B12">
        <w:rPr>
          <w:rFonts w:ascii="Times New Roman" w:hAnsi="Times New Roman" w:cs="Times New Roman"/>
          <w:b/>
          <w:sz w:val="28"/>
          <w:szCs w:val="28"/>
        </w:rPr>
        <w:t>ема и номер урока в теме</w:t>
      </w:r>
      <w:r w:rsidR="009B1AAB">
        <w:rPr>
          <w:rFonts w:ascii="Times New Roman" w:hAnsi="Times New Roman" w:cs="Times New Roman"/>
          <w:b/>
          <w:sz w:val="28"/>
          <w:szCs w:val="28"/>
        </w:rPr>
        <w:t>:</w:t>
      </w:r>
      <w:r w:rsidR="00E05CE9" w:rsidRPr="00393B12">
        <w:rPr>
          <w:rFonts w:ascii="Times New Roman" w:hAnsi="Times New Roman" w:cs="Times New Roman"/>
          <w:sz w:val="28"/>
          <w:szCs w:val="28"/>
        </w:rPr>
        <w:t xml:space="preserve"> </w:t>
      </w:r>
      <w:r w:rsidR="00F33F15">
        <w:rPr>
          <w:rFonts w:ascii="Times New Roman" w:hAnsi="Times New Roman" w:cs="Times New Roman"/>
          <w:sz w:val="28"/>
          <w:szCs w:val="28"/>
          <w:lang w:val="en-US"/>
        </w:rPr>
        <w:t xml:space="preserve">“ Teenagers and </w:t>
      </w:r>
      <w:proofErr w:type="spellStart"/>
      <w:r w:rsidR="00F33F15" w:rsidRPr="009D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pocket</w:t>
      </w:r>
      <w:proofErr w:type="spellEnd"/>
      <w:r w:rsidR="00F33F15" w:rsidRPr="009D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F33F15" w:rsidRPr="009D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money</w:t>
      </w:r>
      <w:proofErr w:type="spellEnd"/>
      <w:r w:rsidR="00F33F15" w:rsidRPr="009D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  <w:r w:rsidR="009D741C" w:rsidRPr="009D74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6E7D4C" w:rsidRPr="00393B12" w:rsidRDefault="00393B12" w:rsidP="00393B12">
      <w:pPr>
        <w:pStyle w:val="aa"/>
        <w:numPr>
          <w:ilvl w:val="0"/>
          <w:numId w:val="13"/>
        </w:numPr>
        <w:rPr>
          <w:rFonts w:ascii="Times New Roman" w:eastAsia="Symbol" w:hAnsi="Times New Roman"/>
          <w:sz w:val="28"/>
          <w:szCs w:val="28"/>
        </w:rPr>
      </w:pPr>
      <w:r w:rsidRPr="00393B12">
        <w:rPr>
          <w:rFonts w:ascii="Times New Roman" w:hAnsi="Times New Roman"/>
          <w:b/>
          <w:sz w:val="28"/>
          <w:szCs w:val="28"/>
        </w:rPr>
        <w:t xml:space="preserve">Используемый УМК: </w:t>
      </w:r>
      <w:r w:rsidRPr="00393B12">
        <w:rPr>
          <w:rFonts w:ascii="Times New Roman" w:eastAsia="Calibri" w:hAnsi="Times New Roman"/>
          <w:sz w:val="28"/>
          <w:szCs w:val="28"/>
        </w:rPr>
        <w:t>О.В. Афанасьева, И.В. Михеева «Английский язык как второй иностранный» учебник 9 класс, М.: «Дрофа», 2017 г.</w:t>
      </w:r>
    </w:p>
    <w:p w:rsidR="006E7D4C" w:rsidRPr="00393B12" w:rsidRDefault="009B1AAB" w:rsidP="00393B12">
      <w:pPr>
        <w:spacing w:after="0" w:line="240" w:lineRule="auto"/>
        <w:ind w:left="567" w:right="39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CA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усвоения новых знаний</w:t>
      </w:r>
    </w:p>
    <w:p w:rsidR="006E7D4C" w:rsidRPr="00F33F15" w:rsidRDefault="00F33F15" w:rsidP="00F33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3F1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7D4C" w:rsidRPr="00393B12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6E7D4C" w:rsidRPr="00393B12">
        <w:rPr>
          <w:rFonts w:ascii="Times New Roman" w:hAnsi="Times New Roman" w:cs="Times New Roman"/>
          <w:sz w:val="28"/>
          <w:szCs w:val="28"/>
        </w:rPr>
        <w:t xml:space="preserve"> </w:t>
      </w:r>
      <w:r w:rsidRPr="00F33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усвоения новых знаний и умений в новых учебных ситуациях по теме «карманные деньги»</w:t>
      </w:r>
      <w:r w:rsidR="00456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7D4C" w:rsidRPr="00393B12" w:rsidRDefault="006E7D4C" w:rsidP="00393B12">
      <w:pPr>
        <w:ind w:left="567" w:right="394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B1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567BD" w:rsidRDefault="006E7D4C" w:rsidP="004567BD">
      <w:pPr>
        <w:ind w:left="567" w:right="39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B12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393B12">
        <w:rPr>
          <w:rFonts w:ascii="Times New Roman" w:hAnsi="Times New Roman" w:cs="Times New Roman"/>
          <w:i/>
          <w:sz w:val="28"/>
          <w:szCs w:val="28"/>
        </w:rPr>
        <w:t>:</w:t>
      </w:r>
    </w:p>
    <w:p w:rsidR="004567BD" w:rsidRPr="004567BD" w:rsidRDefault="004567BD" w:rsidP="004567BD">
      <w:pPr>
        <w:pStyle w:val="a4"/>
        <w:numPr>
          <w:ilvl w:val="0"/>
          <w:numId w:val="13"/>
        </w:numPr>
        <w:ind w:right="3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лексического материала по теме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я получаю и на что </w:t>
      </w:r>
      <w:r w:rsidRPr="0045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трачу карманные деньги</w:t>
      </w:r>
      <w:r w:rsid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A455F" w:rsidRPr="005651FD" w:rsidRDefault="006A455F" w:rsidP="004567BD">
      <w:pPr>
        <w:pStyle w:val="a4"/>
        <w:numPr>
          <w:ilvl w:val="0"/>
          <w:numId w:val="13"/>
        </w:numPr>
        <w:ind w:right="3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изучен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="0045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грамматического материала</w:t>
      </w:r>
      <w:r w:rsidR="005651FD" w:rsidRPr="0056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1FD" w:rsidRPr="0045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5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56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местоимений в объектном падеже в составе сложного дополнения</w:t>
      </w:r>
      <w:r w:rsidRPr="0045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651FD" w:rsidRPr="005651FD" w:rsidRDefault="005651FD" w:rsidP="005651FD">
      <w:pPr>
        <w:ind w:left="360" w:right="3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1FD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5651FD">
        <w:rPr>
          <w:rFonts w:ascii="Times New Roman" w:hAnsi="Times New Roman" w:cs="Times New Roman"/>
          <w:i/>
          <w:sz w:val="28"/>
          <w:szCs w:val="28"/>
        </w:rPr>
        <w:t>:</w:t>
      </w:r>
    </w:p>
    <w:p w:rsidR="00DF6FA7" w:rsidRPr="00DF6FA7" w:rsidRDefault="003537E4" w:rsidP="00DF6FA7">
      <w:pPr>
        <w:pStyle w:val="a4"/>
        <w:numPr>
          <w:ilvl w:val="0"/>
          <w:numId w:val="14"/>
        </w:numPr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</w:t>
      </w:r>
      <w:r w:rsidR="002913B6" w:rsidRPr="00D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</w:t>
      </w:r>
      <w:r w:rsidR="00DF6FA7" w:rsidRPr="00D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формулировать мысли на иностранном языке</w:t>
      </w:r>
      <w:r w:rsidR="002913B6" w:rsidRPr="00DF6F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следуя этическим но</w:t>
      </w:r>
      <w:r w:rsidR="00DF6FA7" w:rsidRPr="00DF6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рмам и правилам ведения диалога;</w:t>
      </w:r>
      <w:r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13B6" w:rsidRPr="00DF6FA7" w:rsidRDefault="00DF6FA7" w:rsidP="00DF6FA7">
      <w:pPr>
        <w:pStyle w:val="a4"/>
        <w:numPr>
          <w:ilvl w:val="0"/>
          <w:numId w:val="14"/>
        </w:numPr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лингвокультурную</w:t>
      </w:r>
      <w:proofErr w:type="spellEnd"/>
      <w:r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компетенцию учащихся;</w:t>
      </w:r>
    </w:p>
    <w:p w:rsidR="002913B6" w:rsidRPr="00DF6FA7" w:rsidRDefault="002913B6" w:rsidP="00DF6FA7">
      <w:pPr>
        <w:pStyle w:val="a4"/>
        <w:numPr>
          <w:ilvl w:val="0"/>
          <w:numId w:val="14"/>
        </w:numPr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</w:t>
      </w:r>
      <w:r w:rsidR="00D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77266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</w:t>
      </w:r>
      <w:r w:rsidRPr="00DF6F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3B6" w:rsidRPr="00DF6FA7" w:rsidRDefault="002913B6" w:rsidP="00DF6FA7">
      <w:pPr>
        <w:pStyle w:val="a4"/>
        <w:numPr>
          <w:ilvl w:val="0"/>
          <w:numId w:val="14"/>
        </w:numPr>
        <w:tabs>
          <w:tab w:val="left" w:pos="930"/>
        </w:tabs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самоанализа.</w:t>
      </w:r>
    </w:p>
    <w:p w:rsidR="00D8444D" w:rsidRPr="00393B12" w:rsidRDefault="00D8444D" w:rsidP="00393B12">
      <w:pPr>
        <w:ind w:left="567" w:right="394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D4C" w:rsidRPr="00393B12" w:rsidRDefault="00905240" w:rsidP="00393B12">
      <w:pPr>
        <w:ind w:left="567" w:right="394" w:hanging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93B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Коррекционно- развивающие</w:t>
      </w:r>
      <w:r w:rsidR="00BA05D0" w:rsidRPr="00393B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6E7D4C" w:rsidRPr="00DF6FA7" w:rsidRDefault="002913B6" w:rsidP="00DF6FA7">
      <w:pPr>
        <w:pStyle w:val="a4"/>
        <w:numPr>
          <w:ilvl w:val="0"/>
          <w:numId w:val="15"/>
        </w:numPr>
        <w:spacing w:after="0" w:line="240" w:lineRule="auto"/>
        <w:ind w:left="851" w:right="39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E7D4C"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творческо</w:t>
      </w:r>
      <w:r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мышления, познавательных</w:t>
      </w:r>
      <w:r w:rsidR="006E7D4C"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 w:rsidR="004567BD"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6E7D4C" w:rsidRPr="00DF6FA7" w:rsidRDefault="002913B6" w:rsidP="00DF6FA7">
      <w:pPr>
        <w:pStyle w:val="a4"/>
        <w:numPr>
          <w:ilvl w:val="0"/>
          <w:numId w:val="15"/>
        </w:numPr>
        <w:spacing w:after="0" w:line="240" w:lineRule="auto"/>
        <w:ind w:left="851" w:right="39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E7D4C"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умения работать по инструкц</w:t>
      </w:r>
      <w:r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ии;</w:t>
      </w:r>
    </w:p>
    <w:p w:rsidR="006E7D4C" w:rsidRPr="00DF6FA7" w:rsidRDefault="002913B6" w:rsidP="00DF6FA7">
      <w:pPr>
        <w:pStyle w:val="a4"/>
        <w:numPr>
          <w:ilvl w:val="0"/>
          <w:numId w:val="15"/>
        </w:numPr>
        <w:spacing w:after="0" w:line="240" w:lineRule="auto"/>
        <w:ind w:left="851" w:right="39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E7D4C"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умения а</w:t>
      </w:r>
      <w:r w:rsidRPr="00DF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и делать выводы;</w:t>
      </w:r>
    </w:p>
    <w:p w:rsidR="00DF6FA7" w:rsidRDefault="002913B6" w:rsidP="00DF6FA7">
      <w:pPr>
        <w:pStyle w:val="a4"/>
        <w:numPr>
          <w:ilvl w:val="0"/>
          <w:numId w:val="15"/>
        </w:numPr>
        <w:tabs>
          <w:tab w:val="left" w:pos="930"/>
        </w:tabs>
        <w:spacing w:after="0" w:line="240" w:lineRule="auto"/>
        <w:ind w:left="851" w:right="39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эмоционально-волевой сферы;</w:t>
      </w:r>
    </w:p>
    <w:p w:rsidR="002913B6" w:rsidRPr="00DF6FA7" w:rsidRDefault="009B1AAB" w:rsidP="00DF6FA7">
      <w:pPr>
        <w:pStyle w:val="a4"/>
        <w:numPr>
          <w:ilvl w:val="0"/>
          <w:numId w:val="15"/>
        </w:numPr>
        <w:tabs>
          <w:tab w:val="left" w:pos="930"/>
        </w:tabs>
        <w:spacing w:after="0" w:line="240" w:lineRule="auto"/>
        <w:ind w:left="851" w:right="39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навыков </w:t>
      </w:r>
      <w:r w:rsidR="002913B6" w:rsidRPr="00DF6FA7">
        <w:rPr>
          <w:rFonts w:ascii="Times New Roman" w:eastAsia="Calibri" w:hAnsi="Times New Roman" w:cs="Times New Roman"/>
          <w:sz w:val="28"/>
          <w:szCs w:val="28"/>
          <w:lang w:eastAsia="ru-RU"/>
        </w:rPr>
        <w:t>переключения внимания, развития связной устной речи;</w:t>
      </w:r>
    </w:p>
    <w:p w:rsidR="002913B6" w:rsidRPr="00DF6FA7" w:rsidRDefault="002913B6" w:rsidP="00DF6FA7">
      <w:pPr>
        <w:pStyle w:val="a4"/>
        <w:numPr>
          <w:ilvl w:val="0"/>
          <w:numId w:val="15"/>
        </w:numPr>
        <w:tabs>
          <w:tab w:val="left" w:pos="930"/>
        </w:tabs>
        <w:spacing w:after="0" w:line="240" w:lineRule="auto"/>
        <w:ind w:left="851" w:right="39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FA7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коррекция и развитие мыслительных операций: анализа, синтеза;</w:t>
      </w:r>
    </w:p>
    <w:p w:rsidR="002913B6" w:rsidRPr="00DF6FA7" w:rsidRDefault="009B1AAB" w:rsidP="00DF6FA7">
      <w:pPr>
        <w:pStyle w:val="a4"/>
        <w:numPr>
          <w:ilvl w:val="0"/>
          <w:numId w:val="15"/>
        </w:numPr>
        <w:tabs>
          <w:tab w:val="left" w:pos="930"/>
        </w:tabs>
        <w:spacing w:after="0" w:line="240" w:lineRule="auto"/>
        <w:ind w:left="851" w:right="39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коррекция и развитие </w:t>
      </w:r>
      <w:r w:rsidR="002913B6" w:rsidRPr="00DF6FA7">
        <w:rPr>
          <w:rFonts w:ascii="Times New Roman" w:eastAsia="Calibri" w:hAnsi="Times New Roman" w:cs="Times New Roman"/>
          <w:sz w:val="28"/>
          <w:szCs w:val="28"/>
          <w:lang w:eastAsia="ru-RU"/>
        </w:rPr>
        <w:t>зрительного восприятия с помощью иллюстраций;</w:t>
      </w:r>
    </w:p>
    <w:p w:rsidR="002913B6" w:rsidRPr="00DF6FA7" w:rsidRDefault="002913B6" w:rsidP="00DF6FA7">
      <w:pPr>
        <w:pStyle w:val="a4"/>
        <w:numPr>
          <w:ilvl w:val="0"/>
          <w:numId w:val="15"/>
        </w:numPr>
        <w:spacing w:after="0" w:line="240" w:lineRule="auto"/>
        <w:ind w:left="851" w:right="39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FA7">
        <w:rPr>
          <w:rFonts w:ascii="Times New Roman" w:eastAsia="Calibri" w:hAnsi="Times New Roman" w:cs="Times New Roman"/>
          <w:sz w:val="28"/>
          <w:szCs w:val="28"/>
          <w:lang w:eastAsia="ru-RU"/>
        </w:rPr>
        <w:t>обогаще</w:t>
      </w:r>
      <w:r w:rsidR="009B1AAB" w:rsidRPr="00DF6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</w:t>
      </w:r>
      <w:r w:rsidRPr="00DF6FA7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пассивного и активного словарного запаса.</w:t>
      </w:r>
    </w:p>
    <w:p w:rsidR="006E7D4C" w:rsidRPr="00393B12" w:rsidRDefault="006E7D4C" w:rsidP="00393B12">
      <w:pPr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E7D4C" w:rsidRPr="00393B12" w:rsidRDefault="006E7D4C" w:rsidP="00393B12">
      <w:pPr>
        <w:ind w:left="567" w:right="39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B12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393B12">
        <w:rPr>
          <w:rFonts w:ascii="Times New Roman" w:hAnsi="Times New Roman" w:cs="Times New Roman"/>
          <w:i/>
          <w:sz w:val="28"/>
          <w:szCs w:val="28"/>
        </w:rPr>
        <w:t>:</w:t>
      </w:r>
    </w:p>
    <w:p w:rsidR="00DF6FA7" w:rsidRDefault="009F447C" w:rsidP="006C7968">
      <w:pPr>
        <w:pStyle w:val="a4"/>
        <w:numPr>
          <w:ilvl w:val="0"/>
          <w:numId w:val="7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E7D4C" w:rsidRPr="003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равственное, трудовое и эстетическое воспитание </w:t>
      </w:r>
      <w:r w:rsidRPr="003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7D4C" w:rsidRPr="003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3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7D4C" w:rsidRPr="003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путем рациональной организации на уроках активной познавательной деятельности всех </w:t>
      </w:r>
      <w:r w:rsidRPr="003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7D4C" w:rsidRPr="003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3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ющихся;</w:t>
      </w:r>
    </w:p>
    <w:p w:rsidR="00DF6FA7" w:rsidRPr="00772664" w:rsidRDefault="00DF6FA7" w:rsidP="006C7968">
      <w:pPr>
        <w:pStyle w:val="a4"/>
        <w:numPr>
          <w:ilvl w:val="0"/>
          <w:numId w:val="7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исследовать несложные реальные связи и зависимости;</w:t>
      </w:r>
    </w:p>
    <w:p w:rsidR="00772664" w:rsidRDefault="009F447C" w:rsidP="006C7968">
      <w:pPr>
        <w:pStyle w:val="a4"/>
        <w:numPr>
          <w:ilvl w:val="0"/>
          <w:numId w:val="7"/>
        </w:numPr>
        <w:spacing w:after="0" w:line="240" w:lineRule="auto"/>
        <w:ind w:left="993" w:right="39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3B12">
        <w:rPr>
          <w:rFonts w:ascii="Times New Roman" w:hAnsi="Times New Roman" w:cs="Times New Roman"/>
          <w:sz w:val="28"/>
          <w:szCs w:val="28"/>
        </w:rPr>
        <w:t>в</w:t>
      </w:r>
      <w:r w:rsidR="006E7D4C" w:rsidRPr="00393B12">
        <w:rPr>
          <w:rFonts w:ascii="Times New Roman" w:hAnsi="Times New Roman" w:cs="Times New Roman"/>
          <w:sz w:val="28"/>
          <w:szCs w:val="28"/>
        </w:rPr>
        <w:t>оспитан</w:t>
      </w:r>
      <w:r w:rsidR="00772664">
        <w:rPr>
          <w:rFonts w:ascii="Times New Roman" w:hAnsi="Times New Roman" w:cs="Times New Roman"/>
          <w:sz w:val="28"/>
          <w:szCs w:val="28"/>
        </w:rPr>
        <w:t>ие умения работать в коллективе</w:t>
      </w:r>
      <w:r w:rsidR="006C7968" w:rsidRPr="006C7968">
        <w:rPr>
          <w:rFonts w:ascii="Times New Roman" w:hAnsi="Times New Roman" w:cs="Times New Roman"/>
          <w:sz w:val="28"/>
          <w:szCs w:val="28"/>
        </w:rPr>
        <w:t>;</w:t>
      </w:r>
    </w:p>
    <w:p w:rsidR="00DF6FA7" w:rsidRPr="006C7968" w:rsidRDefault="00772664" w:rsidP="006C7968">
      <w:pPr>
        <w:pStyle w:val="a4"/>
        <w:numPr>
          <w:ilvl w:val="0"/>
          <w:numId w:val="7"/>
        </w:numPr>
        <w:spacing w:after="0" w:line="240" w:lineRule="auto"/>
        <w:ind w:left="993" w:right="39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правильного отношения к деньгам.</w:t>
      </w:r>
    </w:p>
    <w:p w:rsidR="006C7968" w:rsidRPr="00772664" w:rsidRDefault="006C7968" w:rsidP="006C7968">
      <w:pPr>
        <w:pStyle w:val="a4"/>
        <w:spacing w:after="0" w:line="240" w:lineRule="auto"/>
        <w:ind w:left="993" w:right="394"/>
        <w:jc w:val="both"/>
        <w:rPr>
          <w:rFonts w:ascii="Times New Roman" w:hAnsi="Times New Roman" w:cs="Times New Roman"/>
          <w:sz w:val="28"/>
          <w:szCs w:val="28"/>
        </w:rPr>
      </w:pPr>
    </w:p>
    <w:p w:rsidR="006E7D4C" w:rsidRPr="00393B12" w:rsidRDefault="006E7D4C" w:rsidP="00393B12">
      <w:pPr>
        <w:tabs>
          <w:tab w:val="left" w:pos="900"/>
        </w:tabs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B12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6E7D4C" w:rsidRPr="00393B12" w:rsidRDefault="006E7D4C" w:rsidP="00393B12">
      <w:pPr>
        <w:tabs>
          <w:tab w:val="left" w:pos="900"/>
        </w:tabs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7D4C" w:rsidRPr="00393B12" w:rsidRDefault="006E7D4C" w:rsidP="00393B12">
      <w:pPr>
        <w:tabs>
          <w:tab w:val="left" w:pos="900"/>
        </w:tabs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B12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2E05F4" w:rsidRPr="00393B12" w:rsidRDefault="002E05F4" w:rsidP="006C7968">
      <w:pPr>
        <w:pStyle w:val="a4"/>
        <w:numPr>
          <w:ilvl w:val="0"/>
          <w:numId w:val="8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способность к рефлексии;</w:t>
      </w:r>
    </w:p>
    <w:p w:rsidR="002E05F4" w:rsidRPr="00393B12" w:rsidRDefault="002E05F4" w:rsidP="006C7968">
      <w:pPr>
        <w:pStyle w:val="a4"/>
        <w:numPr>
          <w:ilvl w:val="0"/>
          <w:numId w:val="8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готовность и способность к сотрудничеству;</w:t>
      </w:r>
    </w:p>
    <w:p w:rsidR="002E05F4" w:rsidRPr="00393B12" w:rsidRDefault="002E05F4" w:rsidP="006C7968">
      <w:pPr>
        <w:pStyle w:val="a4"/>
        <w:numPr>
          <w:ilvl w:val="0"/>
          <w:numId w:val="8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 и слышать партнера;</w:t>
      </w:r>
    </w:p>
    <w:p w:rsidR="002E05F4" w:rsidRPr="00393B12" w:rsidRDefault="002E05F4" w:rsidP="006C7968">
      <w:pPr>
        <w:pStyle w:val="a4"/>
        <w:numPr>
          <w:ilvl w:val="0"/>
          <w:numId w:val="8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готовность и способность к саморазвитию;</w:t>
      </w:r>
    </w:p>
    <w:p w:rsidR="002E05F4" w:rsidRPr="00393B12" w:rsidRDefault="002E05F4" w:rsidP="006C7968">
      <w:pPr>
        <w:pStyle w:val="a4"/>
        <w:numPr>
          <w:ilvl w:val="0"/>
          <w:numId w:val="8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внутреннюю позицию на уровне положительного отношения к процессу обучения, к участникам учебной ситуации;</w:t>
      </w:r>
    </w:p>
    <w:p w:rsidR="002E05F4" w:rsidRPr="00393B12" w:rsidRDefault="002E05F4" w:rsidP="006C7968">
      <w:pPr>
        <w:pStyle w:val="a4"/>
        <w:numPr>
          <w:ilvl w:val="0"/>
          <w:numId w:val="8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эмоционально-ценностное отношение к содержанию изучаемой темы;</w:t>
      </w:r>
    </w:p>
    <w:p w:rsidR="006E7D4C" w:rsidRPr="00393B12" w:rsidRDefault="006C7968" w:rsidP="006C7968">
      <w:pPr>
        <w:pStyle w:val="a4"/>
        <w:numPr>
          <w:ilvl w:val="0"/>
          <w:numId w:val="8"/>
        </w:numPr>
        <w:tabs>
          <w:tab w:val="left" w:pos="900"/>
        </w:tabs>
        <w:spacing w:after="0" w:line="240" w:lineRule="auto"/>
        <w:ind w:left="993" w:right="39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F4"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такие личные качества, как воля, целеустремленность, самостоятельность,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креативность, инициативность, </w:t>
      </w:r>
      <w:r w:rsidR="002E05F4"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 и дисциплинированность.</w:t>
      </w:r>
    </w:p>
    <w:p w:rsidR="006E7D4C" w:rsidRDefault="006E7D4C" w:rsidP="006C7968">
      <w:pPr>
        <w:tabs>
          <w:tab w:val="left" w:pos="900"/>
        </w:tabs>
        <w:spacing w:after="0" w:line="240" w:lineRule="auto"/>
        <w:ind w:right="39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7968" w:rsidRPr="00393B12" w:rsidRDefault="006C7968" w:rsidP="006C7968">
      <w:pPr>
        <w:tabs>
          <w:tab w:val="left" w:pos="900"/>
        </w:tabs>
        <w:spacing w:after="0" w:line="240" w:lineRule="auto"/>
        <w:ind w:right="39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7D4C" w:rsidRPr="00393B12" w:rsidRDefault="006E7D4C" w:rsidP="00393B12">
      <w:pPr>
        <w:tabs>
          <w:tab w:val="left" w:pos="900"/>
        </w:tabs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3B12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Метапредметные</w:t>
      </w:r>
      <w:proofErr w:type="spellEnd"/>
      <w:r w:rsidRPr="00393B1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27189F" w:rsidRPr="00393B12" w:rsidRDefault="0027189F" w:rsidP="006C7968">
      <w:pPr>
        <w:pStyle w:val="a4"/>
        <w:numPr>
          <w:ilvl w:val="0"/>
          <w:numId w:val="9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ставить учебную задачу урока в зависимости от результата самооценки;</w:t>
      </w:r>
    </w:p>
    <w:p w:rsidR="0027189F" w:rsidRPr="00393B12" w:rsidRDefault="0027189F" w:rsidP="006C7968">
      <w:pPr>
        <w:pStyle w:val="a4"/>
        <w:numPr>
          <w:ilvl w:val="0"/>
          <w:numId w:val="9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на основе анализа объектов;</w:t>
      </w:r>
    </w:p>
    <w:p w:rsidR="0027189F" w:rsidRPr="00393B12" w:rsidRDefault="0027189F" w:rsidP="006C7968">
      <w:pPr>
        <w:pStyle w:val="a4"/>
        <w:numPr>
          <w:ilvl w:val="0"/>
          <w:numId w:val="9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информацию из разных источников;</w:t>
      </w:r>
    </w:p>
    <w:p w:rsidR="0027189F" w:rsidRPr="00393B12" w:rsidRDefault="0027189F" w:rsidP="006C7968">
      <w:pPr>
        <w:pStyle w:val="a4"/>
        <w:numPr>
          <w:ilvl w:val="0"/>
          <w:numId w:val="9"/>
        </w:numPr>
        <w:spacing w:after="0" w:line="240" w:lineRule="auto"/>
        <w:ind w:left="993" w:right="394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соотносить свои действия с планируемыми результатами, оформлять свои мысли в устной форме;</w:t>
      </w:r>
    </w:p>
    <w:p w:rsidR="006E7D4C" w:rsidRPr="00393B12" w:rsidRDefault="006C7968" w:rsidP="006C7968">
      <w:pPr>
        <w:pStyle w:val="a4"/>
        <w:numPr>
          <w:ilvl w:val="0"/>
          <w:numId w:val="9"/>
        </w:numPr>
        <w:tabs>
          <w:tab w:val="left" w:pos="900"/>
        </w:tabs>
        <w:spacing w:after="0" w:line="240" w:lineRule="auto"/>
        <w:ind w:left="993" w:right="39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89F"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самооценку по установленным критериям.</w:t>
      </w:r>
    </w:p>
    <w:p w:rsidR="006E7D4C" w:rsidRPr="00393B12" w:rsidRDefault="006E7D4C" w:rsidP="00393B12">
      <w:pPr>
        <w:tabs>
          <w:tab w:val="left" w:pos="900"/>
        </w:tabs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7D4C" w:rsidRDefault="006E7D4C" w:rsidP="00393B12">
      <w:pPr>
        <w:tabs>
          <w:tab w:val="left" w:pos="900"/>
        </w:tabs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B12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9A3CF3" w:rsidRDefault="009A3CF3" w:rsidP="00393B12">
      <w:pPr>
        <w:tabs>
          <w:tab w:val="left" w:pos="900"/>
        </w:tabs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3CF3" w:rsidRPr="004567BD" w:rsidRDefault="009A3CF3" w:rsidP="009A3CF3">
      <w:pPr>
        <w:pStyle w:val="a4"/>
        <w:numPr>
          <w:ilvl w:val="0"/>
          <w:numId w:val="13"/>
        </w:numPr>
        <w:ind w:right="3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лексический материал по теме;</w:t>
      </w:r>
    </w:p>
    <w:p w:rsidR="006E7D4C" w:rsidRPr="009A3CF3" w:rsidRDefault="009A3CF3" w:rsidP="009A3CF3">
      <w:pPr>
        <w:pStyle w:val="a4"/>
        <w:numPr>
          <w:ilvl w:val="0"/>
          <w:numId w:val="13"/>
        </w:numPr>
        <w:ind w:right="3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45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 в объектном падеже в составе сложного дополнения</w:t>
      </w:r>
      <w:r w:rsidRPr="0045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D4C" w:rsidRDefault="006E7D4C" w:rsidP="00393B12">
      <w:pPr>
        <w:spacing w:after="0" w:line="240" w:lineRule="auto"/>
        <w:ind w:left="567" w:right="39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1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93B12">
        <w:rPr>
          <w:rFonts w:ascii="Times New Roman" w:hAnsi="Times New Roman" w:cs="Times New Roman"/>
          <w:sz w:val="28"/>
          <w:szCs w:val="28"/>
        </w:rPr>
        <w:t xml:space="preserve"> </w:t>
      </w:r>
      <w:r w:rsidR="003E5604" w:rsidRPr="0039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знаний.</w:t>
      </w:r>
    </w:p>
    <w:p w:rsidR="00791D61" w:rsidRPr="00393B12" w:rsidRDefault="00791D61" w:rsidP="00791D61">
      <w:pPr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Вид урока: </w:t>
      </w:r>
      <w:r w:rsidRPr="00791D61">
        <w:rPr>
          <w:rFonts w:ascii="Times New Roman" w:hAnsi="Times New Roman" w:cs="Times New Roman"/>
          <w:sz w:val="28"/>
          <w:szCs w:val="28"/>
        </w:rPr>
        <w:t>урок смешанного типа.</w:t>
      </w:r>
    </w:p>
    <w:p w:rsidR="006E7D4C" w:rsidRPr="00393B12" w:rsidRDefault="006E7D4C" w:rsidP="00393B12">
      <w:pPr>
        <w:tabs>
          <w:tab w:val="left" w:pos="900"/>
        </w:tabs>
        <w:spacing w:after="0" w:line="240" w:lineRule="auto"/>
        <w:ind w:left="567" w:right="394"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B12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 w:rsidRPr="00393B12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</w:t>
      </w:r>
      <w:r w:rsidR="003E5604" w:rsidRPr="00393B12"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Pr="00393B12">
        <w:rPr>
          <w:rFonts w:ascii="Times New Roman" w:hAnsi="Times New Roman" w:cs="Times New Roman"/>
          <w:sz w:val="28"/>
          <w:szCs w:val="28"/>
        </w:rPr>
        <w:t>.</w:t>
      </w:r>
    </w:p>
    <w:p w:rsidR="0089775D" w:rsidRDefault="006E7D4C" w:rsidP="0089775D">
      <w:pPr>
        <w:spacing w:line="240" w:lineRule="auto"/>
        <w:ind w:left="567" w:right="39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12">
        <w:rPr>
          <w:rFonts w:ascii="Times New Roman" w:hAnsi="Times New Roman" w:cs="Times New Roman"/>
          <w:b/>
          <w:sz w:val="28"/>
          <w:szCs w:val="28"/>
        </w:rPr>
        <w:t>Педагогические подходы:</w:t>
      </w:r>
      <w:r w:rsidRPr="00393B12">
        <w:rPr>
          <w:rFonts w:ascii="Times New Roman" w:hAnsi="Times New Roman" w:cs="Times New Roman"/>
          <w:sz w:val="28"/>
          <w:szCs w:val="28"/>
        </w:rPr>
        <w:t xml:space="preserve"> личностно-ориентированный, системно-</w:t>
      </w:r>
      <w:proofErr w:type="spellStart"/>
      <w:r w:rsidRPr="00393B12">
        <w:rPr>
          <w:rFonts w:ascii="Times New Roman" w:hAnsi="Times New Roman" w:cs="Times New Roman"/>
          <w:sz w:val="28"/>
          <w:szCs w:val="28"/>
        </w:rPr>
        <w:t>д</w:t>
      </w:r>
      <w:r w:rsidR="003E5604" w:rsidRPr="00393B12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="003E5604" w:rsidRPr="00393B12">
        <w:rPr>
          <w:rFonts w:ascii="Times New Roman" w:hAnsi="Times New Roman" w:cs="Times New Roman"/>
          <w:sz w:val="28"/>
          <w:szCs w:val="28"/>
        </w:rPr>
        <w:t xml:space="preserve">, </w:t>
      </w:r>
      <w:r w:rsidR="00DF6FA7">
        <w:rPr>
          <w:rFonts w:ascii="Times New Roman" w:hAnsi="Times New Roman" w:cs="Times New Roman"/>
          <w:sz w:val="28"/>
          <w:szCs w:val="28"/>
        </w:rPr>
        <w:t>проблемно-</w:t>
      </w:r>
      <w:r w:rsidRPr="00393B12">
        <w:rPr>
          <w:rFonts w:ascii="Times New Roman" w:hAnsi="Times New Roman" w:cs="Times New Roman"/>
          <w:sz w:val="28"/>
          <w:szCs w:val="28"/>
        </w:rPr>
        <w:t>поисковый.</w:t>
      </w:r>
    </w:p>
    <w:p w:rsidR="006E7D4C" w:rsidRPr="0089775D" w:rsidRDefault="006E7D4C" w:rsidP="0089775D">
      <w:pPr>
        <w:spacing w:line="240" w:lineRule="auto"/>
        <w:ind w:left="567" w:right="39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12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оборудование:</w:t>
      </w:r>
      <w:r w:rsidR="00BA05D0" w:rsidRPr="00393B12">
        <w:rPr>
          <w:rFonts w:ascii="Times New Roman" w:hAnsi="Times New Roman" w:cs="Times New Roman"/>
          <w:sz w:val="28"/>
          <w:szCs w:val="28"/>
        </w:rPr>
        <w:t xml:space="preserve"> компьютер, экра</w:t>
      </w:r>
      <w:r w:rsidRPr="00393B12">
        <w:rPr>
          <w:rFonts w:ascii="Times New Roman" w:hAnsi="Times New Roman" w:cs="Times New Roman"/>
          <w:sz w:val="28"/>
          <w:szCs w:val="28"/>
        </w:rPr>
        <w:t>н</w:t>
      </w:r>
      <w:r w:rsidR="003E5604" w:rsidRPr="00393B12">
        <w:rPr>
          <w:rFonts w:ascii="Times New Roman" w:hAnsi="Times New Roman" w:cs="Times New Roman"/>
          <w:sz w:val="28"/>
          <w:szCs w:val="28"/>
        </w:rPr>
        <w:t>,</w:t>
      </w:r>
      <w:r w:rsidR="0089775D" w:rsidRPr="0089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аудиоприложение</w:t>
      </w:r>
      <w:proofErr w:type="spellEnd"/>
      <w:r w:rsidR="0089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учебнику, </w:t>
      </w:r>
      <w:r w:rsidR="002141C0" w:rsidRPr="0089775D">
        <w:rPr>
          <w:rFonts w:ascii="Times New Roman" w:hAnsi="Times New Roman" w:cs="Times New Roman"/>
          <w:sz w:val="28"/>
          <w:szCs w:val="28"/>
        </w:rPr>
        <w:t>доска.</w:t>
      </w:r>
    </w:p>
    <w:p w:rsidR="006E7D4C" w:rsidRPr="00393B12" w:rsidRDefault="003E5604" w:rsidP="00393B12">
      <w:pPr>
        <w:spacing w:after="0" w:line="240" w:lineRule="auto"/>
        <w:ind w:left="567" w:right="39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 раздаточный материал для выполнения учебных заданий:</w:t>
      </w:r>
    </w:p>
    <w:p w:rsidR="003E5604" w:rsidRPr="00393B12" w:rsidRDefault="00E55F5D" w:rsidP="00393B12">
      <w:pPr>
        <w:spacing w:after="0" w:line="240" w:lineRule="auto"/>
        <w:ind w:left="567" w:right="39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107B1B" w:rsidRPr="0039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исты само</w:t>
      </w:r>
      <w:r w:rsidR="00A87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оценки, </w:t>
      </w:r>
      <w:r w:rsidR="00107B1B" w:rsidRPr="0039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конверты с заданиями.</w:t>
      </w:r>
    </w:p>
    <w:p w:rsidR="00A3034F" w:rsidRPr="00393B12" w:rsidRDefault="00A3034F" w:rsidP="00393B12">
      <w:pPr>
        <w:spacing w:after="0" w:line="360" w:lineRule="auto"/>
        <w:ind w:left="567" w:right="394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34F" w:rsidRPr="00393B12" w:rsidRDefault="00A3034F" w:rsidP="00393B12">
      <w:pPr>
        <w:spacing w:after="0" w:line="360" w:lineRule="auto"/>
        <w:ind w:left="567" w:right="394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информационных источников, использованных при подготовке и во время проведения урока:</w:t>
      </w:r>
    </w:p>
    <w:p w:rsidR="00A3034F" w:rsidRPr="009A3CF3" w:rsidRDefault="00A3034F" w:rsidP="009A3CF3">
      <w:pPr>
        <w:pStyle w:val="aa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A3CF3">
        <w:rPr>
          <w:rFonts w:ascii="Times New Roman" w:hAnsi="Times New Roman"/>
          <w:sz w:val="28"/>
          <w:szCs w:val="28"/>
        </w:rPr>
        <w:t xml:space="preserve">Всероссийский интернет-педсовет. </w:t>
      </w:r>
      <w:r w:rsidRPr="009A3CF3">
        <w:rPr>
          <w:rFonts w:ascii="Times New Roman" w:hAnsi="Times New Roman"/>
          <w:sz w:val="28"/>
          <w:szCs w:val="28"/>
          <w:lang w:val="en-US"/>
        </w:rPr>
        <w:t>http</w:t>
      </w:r>
      <w:r w:rsidRPr="009A3CF3">
        <w:rPr>
          <w:rFonts w:ascii="Times New Roman" w:hAnsi="Times New Roman"/>
          <w:sz w:val="28"/>
          <w:szCs w:val="28"/>
        </w:rPr>
        <w:t>://</w:t>
      </w:r>
      <w:proofErr w:type="spellStart"/>
      <w:r w:rsidRPr="009A3CF3">
        <w:rPr>
          <w:rFonts w:ascii="Times New Roman" w:hAnsi="Times New Roman"/>
          <w:sz w:val="28"/>
          <w:szCs w:val="28"/>
          <w:lang w:val="en-US"/>
        </w:rPr>
        <w:t>pedsovet</w:t>
      </w:r>
      <w:proofErr w:type="spellEnd"/>
      <w:r w:rsidRPr="009A3CF3">
        <w:rPr>
          <w:rFonts w:ascii="Times New Roman" w:hAnsi="Times New Roman"/>
          <w:sz w:val="28"/>
          <w:szCs w:val="28"/>
        </w:rPr>
        <w:t>.</w:t>
      </w:r>
      <w:r w:rsidRPr="009A3CF3">
        <w:rPr>
          <w:rFonts w:ascii="Times New Roman" w:hAnsi="Times New Roman"/>
          <w:sz w:val="28"/>
          <w:szCs w:val="28"/>
          <w:lang w:val="en-US"/>
        </w:rPr>
        <w:t>org</w:t>
      </w:r>
      <w:r w:rsidRPr="009A3CF3">
        <w:rPr>
          <w:rFonts w:ascii="Times New Roman" w:hAnsi="Times New Roman"/>
          <w:sz w:val="28"/>
          <w:szCs w:val="28"/>
        </w:rPr>
        <w:t>/</w:t>
      </w:r>
    </w:p>
    <w:p w:rsidR="00107B1B" w:rsidRPr="009A3CF3" w:rsidRDefault="00A3034F" w:rsidP="009A3CF3">
      <w:pPr>
        <w:pStyle w:val="aa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A3CF3">
        <w:rPr>
          <w:rFonts w:ascii="Times New Roman" w:hAnsi="Times New Roman"/>
          <w:sz w:val="28"/>
          <w:szCs w:val="28"/>
        </w:rPr>
        <w:t xml:space="preserve">Российский общеобразовательный портал. </w:t>
      </w:r>
      <w:hyperlink r:id="rId6" w:history="1">
        <w:r w:rsidR="009A3CF3" w:rsidRPr="009A3CF3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9A3CF3" w:rsidRPr="009A3CF3">
          <w:rPr>
            <w:rStyle w:val="ab"/>
            <w:rFonts w:ascii="Times New Roman" w:hAnsi="Times New Roman"/>
            <w:sz w:val="28"/>
            <w:szCs w:val="28"/>
          </w:rPr>
          <w:t>://</w:t>
        </w:r>
        <w:r w:rsidR="009A3CF3" w:rsidRPr="009A3CF3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9A3CF3" w:rsidRPr="009A3CF3">
          <w:rPr>
            <w:rStyle w:val="ab"/>
            <w:rFonts w:ascii="Times New Roman" w:hAnsi="Times New Roman"/>
            <w:sz w:val="28"/>
            <w:szCs w:val="28"/>
          </w:rPr>
          <w:t>/</w:t>
        </w:r>
        <w:r w:rsidR="009A3CF3" w:rsidRPr="009A3CF3">
          <w:rPr>
            <w:rStyle w:val="ab"/>
            <w:rFonts w:ascii="Times New Roman" w:hAnsi="Times New Roman"/>
            <w:sz w:val="28"/>
            <w:szCs w:val="28"/>
            <w:lang w:val="en-US"/>
          </w:rPr>
          <w:t>school</w:t>
        </w:r>
        <w:r w:rsidR="009A3CF3" w:rsidRPr="009A3CF3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9A3CF3" w:rsidRPr="009A3CF3">
          <w:rPr>
            <w:rStyle w:val="ab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9A3CF3" w:rsidRPr="009A3CF3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9A3CF3" w:rsidRPr="009A3CF3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9A3CF3" w:rsidRPr="009A3CF3">
          <w:rPr>
            <w:rStyle w:val="ab"/>
            <w:rFonts w:ascii="Times New Roman" w:hAnsi="Times New Roman"/>
            <w:sz w:val="28"/>
            <w:szCs w:val="28"/>
          </w:rPr>
          <w:t>/</w:t>
        </w:r>
        <w:r w:rsidR="009A3CF3" w:rsidRPr="009A3CF3">
          <w:rPr>
            <w:rStyle w:val="ab"/>
            <w:rFonts w:ascii="Times New Roman" w:hAnsi="Times New Roman"/>
            <w:sz w:val="28"/>
            <w:szCs w:val="28"/>
            <w:lang w:val="en-US"/>
          </w:rPr>
          <w:t>default</w:t>
        </w:r>
        <w:r w:rsidR="009A3CF3" w:rsidRPr="009A3CF3">
          <w:rPr>
            <w:rStyle w:val="ab"/>
            <w:rFonts w:ascii="Times New Roman" w:hAnsi="Times New Roman"/>
            <w:sz w:val="28"/>
            <w:szCs w:val="28"/>
          </w:rPr>
          <w:t>.</w:t>
        </w:r>
        <w:r w:rsidR="009A3CF3" w:rsidRPr="009A3CF3">
          <w:rPr>
            <w:rStyle w:val="ab"/>
            <w:rFonts w:ascii="Times New Roman" w:hAnsi="Times New Roman"/>
            <w:sz w:val="28"/>
            <w:szCs w:val="28"/>
            <w:lang w:val="en-US"/>
          </w:rPr>
          <w:t>asp</w:t>
        </w:r>
      </w:hyperlink>
    </w:p>
    <w:p w:rsidR="00856D26" w:rsidRDefault="009A3CF3" w:rsidP="00D154F7">
      <w:pPr>
        <w:pStyle w:val="aa"/>
        <w:numPr>
          <w:ilvl w:val="0"/>
          <w:numId w:val="16"/>
        </w:numPr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  <w:r w:rsidRPr="009A3CF3">
        <w:rPr>
          <w:rFonts w:ascii="Times New Roman" w:hAnsi="Times New Roman"/>
          <w:sz w:val="28"/>
          <w:szCs w:val="28"/>
        </w:rPr>
        <w:t xml:space="preserve">Корпорация Российский учебник </w:t>
      </w:r>
      <w:hyperlink r:id="rId7" w:history="1">
        <w:r w:rsidRPr="00DA0876">
          <w:rPr>
            <w:rStyle w:val="ab"/>
            <w:rFonts w:ascii="Times New Roman" w:hAnsi="Times New Roman"/>
            <w:sz w:val="28"/>
            <w:szCs w:val="28"/>
          </w:rPr>
          <w:t>https://rosuchebnik.ru/kompleks/umk-afanasevoy/audio/uchebnik9/</w:t>
        </w:r>
      </w:hyperlink>
    </w:p>
    <w:p w:rsidR="00D154F7" w:rsidRDefault="00D154F7" w:rsidP="00010D55">
      <w:pPr>
        <w:pStyle w:val="aa"/>
        <w:numPr>
          <w:ilvl w:val="0"/>
          <w:numId w:val="16"/>
        </w:numPr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Видеофрагмент </w:t>
      </w:r>
      <w:hyperlink r:id="rId8" w:history="1">
        <w:r w:rsidR="00010D55" w:rsidRPr="009621B1">
          <w:rPr>
            <w:rStyle w:val="ab"/>
            <w:rFonts w:ascii="Times New Roman" w:hAnsi="Times New Roman"/>
            <w:sz w:val="28"/>
            <w:szCs w:val="28"/>
          </w:rPr>
          <w:t>https://youtu.be/DDVxIJHhqpA?si=ZtVdgCtFhic1VYTM</w:t>
        </w:r>
      </w:hyperlink>
    </w:p>
    <w:p w:rsidR="00010D55" w:rsidRDefault="00010D55" w:rsidP="00010D55">
      <w:pPr>
        <w:pStyle w:val="aa"/>
        <w:ind w:left="720"/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b"/>
          <w:rFonts w:ascii="Times New Roman" w:hAnsi="Times New Roman"/>
          <w:color w:val="auto"/>
          <w:sz w:val="28"/>
          <w:szCs w:val="28"/>
          <w:u w:val="none"/>
        </w:rPr>
        <w:br/>
      </w:r>
    </w:p>
    <w:p w:rsidR="00010D55" w:rsidRDefault="00010D55" w:rsidP="00010D55">
      <w:pPr>
        <w:pStyle w:val="aa"/>
        <w:ind w:left="720"/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</w:p>
    <w:p w:rsidR="00D154F7" w:rsidRPr="00D154F7" w:rsidRDefault="00D154F7" w:rsidP="00D154F7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856D26" w:rsidRPr="00856D26" w:rsidRDefault="00856D26" w:rsidP="00856D26">
      <w:pPr>
        <w:pStyle w:val="a4"/>
        <w:spacing w:after="0" w:line="240" w:lineRule="auto"/>
        <w:ind w:right="-57"/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</w:p>
    <w:p w:rsidR="00791D61" w:rsidRDefault="00791D61" w:rsidP="00791D61">
      <w:pPr>
        <w:pStyle w:val="aa"/>
        <w:rPr>
          <w:rStyle w:val="ab"/>
        </w:rPr>
      </w:pPr>
    </w:p>
    <w:p w:rsidR="00791D61" w:rsidRDefault="00791D61" w:rsidP="00791D61">
      <w:pPr>
        <w:pStyle w:val="aa"/>
        <w:rPr>
          <w:rStyle w:val="ab"/>
        </w:rPr>
      </w:pPr>
    </w:p>
    <w:p w:rsidR="00791D61" w:rsidRPr="009A3CF3" w:rsidRDefault="00791D61" w:rsidP="00791D61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4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1984"/>
        <w:gridCol w:w="2688"/>
        <w:gridCol w:w="2132"/>
        <w:gridCol w:w="567"/>
        <w:gridCol w:w="4980"/>
      </w:tblGrid>
      <w:tr w:rsidR="00393B12" w:rsidRPr="005A7D65" w:rsidTr="00393B12"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12" w:rsidRPr="005A7D65" w:rsidRDefault="00393B12" w:rsidP="00393B12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</w:pPr>
            <w:r w:rsidRPr="004F6373"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  <w:t>Схема-план урока</w:t>
            </w:r>
          </w:p>
        </w:tc>
      </w:tr>
      <w:tr w:rsidR="00393B12" w:rsidRPr="00905240" w:rsidTr="00393B12"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12" w:rsidRPr="00673C70" w:rsidRDefault="00393B12" w:rsidP="00393B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12" w:rsidRPr="006A455F" w:rsidRDefault="00393B12" w:rsidP="00393B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  <w:r w:rsidR="006A455F" w:rsidRPr="006A4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455F">
              <w:rPr>
                <w:rFonts w:ascii="Times New Roman" w:hAnsi="Times New Roman"/>
                <w:b/>
                <w:sz w:val="24"/>
                <w:szCs w:val="24"/>
              </w:rPr>
              <w:t>и форма работы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12" w:rsidRPr="00673C70" w:rsidRDefault="00393B12" w:rsidP="00393B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12" w:rsidRPr="00673C70" w:rsidRDefault="00393B12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мин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12" w:rsidRPr="00905240" w:rsidRDefault="00393B12" w:rsidP="00393B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05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Реализация коррекционных задач</w:t>
            </w:r>
          </w:p>
        </w:tc>
      </w:tr>
      <w:tr w:rsidR="00393B12" w:rsidRPr="00673C70" w:rsidTr="00393B12">
        <w:tc>
          <w:tcPr>
            <w:tcW w:w="3237" w:type="dxa"/>
            <w:vMerge/>
          </w:tcPr>
          <w:p w:rsidR="00393B12" w:rsidRPr="00673C70" w:rsidRDefault="00393B12" w:rsidP="00393B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93B12" w:rsidRPr="00673C70" w:rsidRDefault="00393B12" w:rsidP="00393B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393B12" w:rsidRPr="00673C70" w:rsidRDefault="00393B12" w:rsidP="00393B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32" w:type="dxa"/>
          </w:tcPr>
          <w:p w:rsidR="00393B12" w:rsidRPr="00673C70" w:rsidRDefault="00393B12" w:rsidP="00393B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567" w:type="dxa"/>
            <w:vMerge/>
            <w:vAlign w:val="center"/>
          </w:tcPr>
          <w:p w:rsidR="00393B12" w:rsidRPr="00673C70" w:rsidRDefault="00393B12" w:rsidP="00393B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393B12" w:rsidRPr="00673C70" w:rsidRDefault="00393B12" w:rsidP="00393B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B12" w:rsidRPr="00673C70" w:rsidTr="00393B12">
        <w:trPr>
          <w:trHeight w:val="1950"/>
        </w:trPr>
        <w:tc>
          <w:tcPr>
            <w:tcW w:w="3237" w:type="dxa"/>
          </w:tcPr>
          <w:p w:rsidR="00393B12" w:rsidRPr="003D2251" w:rsidRDefault="00393B12" w:rsidP="00393B1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D2251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393B12" w:rsidRDefault="00393B12" w:rsidP="00393B1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393B12" w:rsidRDefault="00393B12" w:rsidP="00393B1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393B12" w:rsidRDefault="00393B12" w:rsidP="00393B1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393B12" w:rsidRDefault="00393B12" w:rsidP="00393B1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393B12" w:rsidRPr="00F45BE0" w:rsidRDefault="00393B12" w:rsidP="00393B12">
            <w:pPr>
              <w:pStyle w:val="a4"/>
              <w:spacing w:after="0" w:line="240" w:lineRule="auto"/>
              <w:ind w:left="303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93B12" w:rsidRDefault="00393B12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C70">
              <w:rPr>
                <w:rFonts w:ascii="Times New Roman" w:hAnsi="Times New Roman"/>
                <w:sz w:val="24"/>
                <w:szCs w:val="24"/>
              </w:rPr>
              <w:t>Создание положительного настроя на урок</w:t>
            </w:r>
          </w:p>
          <w:p w:rsidR="00393B12" w:rsidRDefault="00393B12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3B12" w:rsidRPr="00EE3F6D" w:rsidRDefault="00EE3F6D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393B12" w:rsidRDefault="00393B12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3B12" w:rsidRPr="00673C70" w:rsidRDefault="00393B12" w:rsidP="00393B12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EE3F6D" w:rsidRPr="00EE3F6D" w:rsidRDefault="00EE3F6D" w:rsidP="00EE3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3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Hello! How are you?</w:t>
            </w:r>
          </w:p>
          <w:p w:rsidR="00EE3F6D" w:rsidRPr="00EE3F6D" w:rsidRDefault="00EE3F6D" w:rsidP="00EE3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3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I’m Ok, thanks. What date is it today?</w:t>
            </w:r>
          </w:p>
          <w:p w:rsidR="00EE3F6D" w:rsidRDefault="00EE3F6D" w:rsidP="00EE3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3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day of the week is it today?</w:t>
            </w:r>
          </w:p>
          <w:p w:rsidR="00393B12" w:rsidRDefault="00EE3F6D" w:rsidP="00EE3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is absent today?</w:t>
            </w:r>
          </w:p>
          <w:p w:rsidR="00FA3EB7" w:rsidRPr="00EE3F6D" w:rsidRDefault="00FA3EB7" w:rsidP="00EE3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2132" w:type="dxa"/>
          </w:tcPr>
          <w:p w:rsidR="00EE3F6D" w:rsidRPr="00EE3F6D" w:rsidRDefault="00EE3F6D" w:rsidP="00EE3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3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are fine, thank you. And you?</w:t>
            </w:r>
          </w:p>
          <w:p w:rsidR="00EE3F6D" w:rsidRPr="00EE3F6D" w:rsidRDefault="00013B07" w:rsidP="00EE3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Today is the 9th of February</w:t>
            </w:r>
            <w:bookmarkStart w:id="0" w:name="_GoBack"/>
            <w:bookmarkEnd w:id="0"/>
            <w:r w:rsidR="00EE3F6D" w:rsidRPr="00EE3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393B12" w:rsidRDefault="00EE3F6D" w:rsidP="00EE3F6D">
            <w:pPr>
              <w:tabs>
                <w:tab w:val="left" w:pos="363"/>
              </w:tabs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Today</w:t>
            </w:r>
            <w:proofErr w:type="spellEnd"/>
            <w:r w:rsidRPr="00EE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EE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FA3EB7" w:rsidRDefault="00FA3EB7" w:rsidP="00EE3F6D">
            <w:pPr>
              <w:tabs>
                <w:tab w:val="left" w:pos="363"/>
              </w:tabs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B7" w:rsidRPr="00FA3EB7" w:rsidRDefault="00FA3EB7" w:rsidP="00FA3EB7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учителя. </w:t>
            </w:r>
            <w:r w:rsidRPr="0045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Подписывают листы самооценки.</w:t>
            </w:r>
          </w:p>
          <w:p w:rsidR="00FA3EB7" w:rsidRPr="00FA3EB7" w:rsidRDefault="00FA3EB7" w:rsidP="00EE3F6D">
            <w:pPr>
              <w:tabs>
                <w:tab w:val="left" w:pos="363"/>
              </w:tabs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3B12" w:rsidRPr="00FA3EB7" w:rsidRDefault="00393B12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B12" w:rsidRPr="00673C70" w:rsidRDefault="00393B12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4980" w:type="dxa"/>
          </w:tcPr>
          <w:p w:rsidR="00393B12" w:rsidRPr="00673C70" w:rsidRDefault="00393B12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комфортного психологического сознания.</w:t>
            </w:r>
          </w:p>
        </w:tc>
      </w:tr>
      <w:tr w:rsidR="009A3CF3" w:rsidRPr="00790AF3" w:rsidTr="00393B12">
        <w:trPr>
          <w:trHeight w:val="1950"/>
        </w:trPr>
        <w:tc>
          <w:tcPr>
            <w:tcW w:w="3237" w:type="dxa"/>
          </w:tcPr>
          <w:p w:rsidR="009A3CF3" w:rsidRPr="003D2251" w:rsidRDefault="00EE3F6D" w:rsidP="00393B1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7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и коррекция опорных знаний учащихся. Актуализация знаний</w:t>
            </w:r>
            <w:r w:rsidRPr="00274C2F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3F6D" w:rsidRDefault="00EE3F6D" w:rsidP="00EE3F6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</w:t>
            </w:r>
          </w:p>
          <w:p w:rsidR="00EE3F6D" w:rsidRDefault="00EE3F6D" w:rsidP="00EE3F6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3F6D" w:rsidRPr="00EE3F6D" w:rsidRDefault="00790AF3" w:rsidP="00EE3F6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9A3CF3" w:rsidRPr="00673C70" w:rsidRDefault="009A3CF3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A3CF3" w:rsidRPr="00FA3EB7" w:rsidRDefault="00790AF3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Look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partner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guess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their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pockets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right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now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D7079" w:rsidRPr="00CA5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D7079" w:rsidRPr="002D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Ask them to answer and show.</w:t>
            </w:r>
            <w:r w:rsidR="002D7079" w:rsidRPr="00CA5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707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осматривают</w:t>
            </w:r>
            <w:r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друг</w:t>
            </w:r>
            <w:r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друга</w:t>
            </w:r>
            <w:r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задают</w:t>
            </w:r>
            <w:r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уточняющие</w:t>
            </w:r>
            <w:r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E22858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="00E22858"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22858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E22858"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2285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="00E22858"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2285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E22858"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22858">
              <w:rPr>
                <w:rFonts w:ascii="Times New Roman" w:hAnsi="Times New Roman"/>
                <w:sz w:val="24"/>
                <w:szCs w:val="24"/>
                <w:lang w:val="en-US"/>
              </w:rPr>
              <w:t>sweet</w:t>
            </w:r>
            <w:r w:rsidR="00922D1D" w:rsidRPr="002D7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="00922D1D">
              <w:rPr>
                <w:rFonts w:ascii="Times New Roman" w:hAnsi="Times New Roman"/>
                <w:sz w:val="24"/>
                <w:szCs w:val="24"/>
                <w:lang w:val="en-US"/>
              </w:rPr>
              <w:t>Do you have</w:t>
            </w:r>
            <w:r w:rsidR="00922D1D"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2D1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922D1D"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2D1D">
              <w:rPr>
                <w:rFonts w:ascii="Times New Roman" w:hAnsi="Times New Roman"/>
                <w:sz w:val="24"/>
                <w:szCs w:val="24"/>
                <w:lang w:val="en-US"/>
              </w:rPr>
              <w:t>mobile</w:t>
            </w:r>
            <w:r w:rsidR="00922D1D"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2D1D">
              <w:rPr>
                <w:rFonts w:ascii="Times New Roman" w:hAnsi="Times New Roman"/>
                <w:sz w:val="24"/>
                <w:szCs w:val="24"/>
                <w:lang w:val="en-US"/>
              </w:rPr>
              <w:t>phone</w:t>
            </w:r>
            <w:r w:rsidR="00922D1D"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="00922D1D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="00922D1D"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2D1D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="00922D1D"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2D1D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922D1D"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2D1D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="00922D1D"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2D1D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922D1D"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2D1D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="00922D1D"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2D1D">
              <w:rPr>
                <w:rFonts w:ascii="Times New Roman" w:hAnsi="Times New Roman"/>
                <w:sz w:val="24"/>
                <w:szCs w:val="24"/>
                <w:lang w:val="en-US"/>
              </w:rPr>
              <w:t>pockets</w:t>
            </w:r>
            <w:r w:rsidR="00922D1D" w:rsidRPr="00FA3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</w:p>
          <w:p w:rsidR="00922D1D" w:rsidRPr="00FA3EB7" w:rsidRDefault="00922D1D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</w:tcPr>
          <w:p w:rsidR="00FA3EB7" w:rsidRDefault="00FA3EB7" w:rsidP="00FA3EB7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FA3EB7" w:rsidRDefault="00FA3EB7" w:rsidP="00FA3EB7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3EB7" w:rsidRDefault="00FA3EB7" w:rsidP="00FA3EB7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3EB7" w:rsidRDefault="00FA3EB7" w:rsidP="00FA3EB7">
            <w:pPr>
              <w:tabs>
                <w:tab w:val="left" w:pos="363"/>
              </w:tabs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3CF3" w:rsidRPr="00790AF3" w:rsidRDefault="009A3CF3" w:rsidP="00FA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90AF3" w:rsidRDefault="00790AF3" w:rsidP="00790AF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3CF3" w:rsidRPr="00790AF3" w:rsidRDefault="00790AF3" w:rsidP="00790AF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980" w:type="dxa"/>
          </w:tcPr>
          <w:p w:rsidR="009A3CF3" w:rsidRPr="00790AF3" w:rsidRDefault="00790AF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 на личный опыт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3CF3" w:rsidRPr="00790AF3" w:rsidTr="00393B12">
        <w:trPr>
          <w:trHeight w:val="1950"/>
        </w:trPr>
        <w:tc>
          <w:tcPr>
            <w:tcW w:w="3237" w:type="dxa"/>
          </w:tcPr>
          <w:p w:rsidR="009D741C" w:rsidRDefault="00922D1D" w:rsidP="009D741C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2F"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</w:t>
            </w:r>
            <w:r w:rsidR="009A7506" w:rsidRPr="009A7506">
              <w:rPr>
                <w:rFonts w:ascii="Times New Roman" w:hAnsi="Times New Roman"/>
                <w:sz w:val="24"/>
                <w:szCs w:val="24"/>
              </w:rPr>
              <w:t>.</w:t>
            </w:r>
            <w:r w:rsidR="009D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учебной деятельности обу</w:t>
            </w:r>
            <w:r w:rsidR="009D741C" w:rsidRPr="0027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9D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D741C" w:rsidRPr="0027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9A3CF3" w:rsidRPr="009A7506" w:rsidRDefault="009A3CF3" w:rsidP="00393B1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9A7506" w:rsidRPr="009A7506" w:rsidRDefault="009A7506" w:rsidP="00393B1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EB7" w:rsidRPr="009A7506" w:rsidRDefault="00FA3EB7" w:rsidP="00FA3EB7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34E">
              <w:rPr>
                <w:rFonts w:ascii="Times New Roman" w:hAnsi="Times New Roman"/>
                <w:sz w:val="24"/>
                <w:szCs w:val="24"/>
              </w:rPr>
              <w:t>Создание проблемной ситуации. Фиксация новой учебной задачи</w:t>
            </w:r>
            <w:r w:rsidR="009A7506" w:rsidRPr="009A75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41C" w:rsidRDefault="009D741C" w:rsidP="009D741C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мотивации и принятие цели урока.</w:t>
            </w:r>
          </w:p>
          <w:p w:rsidR="009A7506" w:rsidRDefault="009A7506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3CF3" w:rsidRPr="00790AF3" w:rsidRDefault="009A3CF3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A3CF3" w:rsidRDefault="00922D1D" w:rsidP="00393B12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2D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Well, my boys a</w:t>
            </w:r>
            <w:r w:rsidR="00FA3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nd girls, look at the picture</w:t>
            </w:r>
            <w:r w:rsidRPr="00922D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please. Tell us, please, what the theme of our lesson is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  <w:p w:rsidR="00FA3EB7" w:rsidRDefault="00FA3EB7" w:rsidP="00393B12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9A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A3EB7" w:rsidRDefault="00FA3EB7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обучающимся сформулировать цель урока.</w:t>
            </w:r>
          </w:p>
          <w:p w:rsidR="00FA3EB7" w:rsidRPr="00FA3EB7" w:rsidRDefault="00FA3EB7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A3EB7" w:rsidRPr="009A5472" w:rsidRDefault="00FA3EB7" w:rsidP="00FA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</w:t>
            </w:r>
            <w:r w:rsidRPr="009A54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9A54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</w:t>
            </w:r>
            <w:r w:rsidRPr="009A54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D741C" w:rsidRPr="009D741C" w:rsidRDefault="009D741C" w:rsidP="00FA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theme</w:t>
            </w:r>
            <w:r w:rsidRPr="009D74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our lesson is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Teenagers </w:t>
            </w:r>
            <w:r w:rsidRPr="009D7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9D74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pocket money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”</w:t>
            </w:r>
          </w:p>
          <w:p w:rsidR="00FA3EB7" w:rsidRDefault="00FA3EB7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3EB7" w:rsidRDefault="00FA3EB7" w:rsidP="0039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цель урока.</w:t>
            </w:r>
          </w:p>
          <w:p w:rsidR="00C379B2" w:rsidRPr="00922D1D" w:rsidRDefault="00C379B2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922D1D" w:rsidRDefault="00FA3EB7" w:rsidP="00922D1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3CF3" w:rsidRPr="00790AF3" w:rsidRDefault="00922D1D" w:rsidP="00922D1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980" w:type="dxa"/>
          </w:tcPr>
          <w:p w:rsidR="00FA3EB7" w:rsidRDefault="00FA3EB7" w:rsidP="00FA3EB7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3EB7" w:rsidRDefault="00FA3EB7" w:rsidP="00FA3EB7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грамотности.</w:t>
            </w:r>
          </w:p>
          <w:p w:rsidR="00FA3EB7" w:rsidRDefault="00FA3EB7" w:rsidP="00FA3EB7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3EB7" w:rsidRDefault="00FA3EB7" w:rsidP="00FA3EB7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3EB7" w:rsidRDefault="00FA3EB7" w:rsidP="00FA3EB7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3EB7" w:rsidRDefault="00FA3EB7" w:rsidP="00FA3EB7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3EB7" w:rsidRPr="00187C20" w:rsidRDefault="00FA3EB7" w:rsidP="00FA3EB7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монологической речи обучающихся.</w:t>
            </w:r>
          </w:p>
          <w:p w:rsidR="009A3CF3" w:rsidRPr="00790AF3" w:rsidRDefault="009A3CF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CF3" w:rsidRPr="009D741C" w:rsidTr="00393B12">
        <w:trPr>
          <w:trHeight w:val="1950"/>
        </w:trPr>
        <w:tc>
          <w:tcPr>
            <w:tcW w:w="3237" w:type="dxa"/>
          </w:tcPr>
          <w:p w:rsidR="009D741C" w:rsidRPr="009D741C" w:rsidRDefault="009D741C" w:rsidP="009D741C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актуализации знаний по предложенной теме и осуществление первого пробного действия</w:t>
            </w:r>
          </w:p>
          <w:p w:rsidR="009D741C" w:rsidRPr="00790AF3" w:rsidRDefault="009D741C" w:rsidP="00393B1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506" w:rsidRDefault="009A7506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мотивации и принятие цели урока.</w:t>
            </w:r>
          </w:p>
          <w:p w:rsidR="009A7506" w:rsidRDefault="009A7506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7506" w:rsidRDefault="009A7506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506" w:rsidRDefault="009A7506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 стр. 193</w:t>
            </w:r>
          </w:p>
          <w:p w:rsidR="0089797A" w:rsidRDefault="0089797A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7506" w:rsidRDefault="009A7506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 Взаимопроверка по ключам.</w:t>
            </w:r>
          </w:p>
          <w:p w:rsidR="000949A2" w:rsidRPr="009A7506" w:rsidRDefault="000949A2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D741C" w:rsidRDefault="009A7506" w:rsidP="009A701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="009D741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97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listen</w:t>
            </w:r>
            <w:r w:rsidRPr="00897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97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="0089797A" w:rsidRPr="00897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9797A">
              <w:rPr>
                <w:rFonts w:ascii="Times New Roman" w:hAnsi="Times New Roman"/>
                <w:sz w:val="24"/>
                <w:szCs w:val="24"/>
                <w:lang w:val="en-US"/>
              </w:rPr>
              <w:t>five British teenagers</w:t>
            </w:r>
            <w:r w:rsidR="000949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think about the way they spend money, @ 54, and match their names</w:t>
            </w:r>
            <w:r w:rsidR="009D74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(1-5) with the statements in the textbook (a-f). There is one extra statement.</w:t>
            </w:r>
          </w:p>
          <w:p w:rsidR="009A701D" w:rsidRDefault="009D741C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74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Keys:</w:t>
            </w:r>
            <w:r w:rsidR="009A70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701D" w:rsidRDefault="009A701D" w:rsidP="009A701D">
            <w:pPr>
              <w:pStyle w:val="a4"/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9A701D" w:rsidRDefault="009A701D" w:rsidP="009A701D">
            <w:pPr>
              <w:pStyle w:val="a4"/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9A701D" w:rsidRDefault="009A701D" w:rsidP="009A701D">
            <w:pPr>
              <w:pStyle w:val="a4"/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9A701D" w:rsidRDefault="009A701D" w:rsidP="009A701D">
            <w:pPr>
              <w:pStyle w:val="a4"/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9A701D" w:rsidRDefault="009A701D" w:rsidP="009A701D">
            <w:pPr>
              <w:pStyle w:val="a4"/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9A701D" w:rsidRPr="009A701D" w:rsidRDefault="009A701D" w:rsidP="009A701D">
            <w:pPr>
              <w:pStyle w:val="a4"/>
              <w:spacing w:after="0" w:line="240" w:lineRule="auto"/>
              <w:ind w:left="663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Extra-b</w:t>
            </w:r>
          </w:p>
          <w:p w:rsidR="009A701D" w:rsidRPr="009A701D" w:rsidRDefault="009A701D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</w:tcPr>
          <w:p w:rsidR="009A3CF3" w:rsidRDefault="009D741C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аутентичные тексты, выполняют задание.</w:t>
            </w:r>
          </w:p>
          <w:p w:rsidR="00D92760" w:rsidRDefault="00D92760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760" w:rsidRDefault="00D92760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760" w:rsidRDefault="00D92760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760" w:rsidRPr="009D741C" w:rsidRDefault="00D92760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ключам, заполнение листа самооценки.</w:t>
            </w:r>
          </w:p>
        </w:tc>
        <w:tc>
          <w:tcPr>
            <w:tcW w:w="567" w:type="dxa"/>
            <w:vAlign w:val="center"/>
          </w:tcPr>
          <w:p w:rsidR="009A3CF3" w:rsidRPr="009D741C" w:rsidRDefault="00A54FFF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мин</w:t>
            </w:r>
          </w:p>
        </w:tc>
        <w:tc>
          <w:tcPr>
            <w:tcW w:w="4980" w:type="dxa"/>
          </w:tcPr>
          <w:p w:rsidR="009A3CF3" w:rsidRDefault="00D92760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слухового внимания, мышления и памяти.</w:t>
            </w:r>
          </w:p>
          <w:p w:rsidR="00921A63" w:rsidRDefault="00921A6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1A63" w:rsidRDefault="00921A6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1A63" w:rsidRDefault="00921A6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1A63" w:rsidRDefault="00921A6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1A63" w:rsidRDefault="00921A6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1A63" w:rsidRDefault="00921A63" w:rsidP="00921A6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оценочной самостоятель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учащихся.</w:t>
            </w:r>
          </w:p>
          <w:p w:rsidR="00921A63" w:rsidRPr="009D741C" w:rsidRDefault="00921A6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60" w:rsidRPr="00D23E73" w:rsidTr="00393B12">
        <w:trPr>
          <w:trHeight w:val="1950"/>
        </w:trPr>
        <w:tc>
          <w:tcPr>
            <w:tcW w:w="3237" w:type="dxa"/>
          </w:tcPr>
          <w:p w:rsidR="004F1398" w:rsidRPr="004F1398" w:rsidRDefault="004F1398" w:rsidP="004F1398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 нового знания.</w:t>
            </w:r>
          </w:p>
          <w:p w:rsidR="00D92760" w:rsidRPr="009D741C" w:rsidRDefault="00D92760" w:rsidP="009D741C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92760" w:rsidRDefault="00A54FFF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 xml:space="preserve">Обеспечение восприятия, осмысления и первичного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запоминания </w:t>
            </w:r>
            <w:r w:rsidRPr="00796163">
              <w:rPr>
                <w:rFonts w:ascii="Times New Roman" w:hAnsi="Times New Roman"/>
                <w:sz w:val="24"/>
                <w:szCs w:val="24"/>
              </w:rPr>
              <w:t>изучаемого материала. Создание условий для усвоения методики воспроизведения изученного материала.</w:t>
            </w:r>
          </w:p>
          <w:p w:rsidR="00C379B2" w:rsidRDefault="00C379B2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79B2" w:rsidRPr="00EE3F6D" w:rsidRDefault="00C379B2" w:rsidP="00C379B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C379B2" w:rsidRPr="00796163" w:rsidRDefault="00C379B2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8" w:type="dxa"/>
          </w:tcPr>
          <w:p w:rsidR="00D92760" w:rsidRPr="00D23E73" w:rsidRDefault="00C379B2" w:rsidP="00D23E7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3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Мозговой штурм. </w:t>
            </w:r>
            <w:r w:rsidR="00960037" w:rsidRPr="00D23E73">
              <w:rPr>
                <w:rFonts w:ascii="Times New Roman" w:hAnsi="Times New Roman"/>
                <w:sz w:val="24"/>
                <w:szCs w:val="24"/>
              </w:rPr>
              <w:t xml:space="preserve">Кластер. </w:t>
            </w:r>
            <w:r w:rsidRPr="00D23E73">
              <w:rPr>
                <w:rFonts w:ascii="Times New Roman" w:hAnsi="Times New Roman"/>
                <w:sz w:val="24"/>
                <w:szCs w:val="24"/>
              </w:rPr>
              <w:t xml:space="preserve">На доске записываем ответы “ 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Say</w:t>
            </w:r>
            <w:r w:rsidRPr="00D2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D2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D2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spend</w:t>
            </w:r>
            <w:r w:rsidRPr="00D2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D2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pocket</w:t>
            </w:r>
            <w:r w:rsidRPr="00D2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money</w:t>
            </w:r>
            <w:r w:rsidRPr="00D23E73">
              <w:rPr>
                <w:rFonts w:ascii="Times New Roman" w:hAnsi="Times New Roman"/>
                <w:sz w:val="24"/>
                <w:szCs w:val="24"/>
              </w:rPr>
              <w:t>’</w:t>
            </w:r>
          </w:p>
          <w:p w:rsidR="00960037" w:rsidRPr="00D23E73" w:rsidRDefault="00960037" w:rsidP="00D23E73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E73">
              <w:rPr>
                <w:rFonts w:ascii="Times New Roman" w:hAnsi="Times New Roman"/>
                <w:sz w:val="24"/>
                <w:szCs w:val="24"/>
              </w:rPr>
              <w:t>Заполняем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3E73"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60037" w:rsidRPr="00D23E73" w:rsidRDefault="00960037" w:rsidP="00D23E73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Problem: pocket money</w:t>
            </w:r>
          </w:p>
          <w:p w:rsidR="00960037" w:rsidRPr="00D23E73" w:rsidRDefault="00960037" w:rsidP="00D23E73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Solutions: to earn money (</w:t>
            </w:r>
            <w:r w:rsidR="00D23E73" w:rsidRPr="00D23E73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car wash</w:t>
            </w:r>
            <w:r w:rsidR="00D23E73" w:rsidRPr="00D23E73">
              <w:rPr>
                <w:rFonts w:ascii="Times New Roman" w:hAnsi="Times New Roman"/>
                <w:iCs/>
                <w:color w:val="333333"/>
                <w:sz w:val="24"/>
                <w:szCs w:val="24"/>
                <w:lang w:val="en-US"/>
              </w:rPr>
              <w:t>ing</w:t>
            </w:r>
            <w:r w:rsidR="00D23E73" w:rsidRPr="00D23E73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, babysitt</w:t>
            </w:r>
            <w:r w:rsidR="00D23E73" w:rsidRPr="00D23E73">
              <w:rPr>
                <w:rFonts w:ascii="Times New Roman" w:hAnsi="Times New Roman"/>
                <w:iCs/>
                <w:color w:val="333333"/>
                <w:sz w:val="24"/>
                <w:szCs w:val="24"/>
                <w:lang w:val="en-US"/>
              </w:rPr>
              <w:t>ing</w:t>
            </w:r>
            <w:r w:rsidR="00D23E73" w:rsidRPr="00D23E73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, walk</w:t>
            </w:r>
            <w:r w:rsidR="00D23E73" w:rsidRPr="00D23E73">
              <w:rPr>
                <w:rFonts w:ascii="Times New Roman" w:hAnsi="Times New Roman"/>
                <w:iCs/>
                <w:color w:val="333333"/>
                <w:sz w:val="24"/>
                <w:szCs w:val="24"/>
                <w:lang w:val="en-US"/>
              </w:rPr>
              <w:t>ing</w:t>
            </w:r>
            <w:r w:rsidR="00D23E73" w:rsidRPr="00D23E73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 the dogs and </w:t>
            </w:r>
            <w:r w:rsidR="00D23E73" w:rsidRPr="00D23E73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en-US"/>
              </w:rPr>
              <w:t>so on</w:t>
            </w:r>
            <w:r w:rsidR="00D23E73" w:rsidRPr="00D23E73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.), </w:t>
            </w:r>
            <w:r w:rsidR="00D23E73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to save money</w:t>
            </w:r>
            <w:r w:rsidR="00AA6A84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,</w:t>
            </w:r>
            <w:r w:rsidR="00AA6A84" w:rsidRPr="00AA6A84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 to get some </w:t>
            </w:r>
            <w:r w:rsidR="00AA6A84" w:rsidRPr="00AA6A84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lastRenderedPageBreak/>
              <w:t>money</w:t>
            </w:r>
            <w:r w:rsidR="00AA6A84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 for help your parents…</w:t>
            </w:r>
          </w:p>
          <w:p w:rsidR="00960037" w:rsidRPr="00D23E73" w:rsidRDefault="00BB70C4" w:rsidP="00D23E73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2132" w:type="dxa"/>
          </w:tcPr>
          <w:p w:rsidR="00D96CFA" w:rsidRPr="009A5472" w:rsidRDefault="00D23E73" w:rsidP="00D23E73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r w:rsidRPr="00D23E73">
              <w:rPr>
                <w:rFonts w:ascii="Times New Roman" w:hAnsi="Times New Roman"/>
                <w:sz w:val="24"/>
                <w:szCs w:val="24"/>
              </w:rPr>
              <w:t xml:space="preserve"> высказывают свое мнение. Озвучивают выводы. </w:t>
            </w:r>
            <w:r w:rsidR="00960037" w:rsidRPr="00D23E73">
              <w:rPr>
                <w:rFonts w:ascii="Times New Roman" w:hAnsi="Times New Roman"/>
                <w:sz w:val="24"/>
                <w:szCs w:val="24"/>
              </w:rPr>
              <w:t>Записывают</w:t>
            </w:r>
            <w:r w:rsidR="00960037" w:rsidRPr="009A54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60037" w:rsidRPr="00D23E73">
              <w:rPr>
                <w:rFonts w:ascii="Times New Roman" w:hAnsi="Times New Roman"/>
                <w:sz w:val="24"/>
                <w:szCs w:val="24"/>
              </w:rPr>
              <w:t>в</w:t>
            </w:r>
            <w:r w:rsidR="00960037" w:rsidRPr="009A54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60037" w:rsidRPr="00D23E73">
              <w:rPr>
                <w:rFonts w:ascii="Times New Roman" w:hAnsi="Times New Roman"/>
                <w:sz w:val="24"/>
                <w:szCs w:val="24"/>
              </w:rPr>
              <w:t>тетради</w:t>
            </w:r>
            <w:r w:rsidR="00960037" w:rsidRPr="009A547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92760" w:rsidRPr="00D23E73" w:rsidRDefault="00D96CFA" w:rsidP="00D23E73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Tasty food, clothes, writing equipment,</w:t>
            </w:r>
            <w:r w:rsidRPr="00D23E73">
              <w:rPr>
                <w:rFonts w:ascii="Times New Roman" w:hAnsi="Times New Roman"/>
                <w:sz w:val="24"/>
                <w:szCs w:val="24"/>
                <w:shd w:val="clear" w:color="auto" w:fill="D2E3FC"/>
                <w:lang w:val="en-US"/>
              </w:rPr>
              <w:t xml:space="preserve"> 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="00960037" w:rsidRPr="00D23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smetics, school canteen, gifts, 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entertainment, learning something books…</w:t>
            </w:r>
          </w:p>
          <w:p w:rsidR="00D23E73" w:rsidRPr="00D23E73" w:rsidRDefault="00D23E73" w:rsidP="00D23E73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Заполняют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3E73"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60037" w:rsidRPr="00D23E73" w:rsidRDefault="00960037" w:rsidP="00D23E73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2760" w:rsidRPr="00960037" w:rsidRDefault="00960037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4980" w:type="dxa"/>
          </w:tcPr>
          <w:p w:rsidR="00D92760" w:rsidRDefault="00D23E7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путей достижения цели и самих задач.</w:t>
            </w:r>
          </w:p>
          <w:p w:rsidR="00AA6A84" w:rsidRDefault="00AA6A84" w:rsidP="00AA6A84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анализировать и делать выводы при выполнении задания.</w:t>
            </w:r>
          </w:p>
          <w:p w:rsidR="00AA6A84" w:rsidRPr="00D23E73" w:rsidRDefault="00AA6A84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60" w:rsidRPr="00D23E73" w:rsidTr="00BD5CFD">
        <w:trPr>
          <w:trHeight w:val="1950"/>
        </w:trPr>
        <w:tc>
          <w:tcPr>
            <w:tcW w:w="3237" w:type="dxa"/>
          </w:tcPr>
          <w:p w:rsidR="00D92760" w:rsidRPr="00D23E73" w:rsidRDefault="00791D61" w:rsidP="009D741C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1984" w:type="dxa"/>
          </w:tcPr>
          <w:p w:rsidR="00D92760" w:rsidRDefault="00791D61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 xml:space="preserve">Обеспечение восприятия, осмысления и первичного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запоминания </w:t>
            </w:r>
            <w:r w:rsidRPr="00796163">
              <w:rPr>
                <w:rFonts w:ascii="Times New Roman" w:hAnsi="Times New Roman"/>
                <w:sz w:val="24"/>
                <w:szCs w:val="24"/>
              </w:rPr>
              <w:t>изучаемого материала.</w:t>
            </w:r>
          </w:p>
          <w:p w:rsidR="004F1398" w:rsidRPr="00D23E73" w:rsidRDefault="004F1398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88" w:type="dxa"/>
          </w:tcPr>
          <w:p w:rsidR="00D92760" w:rsidRPr="00D23E73" w:rsidRDefault="00791D61" w:rsidP="00791D61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прочитать правило о сложном дополнении и использовании местоимений в объектном</w:t>
            </w:r>
            <w:r w:rsidR="005C5209">
              <w:rPr>
                <w:rFonts w:ascii="Times New Roman" w:hAnsi="Times New Roman"/>
                <w:sz w:val="24"/>
                <w:szCs w:val="24"/>
              </w:rPr>
              <w:t xml:space="preserve"> падеже, </w:t>
            </w:r>
            <w:r w:rsidR="004F1398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="005C5209">
              <w:rPr>
                <w:rFonts w:ascii="Times New Roman" w:hAnsi="Times New Roman"/>
                <w:sz w:val="24"/>
                <w:szCs w:val="24"/>
              </w:rPr>
              <w:t xml:space="preserve">сформулировать </w:t>
            </w:r>
            <w:r w:rsidR="004F1398">
              <w:rPr>
                <w:rFonts w:ascii="Times New Roman" w:hAnsi="Times New Roman"/>
                <w:sz w:val="24"/>
                <w:szCs w:val="24"/>
              </w:rPr>
              <w:t>правило. стр. 194</w:t>
            </w:r>
          </w:p>
        </w:tc>
        <w:tc>
          <w:tcPr>
            <w:tcW w:w="2132" w:type="dxa"/>
          </w:tcPr>
          <w:p w:rsidR="00D92760" w:rsidRPr="00D23E73" w:rsidRDefault="004F1398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Читают, самостоятельно формулируют правило. </w:t>
            </w:r>
          </w:p>
        </w:tc>
        <w:tc>
          <w:tcPr>
            <w:tcW w:w="567" w:type="dxa"/>
            <w:vAlign w:val="center"/>
          </w:tcPr>
          <w:p w:rsidR="00D92760" w:rsidRDefault="004F1398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1398" w:rsidRPr="00D23E73" w:rsidRDefault="004F1398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921A63" w:rsidRDefault="004F1398" w:rsidP="00921A63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мышления и умения устанавливать логические связи.</w:t>
            </w:r>
          </w:p>
          <w:p w:rsidR="004F1398" w:rsidRPr="00921A63" w:rsidRDefault="00921A63" w:rsidP="00921A63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анализировать и делать выводы при выполнении задания.</w:t>
            </w:r>
          </w:p>
          <w:p w:rsidR="004F1398" w:rsidRDefault="004F1398" w:rsidP="004F1398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Коррекция грамотности.</w:t>
            </w:r>
          </w:p>
          <w:p w:rsidR="00D92760" w:rsidRPr="00D23E73" w:rsidRDefault="00D92760" w:rsidP="004F1398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60" w:rsidRPr="00D23E73" w:rsidTr="009A5472">
        <w:trPr>
          <w:trHeight w:val="1950"/>
        </w:trPr>
        <w:tc>
          <w:tcPr>
            <w:tcW w:w="3237" w:type="dxa"/>
            <w:tcBorders>
              <w:bottom w:val="single" w:sz="4" w:space="0" w:color="auto"/>
            </w:tcBorders>
          </w:tcPr>
          <w:p w:rsidR="004F1398" w:rsidRPr="004F1398" w:rsidRDefault="001B117F" w:rsidP="004F1398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4F1398" w:rsidRPr="004F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</w:p>
          <w:p w:rsidR="00D92760" w:rsidRPr="00D23E73" w:rsidRDefault="00D92760" w:rsidP="009D741C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2760" w:rsidRDefault="004F1398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>Обеспечение восп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риятия, осмысления и запоминания </w:t>
            </w:r>
            <w:r w:rsidRPr="00796163">
              <w:rPr>
                <w:rFonts w:ascii="Times New Roman" w:hAnsi="Times New Roman"/>
                <w:sz w:val="24"/>
                <w:szCs w:val="24"/>
              </w:rPr>
              <w:t>изучаемого материала. Создание условий для усвоения методики воспроизведения изученного материала</w:t>
            </w:r>
          </w:p>
          <w:p w:rsidR="004F1398" w:rsidRDefault="004F1398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1398" w:rsidRDefault="004F1398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4F1398" w:rsidRPr="00D23E73" w:rsidRDefault="004F1398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по ключам.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D92760" w:rsidRPr="009A701D" w:rsidRDefault="004F1398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Pr="009A70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9A70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Pr="009A701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A5472" w:rsidRPr="009A5472" w:rsidRDefault="009A5472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Paraphrase these sentences using pronouns instead of the words in bold type.</w:t>
            </w:r>
          </w:p>
          <w:p w:rsidR="00BD5CFD" w:rsidRDefault="009A5472" w:rsidP="009A547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90" w:right="-57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4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would like </w:t>
            </w:r>
            <w:r w:rsidRPr="009A54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 parents</w:t>
            </w:r>
            <w:r w:rsidRPr="009A54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give me more pocket money.</w:t>
            </w:r>
          </w:p>
          <w:p w:rsidR="009A5472" w:rsidRDefault="009A5472" w:rsidP="009A547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90" w:right="-57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expect</w:t>
            </w:r>
            <w:r w:rsidR="00F33EFF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19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 brother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help me</w:t>
            </w:r>
            <w:r w:rsidR="00B71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get a job.</w:t>
            </w:r>
          </w:p>
          <w:p w:rsidR="00B719C3" w:rsidRDefault="00F33EFF" w:rsidP="009A547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90" w:right="-57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Our parents don’t want </w:t>
            </w:r>
            <w:r w:rsidRPr="00F33E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Betty and 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spend all pocket money on</w:t>
            </w:r>
            <w:r w:rsidRPr="00D23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entertainment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33EFF" w:rsidRDefault="00194752" w:rsidP="009A547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90" w:right="-57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F33E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teacher didn’t expect </w:t>
            </w:r>
            <w:r w:rsidRPr="0019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 mother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give me some money for housework.</w:t>
            </w:r>
          </w:p>
          <w:p w:rsidR="00194752" w:rsidRPr="009A5472" w:rsidRDefault="00194752" w:rsidP="009A547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90" w:right="-57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 you want </w:t>
            </w:r>
            <w:r w:rsidRPr="0019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you and your sisters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save pocket money?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D92760" w:rsidRDefault="00BD5CFD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задание, используя правило в учебнике.</w:t>
            </w:r>
          </w:p>
          <w:p w:rsidR="00BD5CFD" w:rsidRDefault="00BD5CFD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FD" w:rsidRDefault="00BD5CFD" w:rsidP="00393B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74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Keys:</w:t>
            </w:r>
          </w:p>
          <w:p w:rsidR="009A5472" w:rsidRPr="00B719C3" w:rsidRDefault="00B719C3" w:rsidP="009A547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9A54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hem</w:t>
            </w:r>
          </w:p>
          <w:p w:rsidR="00B719C3" w:rsidRPr="00F33EFF" w:rsidRDefault="00B719C3" w:rsidP="009A547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him</w:t>
            </w:r>
          </w:p>
          <w:p w:rsidR="00F33EFF" w:rsidRPr="00194752" w:rsidRDefault="00F33EFF" w:rsidP="009A547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</w:t>
            </w:r>
          </w:p>
          <w:p w:rsidR="00194752" w:rsidRPr="00194752" w:rsidRDefault="00194752" w:rsidP="009A547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</w:t>
            </w:r>
          </w:p>
          <w:p w:rsidR="00194752" w:rsidRPr="009A5472" w:rsidRDefault="00194752" w:rsidP="009A547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2760" w:rsidRPr="009A5472" w:rsidRDefault="00194752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A54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A5472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4F1398" w:rsidRPr="00BD5CFD" w:rsidRDefault="004F1398" w:rsidP="004F1398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3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умения работать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инструкции</w:t>
            </w:r>
            <w:r w:rsidR="009A5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образцу.</w:t>
            </w:r>
          </w:p>
          <w:p w:rsidR="00D92760" w:rsidRDefault="00D92760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1A63" w:rsidRDefault="00921A6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1A63" w:rsidRDefault="00921A6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1A63" w:rsidRDefault="00921A63" w:rsidP="00393B1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1A63" w:rsidRDefault="00921A63" w:rsidP="00921A6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оценочной самостоятель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учащихся.</w:t>
            </w:r>
          </w:p>
          <w:p w:rsidR="00921A63" w:rsidRPr="00D23E73" w:rsidRDefault="00921A63" w:rsidP="00921A63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52" w:rsidRPr="00D23E73" w:rsidTr="0036576C">
        <w:trPr>
          <w:trHeight w:val="841"/>
        </w:trPr>
        <w:tc>
          <w:tcPr>
            <w:tcW w:w="3237" w:type="dxa"/>
            <w:tcBorders>
              <w:bottom w:val="single" w:sz="4" w:space="0" w:color="auto"/>
            </w:tcBorders>
          </w:tcPr>
          <w:p w:rsidR="00194752" w:rsidRDefault="0089775D" w:rsidP="004F1398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4752" w:rsidRPr="00796163" w:rsidRDefault="0089775D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921A63">
              <w:rPr>
                <w:rFonts w:ascii="Times New Roman" w:hAnsi="Times New Roman"/>
                <w:sz w:val="24"/>
                <w:szCs w:val="24"/>
              </w:rPr>
              <w:t xml:space="preserve"> комфортной обстановки в процессе </w:t>
            </w:r>
            <w:r w:rsidR="00921A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релаксационной паузы.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36576C" w:rsidRPr="00FC3C56" w:rsidRDefault="0089775D" w:rsidP="00365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ставит </w:t>
            </w:r>
            <w:r w:rsidR="00E55B87">
              <w:rPr>
                <w:rFonts w:ascii="Times New Roman" w:hAnsi="Times New Roman"/>
                <w:sz w:val="24"/>
                <w:szCs w:val="24"/>
              </w:rPr>
              <w:t>видеофрагмент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«Приключения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Врунгеля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песня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6576C">
              <w:rPr>
                <w:rFonts w:ascii="Times New Roman" w:hAnsi="Times New Roman"/>
                <w:sz w:val="24"/>
                <w:szCs w:val="24"/>
              </w:rPr>
              <w:t>.</w:t>
            </w:r>
            <w:r w:rsidR="0036576C" w:rsidRPr="00FC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6576C" w:rsidRPr="00FC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эмоциональной разрядки проводит физкультминутку: </w:t>
            </w:r>
          </w:p>
          <w:p w:rsidR="00194752" w:rsidRDefault="00194752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1A63" w:rsidRDefault="005A52BE" w:rsidP="00D154F7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154F7" w:rsidRPr="00DA0876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https://yandex.ru/video/preview/8619277949371038791</w:t>
              </w:r>
            </w:hyperlink>
          </w:p>
          <w:p w:rsidR="00D154F7" w:rsidRDefault="00D154F7" w:rsidP="00D154F7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194752" w:rsidRPr="0089775D" w:rsidRDefault="0089775D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за учителем движения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94752" w:rsidRPr="00E55B87" w:rsidRDefault="00856D26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5B8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194752" w:rsidRPr="00EA3AEB" w:rsidRDefault="00E55B87" w:rsidP="004F1398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пространственных представлений и ориентации.</w:t>
            </w:r>
          </w:p>
        </w:tc>
      </w:tr>
      <w:tr w:rsidR="004F1398" w:rsidRPr="00D23E73" w:rsidTr="00ED46BD">
        <w:trPr>
          <w:trHeight w:val="70"/>
        </w:trPr>
        <w:tc>
          <w:tcPr>
            <w:tcW w:w="3237" w:type="dxa"/>
            <w:tcBorders>
              <w:top w:val="single" w:sz="4" w:space="0" w:color="auto"/>
            </w:tcBorders>
          </w:tcPr>
          <w:p w:rsidR="00856D26" w:rsidRPr="00856D26" w:rsidRDefault="009A5472" w:rsidP="00856D26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Творческое применение и добывание знаний в новой ситуации (проблемные задания)</w:t>
            </w:r>
            <w:r w:rsidR="00856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56D26" w:rsidRPr="0085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 в систему знаний и умений.</w:t>
            </w:r>
            <w:r w:rsidR="0036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новых знаний.</w:t>
            </w:r>
          </w:p>
          <w:p w:rsidR="004F1398" w:rsidRPr="00D23E73" w:rsidRDefault="004F1398" w:rsidP="009D741C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1398" w:rsidRDefault="00856D26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 xml:space="preserve">Обеспечение восприятия, осмысления и первичного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запоминания </w:t>
            </w:r>
            <w:r w:rsidRPr="00796163">
              <w:rPr>
                <w:rFonts w:ascii="Times New Roman" w:hAnsi="Times New Roman"/>
                <w:sz w:val="24"/>
                <w:szCs w:val="24"/>
              </w:rPr>
              <w:t>изучаемого материала. Создание условий для усвоения методики воспроизведения изученного материала.</w:t>
            </w:r>
          </w:p>
          <w:p w:rsidR="00D154F7" w:rsidRDefault="00D154F7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6D26" w:rsidRPr="00D23E73" w:rsidRDefault="00856D26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</w:t>
            </w:r>
            <w:r w:rsidR="00D154F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4F1398" w:rsidRDefault="00D154F7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группу на две команды. </w:t>
            </w:r>
            <w:r w:rsidR="00856D26">
              <w:rPr>
                <w:rFonts w:ascii="Times New Roman" w:hAnsi="Times New Roman"/>
                <w:sz w:val="24"/>
                <w:szCs w:val="24"/>
              </w:rPr>
              <w:t>Предлагает создать пла</w:t>
            </w:r>
            <w:r>
              <w:rPr>
                <w:rFonts w:ascii="Times New Roman" w:hAnsi="Times New Roman"/>
                <w:sz w:val="24"/>
                <w:szCs w:val="24"/>
              </w:rPr>
              <w:t>кат- кластер с элементами исследования. Выдает конверты с карточками вариантов ответа на вопрос.</w:t>
            </w:r>
          </w:p>
          <w:p w:rsidR="00D154F7" w:rsidRPr="009A701D" w:rsidRDefault="00D154F7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9A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9A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9A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spend</w:t>
            </w:r>
            <w:r w:rsidRPr="009A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our</w:t>
            </w:r>
            <w:r w:rsidRPr="009A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pocket</w:t>
            </w:r>
            <w:r w:rsidRPr="009A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money</w:t>
            </w:r>
            <w:r w:rsidRPr="009A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9A701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54F7" w:rsidRPr="007C316F" w:rsidRDefault="00D154F7" w:rsidP="007C316F">
            <w:pPr>
              <w:spacing w:after="0" w:line="240" w:lineRule="auto"/>
              <w:ind w:left="-94" w:righ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6576C" w:rsidRPr="009A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 деятельность: похвала, под</w:t>
            </w:r>
            <w:r w:rsidR="0036576C" w:rsidRPr="00FC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держка.</w:t>
            </w:r>
          </w:p>
          <w:p w:rsidR="00952EB4" w:rsidRDefault="00952EB4" w:rsidP="00393B12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подсчитать сколько в неделю тратят</w:t>
            </w:r>
            <w:r w:rsidRPr="009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 на школьный буфет.</w:t>
            </w:r>
          </w:p>
          <w:p w:rsidR="0036576C" w:rsidRPr="007C316F" w:rsidRDefault="0036576C" w:rsidP="0036576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помогает учащимся в работе, вносит необходимые пояснения.</w:t>
            </w:r>
            <w:r w:rsidR="007C316F" w:rsidRPr="007C3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16F" w:rsidRPr="007C316F" w:rsidRDefault="007C316F" w:rsidP="0036576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проставить цифры от самых частых трат до самых редких, а затем сравнить результаты групп, когда будут делать презентацию кластеров.</w:t>
            </w:r>
          </w:p>
          <w:p w:rsidR="0036576C" w:rsidRPr="00952EB4" w:rsidRDefault="0036576C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4F1398" w:rsidRDefault="00D154F7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приклеивает выбранные варианты ответов. Обсуждают и подписывают, как часто происходят траты.</w:t>
            </w:r>
          </w:p>
          <w:p w:rsidR="00D154F7" w:rsidRDefault="00D154F7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Once a week</w:t>
            </w:r>
          </w:p>
          <w:p w:rsidR="00D154F7" w:rsidRDefault="00D154F7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Twice a day</w:t>
            </w:r>
          </w:p>
          <w:p w:rsidR="00D154F7" w:rsidRDefault="00D154F7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Three </w:t>
            </w:r>
            <w:r w:rsidR="00952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times a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onth</w:t>
            </w:r>
          </w:p>
          <w:p w:rsidR="00D154F7" w:rsidRPr="009A701D" w:rsidRDefault="00D154F7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day and so on</w:t>
            </w:r>
          </w:p>
          <w:p w:rsidR="00952EB4" w:rsidRPr="009A701D" w:rsidRDefault="00952EB4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2E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School canteen</w:t>
            </w:r>
          </w:p>
          <w:p w:rsidR="00952EB4" w:rsidRDefault="00AE7F2B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Caesar </w:t>
            </w:r>
            <w:r w:rsidR="00952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 rubles</w:t>
            </w:r>
          </w:p>
          <w:p w:rsidR="00AE7F2B" w:rsidRPr="00AE7F2B" w:rsidRDefault="00AE7F2B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Sweet bun-</w:t>
            </w:r>
            <w:r w:rsidR="00ED4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 rubles</w:t>
            </w:r>
          </w:p>
          <w:p w:rsidR="00952EB4" w:rsidRPr="00ED46BD" w:rsidRDefault="00952EB4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pizza-</w:t>
            </w:r>
            <w:r w:rsidR="00ED4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 rubles</w:t>
            </w:r>
          </w:p>
          <w:p w:rsidR="00952EB4" w:rsidRDefault="00952EB4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sausage in dough-</w:t>
            </w:r>
            <w:r w:rsidR="00ED4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 rubles</w:t>
            </w:r>
          </w:p>
          <w:p w:rsidR="00ED46BD" w:rsidRDefault="00952EB4" w:rsidP="00ED4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pie-</w:t>
            </w:r>
            <w:r w:rsidR="00ED4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 rubles</w:t>
            </w:r>
          </w:p>
          <w:p w:rsidR="00AE7F2B" w:rsidRPr="00ED46BD" w:rsidRDefault="00AE7F2B" w:rsidP="00ED4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F2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>Georgian Cheese Bread (</w:t>
            </w:r>
            <w:proofErr w:type="spellStart"/>
            <w:r w:rsidRPr="00AE7F2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>Khachapuri</w:t>
            </w:r>
            <w:proofErr w:type="spellEnd"/>
            <w:r w:rsidRPr="00AE7F2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>)</w:t>
            </w:r>
            <w:r w:rsidR="00ED46B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 xml:space="preserve"> -</w:t>
            </w:r>
            <w:r w:rsidR="00ED4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 rubles</w:t>
            </w:r>
          </w:p>
          <w:p w:rsidR="00ED46BD" w:rsidRPr="00ED46BD" w:rsidRDefault="00ED46BD" w:rsidP="00ED46BD">
            <w:pPr>
              <w:spacing w:after="0" w:line="240" w:lineRule="auto"/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D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D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"https://en.wikipedia.org/wiki/Schnitzel" </w:instrText>
            </w:r>
            <w:r w:rsidRPr="00ED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D4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Schnitzel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01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rubles</w:t>
            </w:r>
          </w:p>
          <w:p w:rsidR="0036576C" w:rsidRPr="00ED46BD" w:rsidRDefault="00ED46BD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36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36576C" w:rsidRPr="0001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="0036576C" w:rsidRPr="0001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36576C" w:rsidRPr="0001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EB4" w:rsidRPr="00010D55" w:rsidRDefault="00952EB4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F1398" w:rsidRPr="00D23E73" w:rsidRDefault="0036576C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154F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980" w:type="dxa"/>
            <w:tcBorders>
              <w:top w:val="single" w:sz="4" w:space="0" w:color="auto"/>
            </w:tcBorders>
          </w:tcPr>
          <w:p w:rsidR="0036576C" w:rsidRDefault="0036576C" w:rsidP="00D330A3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0A3" w:rsidRDefault="00D330A3" w:rsidP="00D330A3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мышления и умения устанавливать логические связи.</w:t>
            </w:r>
          </w:p>
          <w:p w:rsidR="00D330A3" w:rsidRPr="00D330A3" w:rsidRDefault="00D330A3" w:rsidP="00D330A3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анализировать и делать выводы при выполнении задания.</w:t>
            </w:r>
          </w:p>
          <w:p w:rsidR="00D330A3" w:rsidRDefault="00D330A3" w:rsidP="00D330A3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грамотности.</w:t>
            </w:r>
          </w:p>
          <w:p w:rsidR="004F1398" w:rsidRDefault="00D330A3" w:rsidP="00D330A3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функциональной грамотности.</w:t>
            </w:r>
          </w:p>
          <w:p w:rsidR="0036576C" w:rsidRPr="00EA3AEB" w:rsidRDefault="0036576C" w:rsidP="00D330A3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комфортного психологического сознания обучающихся через социализацию.</w:t>
            </w:r>
          </w:p>
        </w:tc>
      </w:tr>
      <w:tr w:rsidR="004F1398" w:rsidRPr="00D23E73" w:rsidTr="00393B12">
        <w:trPr>
          <w:trHeight w:val="1950"/>
        </w:trPr>
        <w:tc>
          <w:tcPr>
            <w:tcW w:w="3237" w:type="dxa"/>
          </w:tcPr>
          <w:p w:rsidR="0036576C" w:rsidRPr="003D2251" w:rsidRDefault="0036576C" w:rsidP="0036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2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Выводы по изученному материалу</w:t>
            </w:r>
          </w:p>
          <w:p w:rsidR="004F1398" w:rsidRPr="00D23E73" w:rsidRDefault="004F1398" w:rsidP="009D741C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1398" w:rsidRDefault="0036576C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учащимся о том, где в реальной жизни можно использовать, полученные на уроке знания</w:t>
            </w:r>
          </w:p>
          <w:p w:rsidR="0036576C" w:rsidRDefault="0036576C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576C" w:rsidRPr="00D23E73" w:rsidRDefault="0036576C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688" w:type="dxa"/>
          </w:tcPr>
          <w:p w:rsidR="001B117F" w:rsidRPr="001B117F" w:rsidRDefault="001B117F" w:rsidP="001B117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have been working very hard today. But I would like you to think what you are going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spend your pocket money on, how to save it and how to earn.</w:t>
            </w:r>
          </w:p>
          <w:p w:rsidR="004F1398" w:rsidRPr="001B117F" w:rsidRDefault="004F1398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</w:tcPr>
          <w:p w:rsidR="004F1398" w:rsidRPr="001B117F" w:rsidRDefault="001B117F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 учителя.</w:t>
            </w:r>
          </w:p>
        </w:tc>
        <w:tc>
          <w:tcPr>
            <w:tcW w:w="567" w:type="dxa"/>
            <w:vAlign w:val="center"/>
          </w:tcPr>
          <w:p w:rsidR="004F1398" w:rsidRPr="00D23E73" w:rsidRDefault="0036576C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4980" w:type="dxa"/>
          </w:tcPr>
          <w:p w:rsidR="004F1398" w:rsidRPr="00EA3AEB" w:rsidRDefault="001B117F" w:rsidP="004F1398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комфортного психологического сознания. учащихся через социализацию.</w:t>
            </w:r>
          </w:p>
        </w:tc>
      </w:tr>
      <w:tr w:rsidR="0036576C" w:rsidRPr="00D23E73" w:rsidTr="00393B12">
        <w:trPr>
          <w:trHeight w:val="1950"/>
        </w:trPr>
        <w:tc>
          <w:tcPr>
            <w:tcW w:w="3237" w:type="dxa"/>
          </w:tcPr>
          <w:p w:rsidR="001B117F" w:rsidRDefault="001B117F" w:rsidP="001B117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D2251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36576C" w:rsidRPr="003D2251" w:rsidRDefault="001B117F" w:rsidP="001B11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отметок</w:t>
            </w:r>
          </w:p>
        </w:tc>
        <w:tc>
          <w:tcPr>
            <w:tcW w:w="1984" w:type="dxa"/>
          </w:tcPr>
          <w:p w:rsidR="0036576C" w:rsidRDefault="001B117F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>Обеспечить условия учащимся осмы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сленного формирования выводов. </w:t>
            </w:r>
            <w:r w:rsidRPr="00796163">
              <w:rPr>
                <w:rFonts w:ascii="Times New Roman" w:hAnsi="Times New Roman"/>
                <w:sz w:val="24"/>
                <w:szCs w:val="24"/>
              </w:rPr>
              <w:t>Оценка и самооценка работы класса и отдельных учащихся.</w:t>
            </w:r>
          </w:p>
          <w:p w:rsidR="00594FE2" w:rsidRDefault="00594FE2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B117F" w:rsidRPr="00C17C16" w:rsidRDefault="001B117F" w:rsidP="001B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обучающимся вернуться к листам самооценки, заполнить, выявить причины успешности или </w:t>
            </w:r>
            <w:proofErr w:type="spellStart"/>
            <w:r w:rsidRPr="00C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C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  <w:p w:rsidR="001B117F" w:rsidRDefault="001B117F" w:rsidP="001B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76C" w:rsidRPr="00D23E73" w:rsidRDefault="0036576C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36576C" w:rsidRPr="00D23E73" w:rsidRDefault="00594FE2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листы самооценки.</w:t>
            </w:r>
          </w:p>
        </w:tc>
        <w:tc>
          <w:tcPr>
            <w:tcW w:w="567" w:type="dxa"/>
            <w:vAlign w:val="center"/>
          </w:tcPr>
          <w:p w:rsidR="0036576C" w:rsidRDefault="0036576C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4980" w:type="dxa"/>
          </w:tcPr>
          <w:p w:rsidR="00594FE2" w:rsidRDefault="00594FE2" w:rsidP="00594FE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оценочной самостоятель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учащихся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94FE2" w:rsidRDefault="00594FE2" w:rsidP="00594FE2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4FE2" w:rsidRDefault="00594FE2" w:rsidP="00594FE2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работать по инструкции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4FE2" w:rsidRDefault="00594FE2" w:rsidP="00594FE2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4FE2" w:rsidRDefault="00594FE2" w:rsidP="00594FE2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4FE2" w:rsidRDefault="00594FE2" w:rsidP="00594FE2">
            <w:pPr>
              <w:tabs>
                <w:tab w:val="left" w:pos="470"/>
              </w:tabs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анализировать и делать выводы при выполнении задания.</w:t>
            </w:r>
          </w:p>
          <w:p w:rsidR="0036576C" w:rsidRPr="00EA3AEB" w:rsidRDefault="0036576C" w:rsidP="004F1398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398" w:rsidRPr="00D23E73" w:rsidTr="00393B12">
        <w:trPr>
          <w:trHeight w:val="1950"/>
        </w:trPr>
        <w:tc>
          <w:tcPr>
            <w:tcW w:w="3237" w:type="dxa"/>
          </w:tcPr>
          <w:p w:rsidR="004F1398" w:rsidRDefault="00594FE2" w:rsidP="009D741C">
            <w:pPr>
              <w:spacing w:after="0" w:line="34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25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4FE2" w:rsidRPr="003D2251" w:rsidRDefault="00594FE2" w:rsidP="00594FE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D2251">
              <w:rPr>
                <w:rFonts w:ascii="Times New Roman" w:hAnsi="Times New Roman"/>
                <w:sz w:val="24"/>
                <w:szCs w:val="24"/>
              </w:rPr>
              <w:t>Окончание урока</w:t>
            </w:r>
          </w:p>
          <w:p w:rsidR="00594FE2" w:rsidRPr="00D23E73" w:rsidRDefault="00594FE2" w:rsidP="009D741C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1398" w:rsidRPr="00D23E73" w:rsidRDefault="00594FE2" w:rsidP="009A750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>Разъяснить понимание учащимися целей, содержания и способов выполнения д/з</w:t>
            </w:r>
          </w:p>
        </w:tc>
        <w:tc>
          <w:tcPr>
            <w:tcW w:w="2688" w:type="dxa"/>
          </w:tcPr>
          <w:p w:rsidR="00594FE2" w:rsidRDefault="00594FE2" w:rsidP="0059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</w:t>
            </w:r>
            <w:r w:rsidRPr="0043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домашнее задание, опираясь на результаты самооценки. Записывает домашнее задание на доске: </w:t>
            </w:r>
          </w:p>
          <w:p w:rsidR="00594FE2" w:rsidRDefault="00594FE2" w:rsidP="00A87284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Ex.3 p.194</w:t>
            </w:r>
            <w:r w:rsid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A8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всех)</w:t>
            </w:r>
          </w:p>
          <w:p w:rsidR="00594FE2" w:rsidRPr="00A87284" w:rsidRDefault="00A87284" w:rsidP="00A87284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spend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pocket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money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week</w:t>
            </w:r>
            <w:r w:rsidR="00594FE2" w:rsidRPr="00594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?”  </w:t>
            </w:r>
          </w:p>
          <w:p w:rsidR="004F1398" w:rsidRPr="00594FE2" w:rsidRDefault="00594FE2" w:rsidP="00393B1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63F">
              <w:rPr>
                <w:rFonts w:ascii="Times New Roman" w:hAnsi="Times New Roman" w:cs="Times New Roman"/>
                <w:sz w:val="24"/>
                <w:szCs w:val="24"/>
              </w:rPr>
              <w:t>Благодарит</w:t>
            </w:r>
            <w:r w:rsidRPr="00594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92563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2563F">
              <w:rPr>
                <w:rFonts w:ascii="Times New Roman" w:hAnsi="Times New Roman"/>
                <w:sz w:val="24"/>
                <w:szCs w:val="24"/>
              </w:rPr>
              <w:t>щихся</w:t>
            </w:r>
            <w:r w:rsidRPr="00594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63F">
              <w:rPr>
                <w:rFonts w:ascii="Times New Roman" w:hAnsi="Times New Roman"/>
                <w:sz w:val="24"/>
                <w:szCs w:val="24"/>
              </w:rPr>
              <w:t>за</w:t>
            </w:r>
            <w:r w:rsidRPr="00594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63F">
              <w:rPr>
                <w:rFonts w:ascii="Times New Roman" w:hAnsi="Times New Roman"/>
                <w:sz w:val="24"/>
                <w:szCs w:val="24"/>
              </w:rPr>
              <w:t>хорошую</w:t>
            </w:r>
            <w:r w:rsidRPr="00594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63F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594F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4FE2" w:rsidRDefault="00A87284" w:rsidP="00A8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правила составления кластера.</w:t>
            </w:r>
          </w:p>
          <w:p w:rsidR="00A87284" w:rsidRPr="00A87284" w:rsidRDefault="00A87284" w:rsidP="00A8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594FE2" w:rsidRPr="00597F39" w:rsidRDefault="00594FE2" w:rsidP="0059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</w:t>
            </w:r>
            <w:r w:rsidRPr="0059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  <w:r w:rsidRPr="0059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Pr="0059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</w:t>
            </w:r>
            <w:r w:rsidRPr="0059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9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59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самооценки. Объясняют свой выбор.</w:t>
            </w:r>
          </w:p>
          <w:p w:rsidR="004F1398" w:rsidRDefault="004F1398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FE2" w:rsidRPr="00D23E73" w:rsidRDefault="00594FE2" w:rsidP="0039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Благодарят за урок.</w:t>
            </w:r>
          </w:p>
        </w:tc>
        <w:tc>
          <w:tcPr>
            <w:tcW w:w="567" w:type="dxa"/>
            <w:vAlign w:val="center"/>
          </w:tcPr>
          <w:p w:rsidR="004F1398" w:rsidRPr="00D23E73" w:rsidRDefault="0036576C" w:rsidP="00393B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4980" w:type="dxa"/>
          </w:tcPr>
          <w:p w:rsidR="004F1398" w:rsidRDefault="00594FE2" w:rsidP="004F1398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ировать и делать выводы.</w:t>
            </w:r>
          </w:p>
          <w:p w:rsidR="00594FE2" w:rsidRPr="00EA3AEB" w:rsidRDefault="00594FE2" w:rsidP="004F1398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комфортного психологического сознания.</w:t>
            </w:r>
          </w:p>
        </w:tc>
      </w:tr>
    </w:tbl>
    <w:p w:rsidR="006E7D4C" w:rsidRDefault="006E7D4C" w:rsidP="00A3034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</w:p>
    <w:p w:rsidR="00A87284" w:rsidRDefault="00A87284" w:rsidP="00A3034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</w:p>
    <w:p w:rsidR="00A87284" w:rsidRDefault="00A87284" w:rsidP="009A701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A87284" w:rsidRDefault="00A87284" w:rsidP="00A3034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</w:p>
    <w:p w:rsidR="002D7079" w:rsidRPr="008F79B2" w:rsidRDefault="002D7079" w:rsidP="002D7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 </w:t>
      </w:r>
    </w:p>
    <w:p w:rsidR="00A3034F" w:rsidRDefault="00A3034F" w:rsidP="00A3034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2126"/>
        <w:gridCol w:w="2126"/>
      </w:tblGrid>
      <w:tr w:rsidR="00A87284" w:rsidRPr="00A87284" w:rsidTr="00A87284">
        <w:tc>
          <w:tcPr>
            <w:tcW w:w="6203" w:type="dxa"/>
            <w:gridSpan w:val="3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Surname</w:t>
            </w:r>
            <w:r w:rsidRPr="00A8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Form</w:t>
            </w:r>
            <w:r w:rsidRPr="00A8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87284" w:rsidRPr="00013B07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          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1. In the lesson I was</w:t>
            </w: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2. The results of my work</w:t>
            </w: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3. The lesson seemed … to me</w:t>
            </w: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4. In the lesson I was</w:t>
            </w: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5. The information I’ve got is</w:t>
            </w: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87284" w:rsidRPr="00A87284" w:rsidRDefault="00ED46BD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a</w:t>
            </w:r>
            <w:r w:rsidR="00A87284" w:rsidRPr="00A872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ctive / passive</w:t>
            </w: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satisfy / don’t satisfy me</w:t>
            </w: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short / long</w:t>
            </w: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not tired / tired</w:t>
            </w: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</w:p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clear / not clear</w:t>
            </w: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extra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Extra points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 mark</w:t>
            </w:r>
          </w:p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84" w:rsidRPr="00A87284" w:rsidTr="00A87284">
        <w:tc>
          <w:tcPr>
            <w:tcW w:w="1951" w:type="dxa"/>
            <w:shd w:val="clear" w:color="auto" w:fill="auto"/>
          </w:tcPr>
          <w:p w:rsidR="00A87284" w:rsidRPr="00A87284" w:rsidRDefault="00B32E8F" w:rsidP="00A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&lt;</w:t>
            </w:r>
          </w:p>
          <w:p w:rsidR="00A87284" w:rsidRPr="00A87284" w:rsidRDefault="00B32E8F" w:rsidP="00A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8-9</w:t>
            </w:r>
          </w:p>
          <w:p w:rsidR="00A87284" w:rsidRPr="00A87284" w:rsidRDefault="00B32E8F" w:rsidP="00A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5-7</w:t>
            </w:r>
          </w:p>
        </w:tc>
        <w:tc>
          <w:tcPr>
            <w:tcW w:w="2126" w:type="dxa"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“5”</w:t>
            </w:r>
          </w:p>
          <w:p w:rsidR="00A87284" w:rsidRPr="00A87284" w:rsidRDefault="00A87284" w:rsidP="00A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“4”</w:t>
            </w:r>
          </w:p>
          <w:p w:rsidR="00A87284" w:rsidRPr="00A87284" w:rsidRDefault="00A87284" w:rsidP="00A8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“3”</w:t>
            </w: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7284" w:rsidRPr="00A87284" w:rsidRDefault="00A87284" w:rsidP="00A8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393B12" w:rsidRDefault="00393B12" w:rsidP="00A3034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</w:p>
    <w:p w:rsidR="00393B12" w:rsidRDefault="00393B12" w:rsidP="00A3034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</w:p>
    <w:p w:rsidR="00393B12" w:rsidRDefault="00393B12" w:rsidP="00A3034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</w:p>
    <w:p w:rsidR="00393B12" w:rsidRDefault="00393B12" w:rsidP="00A3034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</w:p>
    <w:p w:rsidR="00393B12" w:rsidRDefault="002D7079" w:rsidP="00A3034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A87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87284">
        <w:rPr>
          <w:rFonts w:ascii="Times New Roman" w:hAnsi="Times New Roman" w:cs="Times New Roman"/>
          <w:sz w:val="24"/>
          <w:szCs w:val="24"/>
          <w:lang w:val="en-US"/>
        </w:rPr>
        <w:t>[3]</w:t>
      </w:r>
    </w:p>
    <w:p w:rsidR="00A87284" w:rsidRDefault="00A87284" w:rsidP="00A3034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  <w:lang w:val="en-US"/>
        </w:rPr>
      </w:pPr>
    </w:p>
    <w:p w:rsidR="00A87284" w:rsidRPr="00A87284" w:rsidRDefault="00A87284" w:rsidP="00A87284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945706" w:rsidRPr="00D23E73" w:rsidRDefault="00A87284" w:rsidP="00D23E73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B0D05C" wp14:editId="20363570">
            <wp:extent cx="4324350" cy="2779707"/>
            <wp:effectExtent l="0" t="0" r="0" b="1905"/>
            <wp:docPr id="1" name="Рисунок 1" descr="https://www.odt.co.nz/sites/default/files/story/2021/01/gettyimages-14327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dt.co.nz/sites/default/files/story/2021/01/gettyimages-1432768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7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1814DE">
        <w:rPr>
          <w:noProof/>
          <w:lang w:eastAsia="ru-RU"/>
        </w:rPr>
        <w:drawing>
          <wp:inline distT="0" distB="0" distL="0" distR="0" wp14:anchorId="489EBDD0" wp14:editId="0CE4C290">
            <wp:extent cx="4772025" cy="3574358"/>
            <wp:effectExtent l="0" t="0" r="0" b="7620"/>
            <wp:docPr id="2" name="Рисунок 2" descr="https://cf2.ppt-online.org/files2/slide/g/GBKoDz12PSugAbYCNsHdlm0jV4cFRWipU6v957t3ZJ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g/GBKoDz12PSugAbYCNsHdlm0jV4cFRWipU6v957t3ZJ/slide-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 w:rsidR="00D23E7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5706" w:rsidRPr="00A4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B3199" w:rsidRDefault="007B3199" w:rsidP="002141C0"/>
    <w:p w:rsidR="008F79B2" w:rsidRPr="008F79B2" w:rsidRDefault="008F79B2" w:rsidP="008F79B2"/>
    <w:p w:rsidR="008F79B2" w:rsidRPr="008F79B2" w:rsidRDefault="008F79B2" w:rsidP="008F79B2"/>
    <w:p w:rsidR="008F79B2" w:rsidRPr="008F79B2" w:rsidRDefault="008F79B2" w:rsidP="00A87284">
      <w:pPr>
        <w:tabs>
          <w:tab w:val="left" w:pos="983"/>
        </w:tabs>
      </w:pPr>
    </w:p>
    <w:sectPr w:rsidR="008F79B2" w:rsidRPr="008F79B2" w:rsidSect="00393B12">
      <w:pgSz w:w="16838" w:h="11906" w:orient="landscape"/>
      <w:pgMar w:top="284" w:right="536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C6F"/>
    <w:multiLevelType w:val="multilevel"/>
    <w:tmpl w:val="8098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96DB2"/>
    <w:multiLevelType w:val="hybridMultilevel"/>
    <w:tmpl w:val="350E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5F9"/>
    <w:multiLevelType w:val="hybridMultilevel"/>
    <w:tmpl w:val="7C04023E"/>
    <w:lvl w:ilvl="0" w:tplc="A134C7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1540"/>
    <w:multiLevelType w:val="hybridMultilevel"/>
    <w:tmpl w:val="A4CC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1F16"/>
    <w:multiLevelType w:val="multilevel"/>
    <w:tmpl w:val="900C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72F18"/>
    <w:multiLevelType w:val="hybridMultilevel"/>
    <w:tmpl w:val="DDA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26AF"/>
    <w:multiLevelType w:val="hybridMultilevel"/>
    <w:tmpl w:val="83AE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69B3"/>
    <w:multiLevelType w:val="hybridMultilevel"/>
    <w:tmpl w:val="AD94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7194"/>
    <w:multiLevelType w:val="hybridMultilevel"/>
    <w:tmpl w:val="E05CA72C"/>
    <w:lvl w:ilvl="0" w:tplc="38B8658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256D71FF"/>
    <w:multiLevelType w:val="hybridMultilevel"/>
    <w:tmpl w:val="31C4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C7877"/>
    <w:multiLevelType w:val="hybridMultilevel"/>
    <w:tmpl w:val="7E8A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97648"/>
    <w:multiLevelType w:val="multilevel"/>
    <w:tmpl w:val="067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765B7"/>
    <w:multiLevelType w:val="hybridMultilevel"/>
    <w:tmpl w:val="EAC0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96019"/>
    <w:multiLevelType w:val="multilevel"/>
    <w:tmpl w:val="B484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5781A"/>
    <w:multiLevelType w:val="hybridMultilevel"/>
    <w:tmpl w:val="8748349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4A990F90"/>
    <w:multiLevelType w:val="multilevel"/>
    <w:tmpl w:val="847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54299"/>
    <w:multiLevelType w:val="hybridMultilevel"/>
    <w:tmpl w:val="4E58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B3DA6"/>
    <w:multiLevelType w:val="hybridMultilevel"/>
    <w:tmpl w:val="B6A0CC9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C7B1579"/>
    <w:multiLevelType w:val="hybridMultilevel"/>
    <w:tmpl w:val="ED8A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07B23"/>
    <w:multiLevelType w:val="hybridMultilevel"/>
    <w:tmpl w:val="6DAE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05202"/>
    <w:multiLevelType w:val="hybridMultilevel"/>
    <w:tmpl w:val="EB4A0A3E"/>
    <w:lvl w:ilvl="0" w:tplc="A134C7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31125"/>
    <w:multiLevelType w:val="hybridMultilevel"/>
    <w:tmpl w:val="CE34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01B6B"/>
    <w:multiLevelType w:val="hybridMultilevel"/>
    <w:tmpl w:val="FD64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B7517"/>
    <w:multiLevelType w:val="hybridMultilevel"/>
    <w:tmpl w:val="2CD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6"/>
  </w:num>
  <w:num w:numId="6">
    <w:abstractNumId w:val="21"/>
  </w:num>
  <w:num w:numId="7">
    <w:abstractNumId w:val="9"/>
  </w:num>
  <w:num w:numId="8">
    <w:abstractNumId w:val="12"/>
  </w:num>
  <w:num w:numId="9">
    <w:abstractNumId w:val="10"/>
  </w:num>
  <w:num w:numId="10">
    <w:abstractNumId w:val="18"/>
  </w:num>
  <w:num w:numId="11">
    <w:abstractNumId w:val="23"/>
  </w:num>
  <w:num w:numId="12">
    <w:abstractNumId w:val="22"/>
  </w:num>
  <w:num w:numId="13">
    <w:abstractNumId w:val="5"/>
  </w:num>
  <w:num w:numId="14">
    <w:abstractNumId w:val="6"/>
  </w:num>
  <w:num w:numId="15">
    <w:abstractNumId w:val="17"/>
  </w:num>
  <w:num w:numId="16">
    <w:abstractNumId w:val="1"/>
  </w:num>
  <w:num w:numId="17">
    <w:abstractNumId w:val="15"/>
  </w:num>
  <w:num w:numId="18">
    <w:abstractNumId w:val="8"/>
  </w:num>
  <w:num w:numId="19">
    <w:abstractNumId w:val="7"/>
  </w:num>
  <w:num w:numId="20">
    <w:abstractNumId w:val="19"/>
  </w:num>
  <w:num w:numId="21">
    <w:abstractNumId w:val="20"/>
  </w:num>
  <w:num w:numId="22">
    <w:abstractNumId w:val="13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4C"/>
    <w:rsid w:val="00010D55"/>
    <w:rsid w:val="00013B07"/>
    <w:rsid w:val="00024F4C"/>
    <w:rsid w:val="00051C04"/>
    <w:rsid w:val="000949A2"/>
    <w:rsid w:val="001076B5"/>
    <w:rsid w:val="00107B1B"/>
    <w:rsid w:val="00152A7C"/>
    <w:rsid w:val="00162762"/>
    <w:rsid w:val="00166EC6"/>
    <w:rsid w:val="00170962"/>
    <w:rsid w:val="001814DE"/>
    <w:rsid w:val="001877AF"/>
    <w:rsid w:val="00187C20"/>
    <w:rsid w:val="00194752"/>
    <w:rsid w:val="001B117F"/>
    <w:rsid w:val="00211DBC"/>
    <w:rsid w:val="002141C0"/>
    <w:rsid w:val="00225CBA"/>
    <w:rsid w:val="002320EE"/>
    <w:rsid w:val="0027189F"/>
    <w:rsid w:val="00283AAC"/>
    <w:rsid w:val="002913B6"/>
    <w:rsid w:val="002A1A71"/>
    <w:rsid w:val="002D7079"/>
    <w:rsid w:val="002E05F4"/>
    <w:rsid w:val="003047CE"/>
    <w:rsid w:val="003537E4"/>
    <w:rsid w:val="0036576C"/>
    <w:rsid w:val="00393B12"/>
    <w:rsid w:val="003E5604"/>
    <w:rsid w:val="003F206F"/>
    <w:rsid w:val="004121F2"/>
    <w:rsid w:val="004313C9"/>
    <w:rsid w:val="00442189"/>
    <w:rsid w:val="00456176"/>
    <w:rsid w:val="004567BD"/>
    <w:rsid w:val="00495682"/>
    <w:rsid w:val="00495743"/>
    <w:rsid w:val="004F1398"/>
    <w:rsid w:val="005020FC"/>
    <w:rsid w:val="00506E22"/>
    <w:rsid w:val="005651FD"/>
    <w:rsid w:val="00570657"/>
    <w:rsid w:val="00594FE2"/>
    <w:rsid w:val="00597F39"/>
    <w:rsid w:val="005A52BE"/>
    <w:rsid w:val="005C5209"/>
    <w:rsid w:val="005F1670"/>
    <w:rsid w:val="00633F4E"/>
    <w:rsid w:val="006A455F"/>
    <w:rsid w:val="006B6BB7"/>
    <w:rsid w:val="006C73D5"/>
    <w:rsid w:val="006C7968"/>
    <w:rsid w:val="006E7D4C"/>
    <w:rsid w:val="00772664"/>
    <w:rsid w:val="00790AF3"/>
    <w:rsid w:val="00791D61"/>
    <w:rsid w:val="007B3199"/>
    <w:rsid w:val="007C316F"/>
    <w:rsid w:val="008276D6"/>
    <w:rsid w:val="00846112"/>
    <w:rsid w:val="00856D26"/>
    <w:rsid w:val="00883686"/>
    <w:rsid w:val="0089775D"/>
    <w:rsid w:val="0089797A"/>
    <w:rsid w:val="008A6431"/>
    <w:rsid w:val="008E4A20"/>
    <w:rsid w:val="008F3C97"/>
    <w:rsid w:val="008F79B2"/>
    <w:rsid w:val="0090069B"/>
    <w:rsid w:val="00905240"/>
    <w:rsid w:val="009058CE"/>
    <w:rsid w:val="00921A63"/>
    <w:rsid w:val="00922D1D"/>
    <w:rsid w:val="00945706"/>
    <w:rsid w:val="00951A09"/>
    <w:rsid w:val="00952EB4"/>
    <w:rsid w:val="00960037"/>
    <w:rsid w:val="00962989"/>
    <w:rsid w:val="00975A04"/>
    <w:rsid w:val="009946F6"/>
    <w:rsid w:val="009A3CF3"/>
    <w:rsid w:val="009A5472"/>
    <w:rsid w:val="009A701D"/>
    <w:rsid w:val="009A7506"/>
    <w:rsid w:val="009B1AAB"/>
    <w:rsid w:val="009B6DC6"/>
    <w:rsid w:val="009D4E4E"/>
    <w:rsid w:val="009D5AE3"/>
    <w:rsid w:val="009D741C"/>
    <w:rsid w:val="009F447C"/>
    <w:rsid w:val="00A3034F"/>
    <w:rsid w:val="00A33366"/>
    <w:rsid w:val="00A47F54"/>
    <w:rsid w:val="00A54FFF"/>
    <w:rsid w:val="00A87284"/>
    <w:rsid w:val="00AA6A84"/>
    <w:rsid w:val="00AC37C1"/>
    <w:rsid w:val="00AD5B83"/>
    <w:rsid w:val="00AE7DE6"/>
    <w:rsid w:val="00AE7F2B"/>
    <w:rsid w:val="00B32E8F"/>
    <w:rsid w:val="00B35D04"/>
    <w:rsid w:val="00B47743"/>
    <w:rsid w:val="00B55CFE"/>
    <w:rsid w:val="00B719C3"/>
    <w:rsid w:val="00BA05D0"/>
    <w:rsid w:val="00BB70C4"/>
    <w:rsid w:val="00BD5CFD"/>
    <w:rsid w:val="00BE107B"/>
    <w:rsid w:val="00C17C16"/>
    <w:rsid w:val="00C379B2"/>
    <w:rsid w:val="00C42A19"/>
    <w:rsid w:val="00C45399"/>
    <w:rsid w:val="00C97675"/>
    <w:rsid w:val="00CC4745"/>
    <w:rsid w:val="00CF20A4"/>
    <w:rsid w:val="00D1048C"/>
    <w:rsid w:val="00D154F7"/>
    <w:rsid w:val="00D23E73"/>
    <w:rsid w:val="00D330A3"/>
    <w:rsid w:val="00D77B7C"/>
    <w:rsid w:val="00D8444D"/>
    <w:rsid w:val="00D92760"/>
    <w:rsid w:val="00D96CFA"/>
    <w:rsid w:val="00DD27EE"/>
    <w:rsid w:val="00DD5B9D"/>
    <w:rsid w:val="00DF6FA7"/>
    <w:rsid w:val="00E05CE9"/>
    <w:rsid w:val="00E22858"/>
    <w:rsid w:val="00E268D8"/>
    <w:rsid w:val="00E55B87"/>
    <w:rsid w:val="00E55F5D"/>
    <w:rsid w:val="00E624C0"/>
    <w:rsid w:val="00EA3AEB"/>
    <w:rsid w:val="00EB6BC5"/>
    <w:rsid w:val="00EC42DD"/>
    <w:rsid w:val="00ED46BD"/>
    <w:rsid w:val="00EE3F6D"/>
    <w:rsid w:val="00F178C0"/>
    <w:rsid w:val="00F212C8"/>
    <w:rsid w:val="00F26CD8"/>
    <w:rsid w:val="00F2762C"/>
    <w:rsid w:val="00F33EFF"/>
    <w:rsid w:val="00F33F15"/>
    <w:rsid w:val="00F6566D"/>
    <w:rsid w:val="00FA3EB7"/>
    <w:rsid w:val="00FB5C6F"/>
    <w:rsid w:val="00FC3C56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360"/>
  <w15:docId w15:val="{89042B32-10EA-4132-9549-2C0B739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4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E7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7D4C"/>
    <w:pPr>
      <w:ind w:left="720"/>
      <w:contextualSpacing/>
    </w:pPr>
  </w:style>
  <w:style w:type="character" w:styleId="a5">
    <w:name w:val="Strong"/>
    <w:basedOn w:val="a0"/>
    <w:uiPriority w:val="22"/>
    <w:qFormat/>
    <w:rsid w:val="006E7D4C"/>
    <w:rPr>
      <w:b/>
      <w:bCs/>
    </w:rPr>
  </w:style>
  <w:style w:type="character" w:customStyle="1" w:styleId="apple-converted-space">
    <w:name w:val="apple-converted-space"/>
    <w:basedOn w:val="a0"/>
    <w:rsid w:val="006E7D4C"/>
  </w:style>
  <w:style w:type="character" w:styleId="a6">
    <w:name w:val="Emphasis"/>
    <w:basedOn w:val="a0"/>
    <w:uiPriority w:val="20"/>
    <w:qFormat/>
    <w:rsid w:val="006E7D4C"/>
    <w:rPr>
      <w:i/>
      <w:iCs/>
    </w:rPr>
  </w:style>
  <w:style w:type="table" w:styleId="a7">
    <w:name w:val="Table Grid"/>
    <w:basedOn w:val="a1"/>
    <w:uiPriority w:val="59"/>
    <w:rsid w:val="00A303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DC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93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9A3CF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54FF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7F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46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DVxIJHhqpA?si=ZtVdgCtFhic1VY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osuchebnik.ru/kompleks/umk-afanasevoy/audio/uchebnik9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/school.edu.ru/default.asp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8619277949371038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60DF-56C5-4E62-9E6D-7F1007A7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cp:lastPrinted>2023-10-12T15:59:00Z</cp:lastPrinted>
  <dcterms:created xsi:type="dcterms:W3CDTF">2024-02-20T12:59:00Z</dcterms:created>
  <dcterms:modified xsi:type="dcterms:W3CDTF">2024-02-20T12:59:00Z</dcterms:modified>
</cp:coreProperties>
</file>