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2F" w:rsidRPr="00FE4F67" w:rsidRDefault="00FE4F67" w:rsidP="00FE4F6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Cs/>
          <w:sz w:val="28"/>
          <w:szCs w:val="28"/>
        </w:rPr>
      </w:pPr>
      <w:r w:rsidRPr="00FE4F67">
        <w:rPr>
          <w:b/>
          <w:iCs/>
          <w:sz w:val="28"/>
          <w:szCs w:val="28"/>
        </w:rPr>
        <w:t xml:space="preserve"> </w:t>
      </w:r>
      <w:r w:rsidR="00F83D2F" w:rsidRPr="00FE4F67">
        <w:rPr>
          <w:b/>
          <w:iCs/>
          <w:sz w:val="28"/>
          <w:szCs w:val="28"/>
        </w:rPr>
        <w:t>Формирование исторической памяти на уроках литературы</w:t>
      </w:r>
      <w:r w:rsidR="00284EF2" w:rsidRPr="00FE4F67">
        <w:rPr>
          <w:b/>
          <w:iCs/>
          <w:sz w:val="28"/>
          <w:szCs w:val="28"/>
        </w:rPr>
        <w:t xml:space="preserve"> в старших классах</w:t>
      </w:r>
      <w:r w:rsidRPr="00FE4F67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Pr="00FE4F67">
        <w:rPr>
          <w:b/>
          <w:iCs/>
          <w:sz w:val="28"/>
          <w:szCs w:val="28"/>
        </w:rPr>
        <w:t>(по рассказу И.Л. Муравьевой «Ты мой ненаглядный»)</w:t>
      </w:r>
    </w:p>
    <w:p w:rsidR="00830AC7" w:rsidRPr="00AA5351" w:rsidRDefault="007D2E1B" w:rsidP="00FE4F67">
      <w:pPr>
        <w:pStyle w:val="a3"/>
        <w:shd w:val="clear" w:color="auto" w:fill="FFFFFF"/>
        <w:spacing w:before="0" w:beforeAutospacing="0" w:after="150" w:afterAutospacing="0" w:line="360" w:lineRule="auto"/>
        <w:rPr>
          <w:iCs/>
        </w:rPr>
      </w:pPr>
      <w:r w:rsidRPr="00AA5351">
        <w:rPr>
          <w:iCs/>
        </w:rPr>
        <w:t>Омельченко Светлана Александровна</w:t>
      </w:r>
      <w:r w:rsidR="00FE4F67">
        <w:rPr>
          <w:iCs/>
        </w:rPr>
        <w:t xml:space="preserve">, учитель русского языка и литературы МКОУ </w:t>
      </w:r>
      <w:proofErr w:type="spellStart"/>
      <w:r w:rsidR="00FE4F67">
        <w:rPr>
          <w:iCs/>
        </w:rPr>
        <w:t>Копёнкинская</w:t>
      </w:r>
      <w:proofErr w:type="spellEnd"/>
      <w:r w:rsidR="00FE4F67">
        <w:rPr>
          <w:iCs/>
        </w:rPr>
        <w:t xml:space="preserve"> СОШ </w:t>
      </w:r>
      <w:proofErr w:type="spellStart"/>
      <w:r w:rsidR="00FE4F67">
        <w:rPr>
          <w:iCs/>
        </w:rPr>
        <w:t>Россошанского</w:t>
      </w:r>
      <w:proofErr w:type="spellEnd"/>
      <w:r w:rsidR="00FE4F67">
        <w:rPr>
          <w:iCs/>
        </w:rPr>
        <w:t xml:space="preserve"> муниципального района Воронежской области</w:t>
      </w:r>
    </w:p>
    <w:p w:rsidR="00F83D2F" w:rsidRPr="00AA5351" w:rsidRDefault="00FE4F67" w:rsidP="00FE4F67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iCs/>
        </w:rPr>
      </w:pPr>
      <w:r w:rsidRPr="00AA5351">
        <w:rPr>
          <w:iCs/>
        </w:rPr>
        <w:t xml:space="preserve"> </w:t>
      </w:r>
      <w:r w:rsidR="00BB18F1" w:rsidRPr="00AA5351">
        <w:rPr>
          <w:iCs/>
        </w:rPr>
        <w:t xml:space="preserve">«Глубокое знание своей истории, уважительное, </w:t>
      </w:r>
    </w:p>
    <w:p w:rsidR="00F83D2F" w:rsidRPr="00AA5351" w:rsidRDefault="00BB18F1" w:rsidP="00AA5351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iCs/>
        </w:rPr>
      </w:pPr>
      <w:r w:rsidRPr="00AA5351">
        <w:rPr>
          <w:iCs/>
        </w:rPr>
        <w:t xml:space="preserve">бережное отношение к </w:t>
      </w:r>
      <w:proofErr w:type="gramStart"/>
      <w:r w:rsidRPr="00AA5351">
        <w:rPr>
          <w:iCs/>
        </w:rPr>
        <w:t>великому</w:t>
      </w:r>
      <w:proofErr w:type="gramEnd"/>
      <w:r w:rsidRPr="00AA5351">
        <w:rPr>
          <w:iCs/>
        </w:rPr>
        <w:t xml:space="preserve"> патриотическому, </w:t>
      </w:r>
    </w:p>
    <w:p w:rsidR="00F83D2F" w:rsidRPr="00AA5351" w:rsidRDefault="00BB18F1" w:rsidP="00AA5351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iCs/>
        </w:rPr>
      </w:pPr>
      <w:r w:rsidRPr="00AA5351">
        <w:rPr>
          <w:iCs/>
        </w:rPr>
        <w:t xml:space="preserve">духовному, культурному наследию Отечества </w:t>
      </w:r>
    </w:p>
    <w:p w:rsidR="00F83D2F" w:rsidRPr="00AA5351" w:rsidRDefault="00BB18F1" w:rsidP="00AA5351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iCs/>
        </w:rPr>
      </w:pPr>
      <w:r w:rsidRPr="00AA5351">
        <w:rPr>
          <w:iCs/>
        </w:rPr>
        <w:t>позволяет делать верные выводы из прошлого»</w:t>
      </w:r>
    </w:p>
    <w:p w:rsidR="00BB18F1" w:rsidRDefault="00BB18F1" w:rsidP="00AA5351">
      <w:pPr>
        <w:pStyle w:val="a3"/>
        <w:shd w:val="clear" w:color="auto" w:fill="FFFFFF"/>
        <w:spacing w:before="0" w:beforeAutospacing="0" w:after="150" w:afterAutospacing="0" w:line="360" w:lineRule="auto"/>
        <w:jc w:val="right"/>
      </w:pPr>
      <w:r w:rsidRPr="00AA5351">
        <w:rPr>
          <w:iCs/>
        </w:rPr>
        <w:t xml:space="preserve">Президент России </w:t>
      </w:r>
      <w:r w:rsidR="009520A9" w:rsidRPr="00AA5351">
        <w:rPr>
          <w:iCs/>
        </w:rPr>
        <w:t xml:space="preserve">Владимир Путин </w:t>
      </w:r>
      <w:r w:rsidR="009520A9" w:rsidRPr="00AA5351">
        <w:t>[1</w:t>
      </w:r>
      <w:r w:rsidRPr="00AA5351">
        <w:t>]</w:t>
      </w:r>
      <w:r w:rsidR="009520A9" w:rsidRPr="00AA5351">
        <w:t>.</w:t>
      </w:r>
    </w:p>
    <w:p w:rsidR="00830AC7" w:rsidRDefault="00830AC7" w:rsidP="00830AC7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>
        <w:t xml:space="preserve">Данная работа предназначена для учителей русского языка и литературы, работающих в 9-11 классах. Она поможет педагогам в планировании занятий по теме «Великая Отечественная война в современных произведениях русской литературы». Предложенный литературоведческий анализ рассказа И.Л. Муравьевой «Ты мой ненаглядный» может лечь в основу технологической карты урока. </w:t>
      </w:r>
    </w:p>
    <w:p w:rsidR="00830AC7" w:rsidRDefault="00830AC7" w:rsidP="00830AC7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>
        <w:t>Цель работы: показать значимость современных произведений о Великой Отечественной войне в сохранении и передачи исторической памяти для подрастающего поколения.</w:t>
      </w:r>
    </w:p>
    <w:p w:rsidR="00830AC7" w:rsidRDefault="00830AC7" w:rsidP="00830AC7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>
        <w:t>Задачи:</w:t>
      </w:r>
    </w:p>
    <w:p w:rsidR="00830AC7" w:rsidRDefault="00830AC7" w:rsidP="00830AC7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>
        <w:t>1.Раскрыть значение понятия «историческая память»</w:t>
      </w:r>
      <w:r w:rsidR="00860EE5">
        <w:t xml:space="preserve"> и перечислить ее источники;</w:t>
      </w:r>
    </w:p>
    <w:p w:rsidR="00860EE5" w:rsidRDefault="00860EE5" w:rsidP="00830AC7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>
        <w:t xml:space="preserve">2.Выявить основные отличия современных произведений о </w:t>
      </w:r>
      <w:r>
        <w:t>Великой Отечественной войне</w:t>
      </w:r>
      <w:r>
        <w:t xml:space="preserve"> 1941-1945 гг. от классических произведений о войне;</w:t>
      </w:r>
    </w:p>
    <w:p w:rsidR="00860EE5" w:rsidRDefault="00860EE5" w:rsidP="00830AC7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>
        <w:t xml:space="preserve">3.На примере рассказа И.Л. Муравьевой продемонстрировать воспитательную ценность современного произведения о войне </w:t>
      </w:r>
      <w:bookmarkStart w:id="0" w:name="_GoBack"/>
      <w:bookmarkEnd w:id="0"/>
      <w:r>
        <w:t>для школьников.</w:t>
      </w:r>
    </w:p>
    <w:p w:rsidR="00860EE5" w:rsidRPr="00AA5351" w:rsidRDefault="00860EE5" w:rsidP="00860EE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Helvetica" w:hAnsi="Helvetica" w:cs="Helvetica"/>
        </w:rPr>
      </w:pPr>
      <w:r>
        <w:t>Вступление</w:t>
      </w:r>
    </w:p>
    <w:p w:rsidR="00F83D2F" w:rsidRPr="00AA5351" w:rsidRDefault="00F83D2F" w:rsidP="00AA535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По мнению М.В. Соколовой, в современном гуманитарном знании историческая память является не просто отдельно взятой концепцией, но приобрела черты особой научной дисциплины, возникшей на основе </w:t>
      </w:r>
      <w:proofErr w:type="spellStart"/>
      <w:r w:rsidRPr="00AA5351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AA5351">
        <w:rPr>
          <w:rFonts w:ascii="Times New Roman" w:hAnsi="Times New Roman" w:cs="Times New Roman"/>
          <w:sz w:val="24"/>
          <w:szCs w:val="24"/>
        </w:rPr>
        <w:t xml:space="preserve">. Теория исторической памяти динамично развивается. Ее прикладной характер  находит выражение в ряде существующих практик социального воспитания в ходе обучения истории. Принимая во внимание тезис о необходимости развития внешкольной дидактики, мы видим в концепции исторической памяти основу для разработки музейной педагогики, педагогики мнемонических мест, </w:t>
      </w:r>
      <w:r w:rsidRPr="00AA5351">
        <w:rPr>
          <w:rFonts w:ascii="Times New Roman" w:hAnsi="Times New Roman" w:cs="Times New Roman"/>
          <w:sz w:val="24"/>
          <w:szCs w:val="24"/>
        </w:rPr>
        <w:lastRenderedPageBreak/>
        <w:t>устной истории, проектной технологии и других способов педагогической деятельности, остро востребованных сего</w:t>
      </w:r>
      <w:r w:rsidR="009520A9" w:rsidRPr="00AA5351">
        <w:rPr>
          <w:rFonts w:ascii="Times New Roman" w:hAnsi="Times New Roman" w:cs="Times New Roman"/>
          <w:sz w:val="24"/>
          <w:szCs w:val="24"/>
        </w:rPr>
        <w:t xml:space="preserve">дня в процессе обучения истории 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[7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83D2F" w:rsidRPr="00AA5351" w:rsidRDefault="00F83D2F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такое историческая память? Данное понятие многозначно. Рассмотрим основные его значения.</w:t>
      </w:r>
    </w:p>
    <w:p w:rsidR="00BB18F1" w:rsidRPr="00AA5351" w:rsidRDefault="00711C18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  </w:t>
      </w:r>
      <w:r w:rsidR="00BB18F1" w:rsidRPr="00AA5351">
        <w:rPr>
          <w:rFonts w:ascii="Times New Roman" w:hAnsi="Times New Roman" w:cs="Times New Roman"/>
          <w:sz w:val="24"/>
          <w:szCs w:val="24"/>
        </w:rPr>
        <w:t>Историческая память – это…</w:t>
      </w:r>
    </w:p>
    <w:p w:rsidR="00BB18F1" w:rsidRPr="00AA5351" w:rsidRDefault="00BB18F1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- одно из измерений индивидуальной и коллективной социальной памяти об историческом прошлом, символическая репрезентация исторического прошлого;</w:t>
      </w:r>
    </w:p>
    <w:p w:rsidR="00BB18F1" w:rsidRPr="00AA5351" w:rsidRDefault="00BB18F1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- главный канал передачи опыта и сведений о прошлом и важнейшая составляющая самоидентификации индивида, социальной группы и общества в целом;</w:t>
      </w:r>
    </w:p>
    <w:p w:rsidR="00BB18F1" w:rsidRPr="00AA5351" w:rsidRDefault="00BB18F1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- зафиксированные коллективной памятью образы событий в форме различных культурных стереотипов, символов, мифов, которые позволяют индивиду и социальной группе ориентироваться в мире и в конкретных ситуациях;</w:t>
      </w:r>
    </w:p>
    <w:p w:rsidR="00AA5351" w:rsidRDefault="00BB18F1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- сложный социокультурный феномен, связанный с осмыслением исторических событий и исторического опыта и одновременно — как продукт манипуляций массовым сознанием в политических</w:t>
      </w:r>
      <w:r w:rsidR="009520A9" w:rsidRPr="00AA5351">
        <w:rPr>
          <w:rFonts w:ascii="Times New Roman" w:hAnsi="Times New Roman" w:cs="Times New Roman"/>
          <w:sz w:val="24"/>
          <w:szCs w:val="24"/>
        </w:rPr>
        <w:t xml:space="preserve"> целях [5</w:t>
      </w:r>
      <w:r w:rsidRPr="00AA5351">
        <w:rPr>
          <w:rFonts w:ascii="Times New Roman" w:hAnsi="Times New Roman" w:cs="Times New Roman"/>
          <w:sz w:val="24"/>
          <w:szCs w:val="24"/>
        </w:rPr>
        <w:t>]</w:t>
      </w:r>
      <w:r w:rsidR="009520A9" w:rsidRPr="00AA5351">
        <w:rPr>
          <w:rFonts w:ascii="Times New Roman" w:hAnsi="Times New Roman" w:cs="Times New Roman"/>
          <w:sz w:val="24"/>
          <w:szCs w:val="24"/>
        </w:rPr>
        <w:t>.</w:t>
      </w:r>
    </w:p>
    <w:p w:rsidR="00BB18F1" w:rsidRPr="00AA5351" w:rsidRDefault="00711C18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Обратим внимание: историческая память – не просто канал передачи сведений о прошлом, это «важнейшая составляющая самоидентификации индивида, социальной группы и общества в целом, ибо разделение оживляемых образов исторического прошлого является таким типом памяти, который имеет особенное значение для </w:t>
      </w:r>
      <w:proofErr w:type="spellStart"/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конституирования</w:t>
      </w:r>
      <w:proofErr w:type="spellEnd"/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интеграции социальных групп в настоящем»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anchor="_edn5" w:history="1">
        <w:r w:rsidR="009520A9" w:rsidRPr="00AA5351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[3</w:t>
        </w:r>
        <w:r w:rsidR="00991112" w:rsidRPr="00AA5351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]</w:t>
        </w:r>
      </w:hyperlink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1112" w:rsidRPr="00AA5351" w:rsidRDefault="00A72910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многозначность понятия «историческая память» является одним из факторов, определяющих его востребованность в 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современном гуманитарном знании </w:t>
      </w:r>
      <w:r w:rsidR="009520A9" w:rsidRPr="00AA5351">
        <w:rPr>
          <w:rFonts w:ascii="Times New Roman" w:hAnsi="Times New Roman" w:cs="Times New Roman"/>
          <w:sz w:val="24"/>
          <w:szCs w:val="24"/>
        </w:rPr>
        <w:t>[7</w:t>
      </w:r>
      <w:r w:rsidR="00991112" w:rsidRPr="00AA5351">
        <w:rPr>
          <w:rFonts w:ascii="Times New Roman" w:hAnsi="Times New Roman" w:cs="Times New Roman"/>
          <w:sz w:val="24"/>
          <w:szCs w:val="24"/>
        </w:rPr>
        <w:t>]</w:t>
      </w:r>
      <w:r w:rsidR="009520A9" w:rsidRPr="00AA5351">
        <w:rPr>
          <w:rFonts w:ascii="Times New Roman" w:hAnsi="Times New Roman" w:cs="Times New Roman"/>
          <w:sz w:val="24"/>
          <w:szCs w:val="24"/>
        </w:rPr>
        <w:t>.</w:t>
      </w:r>
    </w:p>
    <w:p w:rsidR="00BB18F1" w:rsidRPr="00AA5351" w:rsidRDefault="00A72910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Источниками</w:t>
      </w:r>
      <w:r w:rsidR="00BB18F1" w:rsidRPr="00AA5351">
        <w:rPr>
          <w:rFonts w:ascii="Times New Roman" w:hAnsi="Times New Roman" w:cs="Times New Roman"/>
          <w:sz w:val="24"/>
          <w:szCs w:val="24"/>
        </w:rPr>
        <w:t xml:space="preserve"> исторической памяти</w:t>
      </w:r>
      <w:r w:rsidRPr="00AA5351">
        <w:rPr>
          <w:rFonts w:ascii="Times New Roman" w:hAnsi="Times New Roman" w:cs="Times New Roman"/>
          <w:sz w:val="24"/>
          <w:szCs w:val="24"/>
        </w:rPr>
        <w:t xml:space="preserve"> являются наука, литература и искусство, </w:t>
      </w:r>
      <w:r w:rsidR="00BB18F1" w:rsidRPr="00AA5351">
        <w:rPr>
          <w:rFonts w:ascii="Times New Roman" w:hAnsi="Times New Roman" w:cs="Times New Roman"/>
          <w:sz w:val="24"/>
          <w:szCs w:val="24"/>
        </w:rPr>
        <w:t>личный опы</w:t>
      </w:r>
      <w:r w:rsidRPr="00AA5351">
        <w:rPr>
          <w:rFonts w:ascii="Times New Roman" w:hAnsi="Times New Roman" w:cs="Times New Roman"/>
          <w:sz w:val="24"/>
          <w:szCs w:val="24"/>
        </w:rPr>
        <w:t>т, а</w:t>
      </w:r>
      <w:r w:rsidR="00711C18" w:rsidRPr="00AA5351">
        <w:rPr>
          <w:rFonts w:ascii="Times New Roman" w:hAnsi="Times New Roman" w:cs="Times New Roman"/>
          <w:sz w:val="24"/>
          <w:szCs w:val="24"/>
        </w:rPr>
        <w:t xml:space="preserve"> м</w:t>
      </w:r>
      <w:r w:rsidRPr="00AA5351">
        <w:rPr>
          <w:rFonts w:ascii="Times New Roman" w:hAnsi="Times New Roman" w:cs="Times New Roman"/>
          <w:sz w:val="24"/>
          <w:szCs w:val="24"/>
        </w:rPr>
        <w:t>еханизмами её передачи</w:t>
      </w:r>
      <w:r w:rsidR="00BB18F1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Pr="00AA5351">
        <w:rPr>
          <w:rFonts w:ascii="Times New Roman" w:hAnsi="Times New Roman" w:cs="Times New Roman"/>
          <w:sz w:val="24"/>
          <w:szCs w:val="24"/>
        </w:rPr>
        <w:t xml:space="preserve">- система образования, СМИ, устная коммуникация, </w:t>
      </w:r>
      <w:r w:rsidR="00BB18F1" w:rsidRPr="00AA5351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9520A9" w:rsidRPr="00AA5351">
        <w:rPr>
          <w:rFonts w:ascii="Times New Roman" w:hAnsi="Times New Roman" w:cs="Times New Roman"/>
          <w:sz w:val="24"/>
          <w:szCs w:val="24"/>
        </w:rPr>
        <w:t>памяти [3</w:t>
      </w:r>
      <w:r w:rsidR="00BB18F1" w:rsidRPr="00AA5351">
        <w:rPr>
          <w:rFonts w:ascii="Times New Roman" w:hAnsi="Times New Roman" w:cs="Times New Roman"/>
          <w:sz w:val="24"/>
          <w:szCs w:val="24"/>
        </w:rPr>
        <w:t>]</w:t>
      </w:r>
      <w:r w:rsidR="009520A9" w:rsidRPr="00AA5351">
        <w:rPr>
          <w:rFonts w:ascii="Times New Roman" w:hAnsi="Times New Roman" w:cs="Times New Roman"/>
          <w:sz w:val="24"/>
          <w:szCs w:val="24"/>
        </w:rPr>
        <w:t>.</w:t>
      </w:r>
    </w:p>
    <w:p w:rsidR="00991112" w:rsidRPr="00AA5351" w:rsidRDefault="008E0ED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словам М.В. Соколовой, и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нтерес к теме исторической памяти возрос после Второй мировой войны под влиянием этого самого трагического события в истории ХХ в. 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[7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711C18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74A4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Великая Отечественная война 1941-1945 гг. - это  трагическое событие, которое коснулось практически каждой семьи, а значит забыть о нем наш народ не </w:t>
      </w:r>
      <w:r w:rsidR="00711C18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вправе</w:t>
      </w:r>
      <w:r w:rsidR="00B74A4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Всё дальше уходит  война от новых поколений, но память о ней продолжает жить в произведениях искусства. Литература позволяет продлить </w:t>
      </w:r>
      <w:r w:rsidR="005823F8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воспоминания об этой трагедии в романах, повестях, рассказах современных поэтов и писателей.</w:t>
      </w:r>
    </w:p>
    <w:p w:rsidR="005823F8" w:rsidRPr="00AA5351" w:rsidRDefault="005823F8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Современная литература о Великой Отечественной войне отличается от классической литературы о войне и имеет свои особенности. Одной из них является более широкий спектр тем и персонажей. Вместо однообразных героических образов, современные писатели представляют разнообразные истории и опыты разных людей – солдат, женщин, детей, медиков и т.д. Это позволяет показать войну с разных точек зрения и раскрыть ее многогранность.</w:t>
      </w:r>
    </w:p>
    <w:p w:rsidR="005823F8" w:rsidRPr="00AA5351" w:rsidRDefault="005823F8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Еще одной особенностью современной литературы о Великой Отечественной войне является более глубокое исследование психологической составляющей войны. Писатели обращают внимание на эмоциональные и моральные аспекты войны, на внутренние переживания героев, их страхи, сомнения и травмы. Это помогает понять, как война влияет на человека и его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взаимоотношения с окружающими [6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9520A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23F8" w:rsidRDefault="005823F8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Именно современные произведения о Великой Отечественной войне помогают сохранить  историческую память о ней путем приобщения к чтению таких произведений школьниками. Задача учителя - помочь </w:t>
      </w:r>
      <w:r w:rsidR="00CA2FAD" w:rsidRPr="00AA5351">
        <w:rPr>
          <w:rFonts w:ascii="Times New Roman" w:hAnsi="Times New Roman" w:cs="Times New Roman"/>
          <w:sz w:val="24"/>
          <w:szCs w:val="24"/>
        </w:rPr>
        <w:t>ученикам понять произведение: соотнести его с событиями родной и мировой истории, проанализировать влияние войны на поступки героев, их вклад в Победу. Проведя литературоведческий анализ произведения, познав его истинный смысл, школьники также станут носителями исторической памяти о Великой Отечественной войне.</w:t>
      </w:r>
    </w:p>
    <w:p w:rsidR="00860EE5" w:rsidRPr="00AA5351" w:rsidRDefault="00860EE5" w:rsidP="00860E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CA2FAD" w:rsidRPr="00AA5351" w:rsidRDefault="00925DF5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Одной из современных писательниц явл</w:t>
      </w:r>
      <w:r w:rsidR="00711C18" w:rsidRPr="00AA5351">
        <w:rPr>
          <w:rFonts w:ascii="Times New Roman" w:hAnsi="Times New Roman" w:cs="Times New Roman"/>
          <w:sz w:val="24"/>
          <w:szCs w:val="24"/>
        </w:rPr>
        <w:t xml:space="preserve">яется Ирина </w:t>
      </w:r>
      <w:proofErr w:type="spellStart"/>
      <w:r w:rsidR="00711C18" w:rsidRPr="00AA5351">
        <w:rPr>
          <w:rFonts w:ascii="Times New Roman" w:hAnsi="Times New Roman" w:cs="Times New Roman"/>
          <w:sz w:val="24"/>
          <w:szCs w:val="24"/>
        </w:rPr>
        <w:t>Лазаревна</w:t>
      </w:r>
      <w:proofErr w:type="spellEnd"/>
      <w:r w:rsidR="00711C18" w:rsidRPr="00AA5351">
        <w:rPr>
          <w:rFonts w:ascii="Times New Roman" w:hAnsi="Times New Roman" w:cs="Times New Roman"/>
          <w:sz w:val="24"/>
          <w:szCs w:val="24"/>
        </w:rPr>
        <w:t xml:space="preserve"> Муравьева, которая раскрывает</w:t>
      </w:r>
      <w:r w:rsidR="00E83A04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="00711C18" w:rsidRPr="00AA5351">
        <w:rPr>
          <w:rFonts w:ascii="Times New Roman" w:hAnsi="Times New Roman" w:cs="Times New Roman"/>
          <w:sz w:val="24"/>
          <w:szCs w:val="24"/>
        </w:rPr>
        <w:t>историческую тематику</w:t>
      </w:r>
      <w:r w:rsidR="00E83A04" w:rsidRPr="00AA5351">
        <w:rPr>
          <w:rFonts w:ascii="Times New Roman" w:hAnsi="Times New Roman" w:cs="Times New Roman"/>
          <w:sz w:val="24"/>
          <w:szCs w:val="24"/>
        </w:rPr>
        <w:t xml:space="preserve"> с непривычного ракурса. Наибольшее внимание она уделяет тому, как ход мировой истории сказывается на отдельных людях, их судьбах, характерах, — а не тому, как личность влияе</w:t>
      </w:r>
      <w:r w:rsidR="00AA5351">
        <w:rPr>
          <w:rFonts w:ascii="Times New Roman" w:hAnsi="Times New Roman" w:cs="Times New Roman"/>
          <w:sz w:val="24"/>
          <w:szCs w:val="24"/>
        </w:rPr>
        <w:t>т на течение мировых событий.</w:t>
      </w:r>
      <w:r w:rsidR="00AA5351">
        <w:rPr>
          <w:rFonts w:ascii="Times New Roman" w:hAnsi="Times New Roman" w:cs="Times New Roman"/>
          <w:sz w:val="24"/>
          <w:szCs w:val="24"/>
        </w:rPr>
        <w:br/>
      </w:r>
      <w:r w:rsidR="00CB1692" w:rsidRPr="00AA5351">
        <w:rPr>
          <w:rFonts w:ascii="Times New Roman" w:hAnsi="Times New Roman" w:cs="Times New Roman"/>
          <w:sz w:val="24"/>
          <w:szCs w:val="24"/>
        </w:rPr>
        <w:t xml:space="preserve">На уроках литературы и на внеклассном чтении в 9-11 классах  можно обратиться к такому </w:t>
      </w:r>
      <w:r w:rsidR="00E83A04" w:rsidRPr="00AA5351">
        <w:rPr>
          <w:rFonts w:ascii="Times New Roman" w:hAnsi="Times New Roman" w:cs="Times New Roman"/>
          <w:sz w:val="24"/>
          <w:szCs w:val="24"/>
        </w:rPr>
        <w:t xml:space="preserve">произведению </w:t>
      </w:r>
      <w:r w:rsidR="00CB1692" w:rsidRPr="00AA5351">
        <w:rPr>
          <w:rFonts w:ascii="Times New Roman" w:hAnsi="Times New Roman" w:cs="Times New Roman"/>
          <w:sz w:val="24"/>
          <w:szCs w:val="24"/>
        </w:rPr>
        <w:t xml:space="preserve">Ирины </w:t>
      </w:r>
      <w:proofErr w:type="spellStart"/>
      <w:r w:rsidR="00CB1692" w:rsidRPr="00AA5351">
        <w:rPr>
          <w:rFonts w:ascii="Times New Roman" w:hAnsi="Times New Roman" w:cs="Times New Roman"/>
          <w:sz w:val="24"/>
          <w:szCs w:val="24"/>
        </w:rPr>
        <w:t>Лазаревны</w:t>
      </w:r>
      <w:proofErr w:type="spellEnd"/>
      <w:r w:rsidR="00CB1692" w:rsidRPr="00AA5351">
        <w:rPr>
          <w:rFonts w:ascii="Times New Roman" w:hAnsi="Times New Roman" w:cs="Times New Roman"/>
          <w:sz w:val="24"/>
          <w:szCs w:val="24"/>
        </w:rPr>
        <w:t>, как «Ты мой ненаглядный», который посвящен событиям Великой Отечественной войны.</w:t>
      </w:r>
    </w:p>
    <w:p w:rsidR="00AA5351" w:rsidRDefault="009E36AA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Рассказ повествует об одной </w:t>
      </w:r>
      <w:r w:rsidR="00C66F60" w:rsidRPr="00AA5351">
        <w:rPr>
          <w:rFonts w:ascii="Times New Roman" w:hAnsi="Times New Roman" w:cs="Times New Roman"/>
          <w:sz w:val="24"/>
          <w:szCs w:val="24"/>
        </w:rPr>
        <w:t xml:space="preserve">зажиточной </w:t>
      </w:r>
      <w:r w:rsidRPr="00AA5351">
        <w:rPr>
          <w:rFonts w:ascii="Times New Roman" w:hAnsi="Times New Roman" w:cs="Times New Roman"/>
          <w:sz w:val="24"/>
          <w:szCs w:val="24"/>
        </w:rPr>
        <w:t>еврейской семье</w:t>
      </w:r>
      <w:r w:rsidR="00C66F60" w:rsidRPr="00AA5351">
        <w:rPr>
          <w:rFonts w:ascii="Times New Roman" w:hAnsi="Times New Roman" w:cs="Times New Roman"/>
          <w:sz w:val="24"/>
          <w:szCs w:val="24"/>
        </w:rPr>
        <w:t>, которая переживает лишения и трудности</w:t>
      </w:r>
      <w:r w:rsidR="001967DA" w:rsidRPr="00AA5351">
        <w:rPr>
          <w:rFonts w:ascii="Times New Roman" w:hAnsi="Times New Roman" w:cs="Times New Roman"/>
          <w:sz w:val="24"/>
          <w:szCs w:val="24"/>
        </w:rPr>
        <w:t xml:space="preserve"> в конце 30-</w:t>
      </w:r>
      <w:r w:rsidR="00A93D4D" w:rsidRPr="00AA5351">
        <w:rPr>
          <w:rFonts w:ascii="Times New Roman" w:hAnsi="Times New Roman" w:cs="Times New Roman"/>
          <w:sz w:val="24"/>
          <w:szCs w:val="24"/>
        </w:rPr>
        <w:t>40-х гг</w:t>
      </w:r>
      <w:r w:rsidR="00C66F60" w:rsidRPr="00AA5351">
        <w:rPr>
          <w:rFonts w:ascii="Times New Roman" w:hAnsi="Times New Roman" w:cs="Times New Roman"/>
          <w:sz w:val="24"/>
          <w:szCs w:val="24"/>
        </w:rPr>
        <w:t>.</w:t>
      </w:r>
      <w:r w:rsidR="001967DA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="001967DA" w:rsidRPr="00AA535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967DA" w:rsidRPr="00AA5351">
        <w:rPr>
          <w:rFonts w:ascii="Times New Roman" w:hAnsi="Times New Roman" w:cs="Times New Roman"/>
          <w:sz w:val="24"/>
          <w:szCs w:val="24"/>
        </w:rPr>
        <w:t xml:space="preserve"> в.</w:t>
      </w:r>
      <w:r w:rsidR="00C66F60" w:rsidRPr="00AA5351">
        <w:rPr>
          <w:rFonts w:ascii="Times New Roman" w:hAnsi="Times New Roman" w:cs="Times New Roman"/>
          <w:sz w:val="24"/>
          <w:szCs w:val="24"/>
        </w:rPr>
        <w:t xml:space="preserve"> После смерти отца семейства старшему сыну Зиги удалось выучиться в Вене на адвоката, благодаря тому, что ещё при жизни </w:t>
      </w:r>
      <w:r w:rsidR="00A93D4D" w:rsidRPr="00AA5351">
        <w:rPr>
          <w:rFonts w:ascii="Times New Roman" w:hAnsi="Times New Roman" w:cs="Times New Roman"/>
          <w:sz w:val="24"/>
          <w:szCs w:val="24"/>
        </w:rPr>
        <w:t>его папа</w:t>
      </w:r>
      <w:r w:rsidR="00C66F60" w:rsidRPr="00AA5351">
        <w:rPr>
          <w:rFonts w:ascii="Times New Roman" w:hAnsi="Times New Roman" w:cs="Times New Roman"/>
          <w:sz w:val="24"/>
          <w:szCs w:val="24"/>
        </w:rPr>
        <w:t xml:space="preserve"> работал управляющим на мыловаренном заводе</w:t>
      </w:r>
      <w:r w:rsidR="00825D32" w:rsidRPr="00AA5351">
        <w:rPr>
          <w:rFonts w:ascii="Times New Roman" w:hAnsi="Times New Roman" w:cs="Times New Roman"/>
          <w:sz w:val="24"/>
          <w:szCs w:val="24"/>
        </w:rPr>
        <w:t xml:space="preserve">. </w:t>
      </w:r>
      <w:r w:rsidR="00A93D4D" w:rsidRPr="00AA5351">
        <w:rPr>
          <w:rFonts w:ascii="Times New Roman" w:hAnsi="Times New Roman" w:cs="Times New Roman"/>
          <w:sz w:val="24"/>
          <w:szCs w:val="24"/>
        </w:rPr>
        <w:t xml:space="preserve"> Младший сын Лазарь вместе с матерью живет в состоянии постоянной нехватки денег, поэтому продаются семейные украшения. Даже появившийся у нее ухажер Наум </w:t>
      </w:r>
      <w:proofErr w:type="spellStart"/>
      <w:r w:rsidR="00A93D4D" w:rsidRPr="00AA5351">
        <w:rPr>
          <w:rFonts w:ascii="Times New Roman" w:hAnsi="Times New Roman" w:cs="Times New Roman"/>
          <w:sz w:val="24"/>
          <w:szCs w:val="24"/>
        </w:rPr>
        <w:t>Айнгорн</w:t>
      </w:r>
      <w:proofErr w:type="spellEnd"/>
      <w:r w:rsidR="00A93D4D" w:rsidRPr="00AA5351">
        <w:rPr>
          <w:rFonts w:ascii="Times New Roman" w:hAnsi="Times New Roman" w:cs="Times New Roman"/>
          <w:sz w:val="24"/>
          <w:szCs w:val="24"/>
        </w:rPr>
        <w:t>, реставратор старинной мебели, из-за своей мнительности и постоянного раздражения на заказчиков не смог улучшить их материальное положение.</w:t>
      </w:r>
      <w:r w:rsidR="00825D32" w:rsidRPr="00AA5351">
        <w:rPr>
          <w:rFonts w:ascii="Times New Roman" w:hAnsi="Times New Roman" w:cs="Times New Roman"/>
          <w:sz w:val="24"/>
          <w:szCs w:val="24"/>
        </w:rPr>
        <w:t xml:space="preserve"> Когда румыны передали их город Советам, подающий надежды адвокат Зиги был арестован, а его жена </w:t>
      </w:r>
      <w:proofErr w:type="gramStart"/>
      <w:r w:rsidR="00825D32" w:rsidRPr="00AA5351">
        <w:rPr>
          <w:rFonts w:ascii="Times New Roman" w:hAnsi="Times New Roman" w:cs="Times New Roman"/>
          <w:sz w:val="24"/>
          <w:szCs w:val="24"/>
        </w:rPr>
        <w:t>Грета</w:t>
      </w:r>
      <w:proofErr w:type="gramEnd"/>
      <w:r w:rsidR="00825D32" w:rsidRPr="00AA5351">
        <w:rPr>
          <w:rFonts w:ascii="Times New Roman" w:hAnsi="Times New Roman" w:cs="Times New Roman"/>
          <w:sz w:val="24"/>
          <w:szCs w:val="24"/>
        </w:rPr>
        <w:t xml:space="preserve"> потеряла ребенка.</w:t>
      </w:r>
      <w:r w:rsidR="00A93D4D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="00825D32" w:rsidRPr="00AA5351">
        <w:rPr>
          <w:rFonts w:ascii="Times New Roman" w:hAnsi="Times New Roman" w:cs="Times New Roman"/>
          <w:sz w:val="24"/>
          <w:szCs w:val="24"/>
        </w:rPr>
        <w:t xml:space="preserve">В Виннице – город, куда Лазарь добрался вместе со своей девушкой </w:t>
      </w:r>
      <w:proofErr w:type="spellStart"/>
      <w:r w:rsidR="00825D32" w:rsidRPr="00AA5351">
        <w:rPr>
          <w:rFonts w:ascii="Times New Roman" w:hAnsi="Times New Roman" w:cs="Times New Roman"/>
          <w:sz w:val="24"/>
          <w:szCs w:val="24"/>
        </w:rPr>
        <w:t>Сюсей</w:t>
      </w:r>
      <w:proofErr w:type="spellEnd"/>
      <w:r w:rsidR="00825D32" w:rsidRPr="00AA5351">
        <w:rPr>
          <w:rFonts w:ascii="Times New Roman" w:hAnsi="Times New Roman" w:cs="Times New Roman"/>
          <w:sz w:val="24"/>
          <w:szCs w:val="24"/>
        </w:rPr>
        <w:t xml:space="preserve"> после начала войны</w:t>
      </w:r>
      <w:r w:rsidR="001967DA" w:rsidRPr="00AA5351">
        <w:rPr>
          <w:rFonts w:ascii="Times New Roman" w:hAnsi="Times New Roman" w:cs="Times New Roman"/>
          <w:sz w:val="24"/>
          <w:szCs w:val="24"/>
        </w:rPr>
        <w:t xml:space="preserve"> – молодых людей разлучают, а </w:t>
      </w:r>
      <w:proofErr w:type="spellStart"/>
      <w:r w:rsidR="001967DA" w:rsidRPr="00AA5351">
        <w:rPr>
          <w:rFonts w:ascii="Times New Roman" w:hAnsi="Times New Roman" w:cs="Times New Roman"/>
          <w:sz w:val="24"/>
          <w:szCs w:val="24"/>
        </w:rPr>
        <w:t>Сюся</w:t>
      </w:r>
      <w:proofErr w:type="spellEnd"/>
      <w:r w:rsidR="001967DA" w:rsidRPr="00AA5351">
        <w:rPr>
          <w:rFonts w:ascii="Times New Roman" w:hAnsi="Times New Roman" w:cs="Times New Roman"/>
          <w:sz w:val="24"/>
          <w:szCs w:val="24"/>
        </w:rPr>
        <w:t xml:space="preserve"> умирает от выстрела начальника военкомата. Самыми важными испытаниями для Лазаря становится разлука с семьей и военные трудности</w:t>
      </w:r>
      <w:r w:rsidR="006C3667" w:rsidRPr="00AA5351">
        <w:rPr>
          <w:rFonts w:ascii="Times New Roman" w:hAnsi="Times New Roman" w:cs="Times New Roman"/>
          <w:sz w:val="24"/>
          <w:szCs w:val="24"/>
        </w:rPr>
        <w:t xml:space="preserve">, под влиянием которых жизнь ассоциируется у героя с тяжестью штанги. </w:t>
      </w:r>
      <w:r w:rsidR="001967DA" w:rsidRPr="00AA5351">
        <w:rPr>
          <w:rFonts w:ascii="Times New Roman" w:hAnsi="Times New Roman" w:cs="Times New Roman"/>
          <w:sz w:val="24"/>
          <w:szCs w:val="24"/>
        </w:rPr>
        <w:t xml:space="preserve"> Таким образом, читатель видит, какое мощное влияние оказывают события истории на человека, его судьбу. </w:t>
      </w:r>
      <w:r w:rsidR="00562B0D" w:rsidRPr="00AA5351">
        <w:rPr>
          <w:rFonts w:ascii="Times New Roman" w:hAnsi="Times New Roman" w:cs="Times New Roman"/>
          <w:sz w:val="24"/>
          <w:szCs w:val="24"/>
        </w:rPr>
        <w:t>Как благодаря семье Якова Палыча Лазарь не только смог выжить, но и отогреться душой и сердцем.</w:t>
      </w:r>
    </w:p>
    <w:p w:rsidR="00E83A04" w:rsidRPr="00AA5351" w:rsidRDefault="00AE27C1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Исследователи современной литературы отмечают, что про</w:t>
      </w:r>
      <w:r w:rsidR="00562B0D" w:rsidRPr="00AA5351">
        <w:rPr>
          <w:rFonts w:ascii="Times New Roman" w:hAnsi="Times New Roman" w:cs="Times New Roman"/>
          <w:sz w:val="24"/>
          <w:szCs w:val="24"/>
        </w:rPr>
        <w:t xml:space="preserve">изведениям Ирины </w:t>
      </w:r>
      <w:proofErr w:type="spellStart"/>
      <w:r w:rsidRPr="00AA5351">
        <w:rPr>
          <w:rFonts w:ascii="Times New Roman" w:hAnsi="Times New Roman" w:cs="Times New Roman"/>
          <w:sz w:val="24"/>
          <w:szCs w:val="24"/>
        </w:rPr>
        <w:t>Муравьёвой</w:t>
      </w:r>
      <w:proofErr w:type="spellEnd"/>
      <w:r w:rsidRPr="00AA5351">
        <w:rPr>
          <w:rFonts w:ascii="Times New Roman" w:hAnsi="Times New Roman" w:cs="Times New Roman"/>
          <w:sz w:val="24"/>
          <w:szCs w:val="24"/>
        </w:rPr>
        <w:t xml:space="preserve"> присуща музыкальность, ритм</w:t>
      </w:r>
      <w:r w:rsidR="001967DA" w:rsidRPr="00AA5351">
        <w:rPr>
          <w:rFonts w:ascii="Times New Roman" w:hAnsi="Times New Roman" w:cs="Times New Roman"/>
          <w:sz w:val="24"/>
          <w:szCs w:val="24"/>
        </w:rPr>
        <w:t>ичность, насыщенность ассоциаци</w:t>
      </w:r>
      <w:r w:rsidR="00493A1D" w:rsidRPr="00AA5351">
        <w:rPr>
          <w:rFonts w:ascii="Times New Roman" w:hAnsi="Times New Roman" w:cs="Times New Roman"/>
          <w:sz w:val="24"/>
          <w:szCs w:val="24"/>
        </w:rPr>
        <w:t>я</w:t>
      </w:r>
      <w:r w:rsidRPr="00AA5351">
        <w:rPr>
          <w:rFonts w:ascii="Times New Roman" w:hAnsi="Times New Roman" w:cs="Times New Roman"/>
          <w:sz w:val="24"/>
          <w:szCs w:val="24"/>
        </w:rPr>
        <w:t xml:space="preserve">ми. </w:t>
      </w:r>
      <w:r w:rsidR="00E83A04" w:rsidRPr="00AA5351">
        <w:rPr>
          <w:rFonts w:ascii="Times New Roman" w:hAnsi="Times New Roman" w:cs="Times New Roman"/>
          <w:sz w:val="24"/>
          <w:szCs w:val="24"/>
        </w:rPr>
        <w:t xml:space="preserve">Причем эти ассоциации являются </w:t>
      </w:r>
      <w:proofErr w:type="spellStart"/>
      <w:r w:rsidR="00E83A04" w:rsidRPr="00AA5351">
        <w:rPr>
          <w:rFonts w:ascii="Times New Roman" w:hAnsi="Times New Roman" w:cs="Times New Roman"/>
          <w:sz w:val="24"/>
          <w:szCs w:val="24"/>
        </w:rPr>
        <w:t>синестетическими</w:t>
      </w:r>
      <w:proofErr w:type="spellEnd"/>
      <w:r w:rsidR="00E83A04" w:rsidRPr="00AA5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8F1" w:rsidRPr="00AA5351" w:rsidRDefault="00E83A04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В литературоведении синестезия трактуется как отдельный троп, именуемый «особой формой метафоры» или «специфическим подвидом». Она участвует в создании художественного образа, воплощая сложность, многогранность чувственного восприятия мира.</w:t>
      </w:r>
    </w:p>
    <w:p w:rsidR="00E83A04" w:rsidRPr="00AA5351" w:rsidRDefault="00E83A04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Автор проводит </w:t>
      </w:r>
      <w:r w:rsidR="00493A1D" w:rsidRPr="00AA5351">
        <w:rPr>
          <w:rFonts w:ascii="Times New Roman" w:hAnsi="Times New Roman" w:cs="Times New Roman"/>
          <w:sz w:val="24"/>
          <w:szCs w:val="24"/>
        </w:rPr>
        <w:t xml:space="preserve">в рассказе </w:t>
      </w:r>
      <w:r w:rsidRPr="00AA5351">
        <w:rPr>
          <w:rFonts w:ascii="Times New Roman" w:hAnsi="Times New Roman" w:cs="Times New Roman"/>
          <w:sz w:val="24"/>
          <w:szCs w:val="24"/>
        </w:rPr>
        <w:t xml:space="preserve">связи между </w:t>
      </w:r>
      <w:r w:rsidR="00493A1D" w:rsidRPr="00AA5351">
        <w:rPr>
          <w:rFonts w:ascii="Times New Roman" w:hAnsi="Times New Roman" w:cs="Times New Roman"/>
          <w:sz w:val="24"/>
          <w:szCs w:val="24"/>
        </w:rPr>
        <w:t>зрительными образами и</w:t>
      </w:r>
      <w:r w:rsidRPr="00AA5351">
        <w:rPr>
          <w:rFonts w:ascii="Times New Roman" w:hAnsi="Times New Roman" w:cs="Times New Roman"/>
          <w:sz w:val="24"/>
          <w:szCs w:val="24"/>
        </w:rPr>
        <w:t xml:space="preserve"> осязательными ощущениями, чтобы достичь нового эстетического воздействия и пробудить </w:t>
      </w:r>
      <w:proofErr w:type="spellStart"/>
      <w:r w:rsidRPr="00AA5351">
        <w:rPr>
          <w:rFonts w:ascii="Times New Roman" w:hAnsi="Times New Roman" w:cs="Times New Roman"/>
          <w:sz w:val="24"/>
          <w:szCs w:val="24"/>
        </w:rPr>
        <w:t>межчувственное</w:t>
      </w:r>
      <w:proofErr w:type="spellEnd"/>
      <w:r w:rsidRPr="00AA5351">
        <w:rPr>
          <w:rFonts w:ascii="Times New Roman" w:hAnsi="Times New Roman" w:cs="Times New Roman"/>
          <w:sz w:val="24"/>
          <w:szCs w:val="24"/>
        </w:rPr>
        <w:t xml:space="preserve"> воображение читателя.</w:t>
      </w:r>
    </w:p>
    <w:p w:rsidR="001A2D95" w:rsidRPr="00AA5351" w:rsidRDefault="00264553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Как правило, для </w:t>
      </w:r>
      <w:r w:rsidR="00493A1D" w:rsidRPr="00AA5351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AA5351">
        <w:rPr>
          <w:rFonts w:ascii="Times New Roman" w:hAnsi="Times New Roman" w:cs="Times New Roman"/>
          <w:sz w:val="24"/>
          <w:szCs w:val="24"/>
        </w:rPr>
        <w:t xml:space="preserve">писателя цвет глаз – особая примета, так как глаза связаны с внутренним миром человека, его мыслями, чувствами, душой. Для описания глаз Лазаря Ирина Муравьева выбирает голубой цвет: </w:t>
      </w:r>
      <w:r w:rsidR="00FF7BD2" w:rsidRPr="00AA5351">
        <w:rPr>
          <w:rFonts w:ascii="Times New Roman" w:hAnsi="Times New Roman" w:cs="Times New Roman"/>
          <w:sz w:val="24"/>
          <w:szCs w:val="24"/>
        </w:rPr>
        <w:t>«</w:t>
      </w:r>
      <w:r w:rsidR="00FF7BD2" w:rsidRPr="00AA5351">
        <w:rPr>
          <w:rFonts w:ascii="Times New Roman" w:hAnsi="Times New Roman" w:cs="Times New Roman"/>
          <w:b/>
          <w:sz w:val="24"/>
          <w:szCs w:val="24"/>
        </w:rPr>
        <w:t>голубоглазый</w:t>
      </w:r>
      <w:r w:rsidR="00FF7BD2" w:rsidRPr="00AA5351">
        <w:rPr>
          <w:rFonts w:ascii="Times New Roman" w:hAnsi="Times New Roman" w:cs="Times New Roman"/>
          <w:sz w:val="24"/>
          <w:szCs w:val="24"/>
        </w:rPr>
        <w:t xml:space="preserve"> Лазарь»</w:t>
      </w:r>
      <w:r w:rsidR="0011203A" w:rsidRPr="00AA53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520A9" w:rsidRPr="00AA5351">
        <w:rPr>
          <w:rFonts w:ascii="Times New Roman" w:hAnsi="Times New Roman" w:cs="Times New Roman"/>
          <w:color w:val="333333"/>
          <w:sz w:val="24"/>
          <w:szCs w:val="24"/>
        </w:rPr>
        <w:t>[4</w:t>
      </w:r>
      <w:r w:rsidR="0011203A" w:rsidRPr="00AA5351">
        <w:rPr>
          <w:rFonts w:ascii="Times New Roman" w:hAnsi="Times New Roman" w:cs="Times New Roman"/>
          <w:color w:val="333333"/>
          <w:sz w:val="24"/>
          <w:szCs w:val="24"/>
        </w:rPr>
        <w:t>]</w:t>
      </w:r>
      <w:r w:rsidRPr="00AA5351">
        <w:rPr>
          <w:rFonts w:ascii="Times New Roman" w:hAnsi="Times New Roman" w:cs="Times New Roman"/>
          <w:sz w:val="24"/>
          <w:szCs w:val="24"/>
        </w:rPr>
        <w:t xml:space="preserve">. Этот цвет ассоциируется с образами воды, неба, простора, свободы. </w:t>
      </w:r>
      <w:r w:rsidR="00FF7BD2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Pr="00AA5351">
        <w:rPr>
          <w:rFonts w:ascii="Times New Roman" w:hAnsi="Times New Roman" w:cs="Times New Roman"/>
          <w:sz w:val="24"/>
          <w:szCs w:val="24"/>
        </w:rPr>
        <w:t xml:space="preserve">И действительно, главный герой рассказа является чистым, искренним человеком, который всем сердцем </w:t>
      </w:r>
      <w:r w:rsidR="001A2D95" w:rsidRPr="00AA5351">
        <w:rPr>
          <w:rFonts w:ascii="Times New Roman" w:hAnsi="Times New Roman" w:cs="Times New Roman"/>
          <w:sz w:val="24"/>
          <w:szCs w:val="24"/>
        </w:rPr>
        <w:t xml:space="preserve">был </w:t>
      </w:r>
      <w:r w:rsidRPr="00AA5351">
        <w:rPr>
          <w:rFonts w:ascii="Times New Roman" w:hAnsi="Times New Roman" w:cs="Times New Roman"/>
          <w:sz w:val="24"/>
          <w:szCs w:val="24"/>
        </w:rPr>
        <w:t xml:space="preserve">благодарен семье </w:t>
      </w:r>
      <w:r w:rsidR="001A2D95" w:rsidRPr="00AA5351">
        <w:rPr>
          <w:rFonts w:ascii="Times New Roman" w:hAnsi="Times New Roman" w:cs="Times New Roman"/>
          <w:sz w:val="24"/>
          <w:szCs w:val="24"/>
        </w:rPr>
        <w:t xml:space="preserve">бухгалтера совхоза «Сибирские выси» Якову Палычу за еду, кров, и поэтому очень боялся обидеть его дочерей, смотревших на Лазаря с симпатией. На одной из них - Ане – он женится, и вскоре у них родится </w:t>
      </w:r>
      <w:r w:rsidR="00573068" w:rsidRPr="00AA5351">
        <w:rPr>
          <w:rFonts w:ascii="Times New Roman" w:hAnsi="Times New Roman" w:cs="Times New Roman"/>
          <w:sz w:val="24"/>
          <w:szCs w:val="24"/>
        </w:rPr>
        <w:t>сын с глазами как у матери, но голубыми.</w:t>
      </w:r>
      <w:r w:rsidR="001A2D95" w:rsidRPr="00AA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553" w:rsidRPr="00AA5351" w:rsidRDefault="001A2D95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Хочется отметить, что дословное значение имени Лазарь обозначает «Бог помог». Эта мысль раскрывается автором в тексте. Главный герой является рядовым одной из отступавших военных частей в ходе Великой Отечественной войны</w:t>
      </w:r>
      <w:r w:rsidR="00782917" w:rsidRPr="00AA5351">
        <w:rPr>
          <w:rFonts w:ascii="Times New Roman" w:hAnsi="Times New Roman" w:cs="Times New Roman"/>
          <w:sz w:val="24"/>
          <w:szCs w:val="24"/>
        </w:rPr>
        <w:t xml:space="preserve">. Он воюет наравне с советскими солдатами и остается живым. Верховная власть нашей страны распорядилась в конце 1942-го года «снять с фронта бывших румынских граждан и отправить их за Урал в трудовую армию». </w:t>
      </w:r>
      <w:r w:rsidR="00493A1D" w:rsidRPr="00AA5351">
        <w:rPr>
          <w:rFonts w:ascii="Times New Roman" w:hAnsi="Times New Roman" w:cs="Times New Roman"/>
          <w:sz w:val="24"/>
          <w:szCs w:val="24"/>
        </w:rPr>
        <w:t>Безымянная героиня рассказа</w:t>
      </w:r>
      <w:r w:rsidR="00A75409" w:rsidRPr="00AA5351">
        <w:rPr>
          <w:rFonts w:ascii="Times New Roman" w:hAnsi="Times New Roman" w:cs="Times New Roman"/>
          <w:sz w:val="24"/>
          <w:szCs w:val="24"/>
        </w:rPr>
        <w:t xml:space="preserve"> связывает эти события с божьим промыслом: «небеса так решили: чтобы он еще жил, жил и жил»</w:t>
      </w:r>
      <w:r w:rsidR="0011203A" w:rsidRPr="00AA53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520A9" w:rsidRPr="00AA5351">
        <w:rPr>
          <w:rFonts w:ascii="Times New Roman" w:hAnsi="Times New Roman" w:cs="Times New Roman"/>
          <w:color w:val="333333"/>
          <w:sz w:val="24"/>
          <w:szCs w:val="24"/>
        </w:rPr>
        <w:t>[4</w:t>
      </w:r>
      <w:r w:rsidR="0011203A" w:rsidRPr="00AA5351">
        <w:rPr>
          <w:rFonts w:ascii="Times New Roman" w:hAnsi="Times New Roman" w:cs="Times New Roman"/>
          <w:color w:val="333333"/>
          <w:sz w:val="24"/>
          <w:szCs w:val="24"/>
        </w:rPr>
        <w:t>]</w:t>
      </w:r>
      <w:r w:rsidR="00A75409" w:rsidRPr="00AA5351">
        <w:rPr>
          <w:rFonts w:ascii="Times New Roman" w:hAnsi="Times New Roman" w:cs="Times New Roman"/>
          <w:sz w:val="24"/>
          <w:szCs w:val="24"/>
        </w:rPr>
        <w:t xml:space="preserve">. </w:t>
      </w:r>
      <w:r w:rsidR="00782917" w:rsidRPr="00AA5351">
        <w:rPr>
          <w:rFonts w:ascii="Times New Roman" w:hAnsi="Times New Roman" w:cs="Times New Roman"/>
          <w:sz w:val="24"/>
          <w:szCs w:val="24"/>
        </w:rPr>
        <w:t xml:space="preserve">Лазарь оказался на поселении в деревне Чалки, где испытывает смертельный голод, </w:t>
      </w:r>
      <w:r w:rsidR="00A75409" w:rsidRPr="00AA5351">
        <w:rPr>
          <w:rFonts w:ascii="Times New Roman" w:hAnsi="Times New Roman" w:cs="Times New Roman"/>
          <w:sz w:val="24"/>
          <w:szCs w:val="24"/>
        </w:rPr>
        <w:t xml:space="preserve">и потому по ночам ворует у старухи </w:t>
      </w:r>
      <w:proofErr w:type="spellStart"/>
      <w:r w:rsidR="00A75409" w:rsidRPr="00AA5351">
        <w:rPr>
          <w:rFonts w:ascii="Times New Roman" w:hAnsi="Times New Roman" w:cs="Times New Roman"/>
          <w:sz w:val="24"/>
          <w:szCs w:val="24"/>
        </w:rPr>
        <w:t>Анисьи</w:t>
      </w:r>
      <w:proofErr w:type="spellEnd"/>
      <w:r w:rsidR="00A75409" w:rsidRPr="00AA5351">
        <w:rPr>
          <w:rFonts w:ascii="Times New Roman" w:hAnsi="Times New Roman" w:cs="Times New Roman"/>
          <w:sz w:val="24"/>
          <w:szCs w:val="24"/>
        </w:rPr>
        <w:t xml:space="preserve"> лук и сушеные грибы.</w:t>
      </w:r>
      <w:r w:rsidR="00782917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="00493A1D" w:rsidRPr="00AA5351">
        <w:rPr>
          <w:rFonts w:ascii="Times New Roman" w:hAnsi="Times New Roman" w:cs="Times New Roman"/>
          <w:sz w:val="24"/>
          <w:szCs w:val="24"/>
        </w:rPr>
        <w:t>По ее совету он приходит в дом Якова Палыча</w:t>
      </w:r>
      <w:r w:rsidR="00A75409" w:rsidRPr="00AA5351">
        <w:rPr>
          <w:rFonts w:ascii="Times New Roman" w:hAnsi="Times New Roman" w:cs="Times New Roman"/>
          <w:sz w:val="24"/>
          <w:szCs w:val="24"/>
        </w:rPr>
        <w:t xml:space="preserve"> и ест там горячую картошку, хлеб и мед. </w:t>
      </w:r>
      <w:r w:rsidR="00782917" w:rsidRPr="00AA5351">
        <w:rPr>
          <w:rFonts w:ascii="Times New Roman" w:hAnsi="Times New Roman" w:cs="Times New Roman"/>
          <w:sz w:val="24"/>
          <w:szCs w:val="24"/>
        </w:rPr>
        <w:t xml:space="preserve">Благодаря этим событиям </w:t>
      </w:r>
      <w:r w:rsidR="0011203A" w:rsidRPr="00AA5351">
        <w:rPr>
          <w:rFonts w:ascii="Times New Roman" w:hAnsi="Times New Roman" w:cs="Times New Roman"/>
          <w:sz w:val="24"/>
          <w:szCs w:val="24"/>
        </w:rPr>
        <w:t xml:space="preserve">Лазарь </w:t>
      </w:r>
      <w:r w:rsidR="00782917" w:rsidRPr="00AA5351">
        <w:rPr>
          <w:rFonts w:ascii="Times New Roman" w:hAnsi="Times New Roman" w:cs="Times New Roman"/>
          <w:sz w:val="24"/>
          <w:szCs w:val="24"/>
        </w:rPr>
        <w:t>остался жив.</w:t>
      </w:r>
    </w:p>
    <w:p w:rsidR="00493A1D" w:rsidRPr="00AA5351" w:rsidRDefault="00493A1D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В рассказе «Ты мой ненаглядный» белый цвет тоже несет определенную смысловую нагрузку. Он символизирует перемены, происходящие в жизни героев, обновление жизни: «беременность делала ее еще </w:t>
      </w:r>
      <w:r w:rsidRPr="00AA5351">
        <w:rPr>
          <w:rFonts w:ascii="Times New Roman" w:hAnsi="Times New Roman" w:cs="Times New Roman"/>
          <w:b/>
          <w:sz w:val="24"/>
          <w:szCs w:val="24"/>
        </w:rPr>
        <w:t>белее</w:t>
      </w:r>
      <w:r w:rsidRPr="00AA5351">
        <w:rPr>
          <w:rFonts w:ascii="Times New Roman" w:hAnsi="Times New Roman" w:cs="Times New Roman"/>
          <w:sz w:val="24"/>
          <w:szCs w:val="24"/>
        </w:rPr>
        <w:t xml:space="preserve"> и прозрачнее» (о </w:t>
      </w:r>
      <w:proofErr w:type="spellStart"/>
      <w:r w:rsidRPr="00AA5351">
        <w:rPr>
          <w:rFonts w:ascii="Times New Roman" w:hAnsi="Times New Roman" w:cs="Times New Roman"/>
          <w:sz w:val="24"/>
          <w:szCs w:val="24"/>
        </w:rPr>
        <w:t>Грете</w:t>
      </w:r>
      <w:proofErr w:type="spellEnd"/>
      <w:r w:rsidRPr="00AA5351">
        <w:rPr>
          <w:rFonts w:ascii="Times New Roman" w:hAnsi="Times New Roman" w:cs="Times New Roman"/>
          <w:sz w:val="24"/>
          <w:szCs w:val="24"/>
        </w:rPr>
        <w:t>), «</w:t>
      </w:r>
      <w:r w:rsidRPr="00AA5351">
        <w:rPr>
          <w:rFonts w:ascii="Times New Roman" w:hAnsi="Times New Roman" w:cs="Times New Roman"/>
          <w:b/>
          <w:sz w:val="24"/>
          <w:szCs w:val="24"/>
        </w:rPr>
        <w:t>белую</w:t>
      </w:r>
      <w:r w:rsidRPr="00AA5351">
        <w:rPr>
          <w:rFonts w:ascii="Times New Roman" w:hAnsi="Times New Roman" w:cs="Times New Roman"/>
          <w:sz w:val="24"/>
          <w:szCs w:val="24"/>
        </w:rPr>
        <w:t xml:space="preserve"> розу, которую Анечка вдела в пучок», «в </w:t>
      </w:r>
      <w:r w:rsidRPr="00AA5351">
        <w:rPr>
          <w:rFonts w:ascii="Times New Roman" w:hAnsi="Times New Roman" w:cs="Times New Roman"/>
          <w:b/>
          <w:sz w:val="24"/>
          <w:szCs w:val="24"/>
        </w:rPr>
        <w:t>белой</w:t>
      </w:r>
      <w:r w:rsidRPr="00AA5351">
        <w:rPr>
          <w:rFonts w:ascii="Times New Roman" w:hAnsi="Times New Roman" w:cs="Times New Roman"/>
          <w:sz w:val="24"/>
          <w:szCs w:val="24"/>
        </w:rPr>
        <w:t xml:space="preserve"> несвежей рубахе» (начальник военкомата)</w:t>
      </w:r>
      <w:r w:rsidRPr="00AA53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520A9" w:rsidRPr="00AA5351">
        <w:rPr>
          <w:rFonts w:ascii="Times New Roman" w:hAnsi="Times New Roman" w:cs="Times New Roman"/>
          <w:color w:val="333333"/>
          <w:sz w:val="24"/>
          <w:szCs w:val="24"/>
        </w:rPr>
        <w:t>[4</w:t>
      </w:r>
      <w:r w:rsidRPr="00AA5351">
        <w:rPr>
          <w:rFonts w:ascii="Times New Roman" w:hAnsi="Times New Roman" w:cs="Times New Roman"/>
          <w:color w:val="333333"/>
          <w:sz w:val="24"/>
          <w:szCs w:val="24"/>
        </w:rPr>
        <w:t>]</w:t>
      </w:r>
      <w:r w:rsidRPr="00AA5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A1D" w:rsidRPr="00AA5351" w:rsidRDefault="00493A1D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Красный цвет используется Ириной Муравьевой для изображения прокуренных красных глаз начальника военкомата, его красного взгляда, которым он разглядывал </w:t>
      </w:r>
      <w:proofErr w:type="spellStart"/>
      <w:r w:rsidRPr="00AA5351">
        <w:rPr>
          <w:rFonts w:ascii="Times New Roman" w:hAnsi="Times New Roman" w:cs="Times New Roman"/>
          <w:sz w:val="24"/>
          <w:szCs w:val="24"/>
        </w:rPr>
        <w:t>Сусю</w:t>
      </w:r>
      <w:proofErr w:type="spellEnd"/>
      <w:r w:rsidRPr="00AA5351">
        <w:rPr>
          <w:rFonts w:ascii="Times New Roman" w:hAnsi="Times New Roman" w:cs="Times New Roman"/>
          <w:sz w:val="24"/>
          <w:szCs w:val="24"/>
        </w:rPr>
        <w:t>. Этот цвет в рассказе символизирует и ненависть, и страсть.</w:t>
      </w:r>
    </w:p>
    <w:p w:rsidR="00FF7BD2" w:rsidRPr="00AA5351" w:rsidRDefault="0011203A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В произведении также используется соединение звуковой и цветовой ассоциации, построенной на противопоставлении: </w:t>
      </w:r>
      <w:r w:rsidR="00E918B3" w:rsidRPr="00AA5351">
        <w:rPr>
          <w:rFonts w:ascii="Times New Roman" w:hAnsi="Times New Roman" w:cs="Times New Roman"/>
          <w:sz w:val="24"/>
          <w:szCs w:val="24"/>
        </w:rPr>
        <w:t xml:space="preserve">«ее </w:t>
      </w:r>
      <w:r w:rsidR="00E918B3" w:rsidRPr="00AA5351">
        <w:rPr>
          <w:rFonts w:ascii="Times New Roman" w:hAnsi="Times New Roman" w:cs="Times New Roman"/>
          <w:b/>
          <w:sz w:val="24"/>
          <w:szCs w:val="24"/>
        </w:rPr>
        <w:t>хрипловатый</w:t>
      </w:r>
      <w:r w:rsidR="00E918B3" w:rsidRPr="00AA5351">
        <w:rPr>
          <w:rFonts w:ascii="Times New Roman" w:hAnsi="Times New Roman" w:cs="Times New Roman"/>
          <w:sz w:val="24"/>
          <w:szCs w:val="24"/>
        </w:rPr>
        <w:t xml:space="preserve"> простуженный голос мешал </w:t>
      </w:r>
      <w:r w:rsidR="00E918B3" w:rsidRPr="00AA5351">
        <w:rPr>
          <w:rFonts w:ascii="Times New Roman" w:hAnsi="Times New Roman" w:cs="Times New Roman"/>
          <w:b/>
          <w:sz w:val="24"/>
          <w:szCs w:val="24"/>
        </w:rPr>
        <w:t>темно-синим лучистым</w:t>
      </w:r>
      <w:r w:rsidR="00E918B3" w:rsidRPr="00AA5351">
        <w:rPr>
          <w:rFonts w:ascii="Times New Roman" w:hAnsi="Times New Roman" w:cs="Times New Roman"/>
          <w:sz w:val="24"/>
          <w:szCs w:val="24"/>
        </w:rPr>
        <w:t xml:space="preserve"> глазам»</w:t>
      </w:r>
      <w:r w:rsidRPr="00AA5351">
        <w:rPr>
          <w:rFonts w:ascii="Times New Roman" w:hAnsi="Times New Roman" w:cs="Times New Roman"/>
          <w:sz w:val="24"/>
          <w:szCs w:val="24"/>
        </w:rPr>
        <w:t xml:space="preserve">. Ирина Муравьева использует это изобразительное средство для описания двадцатилетней Анечки, которая станет женой Лазаря. Автор показывает, что </w:t>
      </w:r>
      <w:r w:rsidR="007B2D29" w:rsidRPr="00AA5351">
        <w:rPr>
          <w:rFonts w:ascii="Times New Roman" w:hAnsi="Times New Roman" w:cs="Times New Roman"/>
          <w:sz w:val="24"/>
          <w:szCs w:val="24"/>
        </w:rPr>
        <w:t xml:space="preserve">внешняя </w:t>
      </w:r>
      <w:r w:rsidRPr="00AA5351">
        <w:rPr>
          <w:rFonts w:ascii="Times New Roman" w:hAnsi="Times New Roman" w:cs="Times New Roman"/>
          <w:sz w:val="24"/>
          <w:szCs w:val="24"/>
        </w:rPr>
        <w:t>красота юной девушки</w:t>
      </w:r>
      <w:r w:rsidR="007B2D29" w:rsidRPr="00AA5351">
        <w:rPr>
          <w:rFonts w:ascii="Times New Roman" w:hAnsi="Times New Roman" w:cs="Times New Roman"/>
          <w:sz w:val="24"/>
          <w:szCs w:val="24"/>
        </w:rPr>
        <w:t xml:space="preserve"> никак не сочетается с ее простуженным голос</w:t>
      </w:r>
      <w:r w:rsidR="00493A1D" w:rsidRPr="00AA5351">
        <w:rPr>
          <w:rFonts w:ascii="Times New Roman" w:hAnsi="Times New Roman" w:cs="Times New Roman"/>
          <w:sz w:val="24"/>
          <w:szCs w:val="24"/>
        </w:rPr>
        <w:t xml:space="preserve">ом. В деревне пожилые женщины об Анечке </w:t>
      </w:r>
      <w:r w:rsidR="007B2D29" w:rsidRPr="00AA5351">
        <w:rPr>
          <w:rFonts w:ascii="Times New Roman" w:hAnsi="Times New Roman" w:cs="Times New Roman"/>
          <w:sz w:val="24"/>
          <w:szCs w:val="24"/>
        </w:rPr>
        <w:t xml:space="preserve">говорили так: «мала больно, чистая кукла, не </w:t>
      </w:r>
      <w:proofErr w:type="gramStart"/>
      <w:r w:rsidR="007B2D29" w:rsidRPr="00AA5351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="007B2D29" w:rsidRPr="00AA5351">
        <w:rPr>
          <w:rFonts w:ascii="Times New Roman" w:hAnsi="Times New Roman" w:cs="Times New Roman"/>
          <w:sz w:val="24"/>
          <w:szCs w:val="24"/>
        </w:rPr>
        <w:t xml:space="preserve">» </w:t>
      </w:r>
      <w:r w:rsidR="009520A9" w:rsidRPr="00AA5351">
        <w:rPr>
          <w:rFonts w:ascii="Times New Roman" w:hAnsi="Times New Roman" w:cs="Times New Roman"/>
          <w:color w:val="333333"/>
          <w:sz w:val="24"/>
          <w:szCs w:val="24"/>
        </w:rPr>
        <w:t>[4</w:t>
      </w:r>
      <w:r w:rsidR="007B2D29" w:rsidRPr="00AA5351">
        <w:rPr>
          <w:rFonts w:ascii="Times New Roman" w:hAnsi="Times New Roman" w:cs="Times New Roman"/>
          <w:color w:val="333333"/>
          <w:sz w:val="24"/>
          <w:szCs w:val="24"/>
        </w:rPr>
        <w:t>]</w:t>
      </w:r>
      <w:r w:rsidR="007B2D29" w:rsidRPr="00AA5351">
        <w:rPr>
          <w:rFonts w:ascii="Times New Roman" w:hAnsi="Times New Roman" w:cs="Times New Roman"/>
          <w:sz w:val="24"/>
          <w:szCs w:val="24"/>
        </w:rPr>
        <w:t>.</w:t>
      </w:r>
    </w:p>
    <w:p w:rsidR="00730073" w:rsidRPr="00AA5351" w:rsidRDefault="001C4740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Мотив сна</w:t>
      </w:r>
      <w:r w:rsidR="00493A1D" w:rsidRPr="00AA5351">
        <w:rPr>
          <w:rFonts w:ascii="Times New Roman" w:hAnsi="Times New Roman" w:cs="Times New Roman"/>
          <w:sz w:val="24"/>
          <w:szCs w:val="24"/>
        </w:rPr>
        <w:t xml:space="preserve"> в рассказе</w:t>
      </w:r>
      <w:r w:rsidRPr="00AA5351">
        <w:rPr>
          <w:rFonts w:ascii="Times New Roman" w:hAnsi="Times New Roman" w:cs="Times New Roman"/>
          <w:sz w:val="24"/>
          <w:szCs w:val="24"/>
        </w:rPr>
        <w:t xml:space="preserve"> тоже связан с главным героем Лазарем. Ему снятся сны, в которых он видит незнакомую девушку, Зиги. Со своим старшим братом он вступает в диалог и узнает, что мама, отчим и Лия живы, а Грета скоро придет </w:t>
      </w:r>
      <w:proofErr w:type="gramStart"/>
      <w:r w:rsidRPr="00AA53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5351">
        <w:rPr>
          <w:rFonts w:ascii="Times New Roman" w:hAnsi="Times New Roman" w:cs="Times New Roman"/>
          <w:sz w:val="24"/>
          <w:szCs w:val="24"/>
        </w:rPr>
        <w:t xml:space="preserve"> Зиги. Таким образом, автор показывает связь реальной жизни и мира сновидений. Благодаря снам Лазарь чувствует присутствие своей семьи в собственной жизни.</w:t>
      </w:r>
      <w:r w:rsidR="00EB33E8" w:rsidRPr="00AA5351">
        <w:rPr>
          <w:rFonts w:ascii="Times New Roman" w:hAnsi="Times New Roman" w:cs="Times New Roman"/>
          <w:sz w:val="24"/>
          <w:szCs w:val="24"/>
        </w:rPr>
        <w:t xml:space="preserve"> Это придает ему жизненных сил и уверенности.</w:t>
      </w:r>
    </w:p>
    <w:p w:rsidR="00E83A04" w:rsidRPr="00AA5351" w:rsidRDefault="00E84264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Нужно подчеркнуть, что ж</w:t>
      </w:r>
      <w:r w:rsidR="00573068" w:rsidRPr="00AA5351">
        <w:rPr>
          <w:rFonts w:ascii="Times New Roman" w:hAnsi="Times New Roman" w:cs="Times New Roman"/>
          <w:sz w:val="24"/>
          <w:szCs w:val="24"/>
        </w:rPr>
        <w:t xml:space="preserve">изненная история персонажей Ирины Муравьевой развёртывается на протяжении длительного времени и даётся в многообразии не только ассоциаций, но и воспоминаний. Например, когда Лазарь сидел в окопе и испытывал очень сильное чувство голода, то вспомнил инжир, морщинистый и маслянистый, которым его угостил отец </w:t>
      </w:r>
      <w:proofErr w:type="gramStart"/>
      <w:r w:rsidR="00573068" w:rsidRPr="00AA5351">
        <w:rPr>
          <w:rFonts w:ascii="Times New Roman" w:hAnsi="Times New Roman" w:cs="Times New Roman"/>
          <w:sz w:val="24"/>
          <w:szCs w:val="24"/>
        </w:rPr>
        <w:t>Греты</w:t>
      </w:r>
      <w:proofErr w:type="gramEnd"/>
      <w:r w:rsidR="00573068" w:rsidRPr="00AA5351">
        <w:rPr>
          <w:rFonts w:ascii="Times New Roman" w:hAnsi="Times New Roman" w:cs="Times New Roman"/>
          <w:sz w:val="24"/>
          <w:szCs w:val="24"/>
        </w:rPr>
        <w:t xml:space="preserve">. А ее мама советовала </w:t>
      </w:r>
      <w:r w:rsidRPr="00AA5351">
        <w:rPr>
          <w:rFonts w:ascii="Times New Roman" w:hAnsi="Times New Roman" w:cs="Times New Roman"/>
          <w:sz w:val="24"/>
          <w:szCs w:val="24"/>
        </w:rPr>
        <w:t>главному герою кушать</w:t>
      </w:r>
      <w:r w:rsidR="00573068" w:rsidRPr="00AA5351">
        <w:rPr>
          <w:rFonts w:ascii="Times New Roman" w:hAnsi="Times New Roman" w:cs="Times New Roman"/>
          <w:sz w:val="24"/>
          <w:szCs w:val="24"/>
        </w:rPr>
        <w:t xml:space="preserve"> инжир с молоком во время кашля. </w:t>
      </w:r>
    </w:p>
    <w:p w:rsidR="00A364B6" w:rsidRDefault="00A364B6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Лейтмотивом проходит через все произведение фраза «Ты - мой ненаглядный», а также чувствуется присутствие еще одной героини, имени которой автор не называет. В лирических отступлениях мы узнаем, что ей посчастливилось держать руку Лазаря</w:t>
      </w:r>
      <w:r w:rsidR="00B93DA0" w:rsidRPr="00AA5351">
        <w:rPr>
          <w:rFonts w:ascii="Times New Roman" w:hAnsi="Times New Roman" w:cs="Times New Roman"/>
          <w:sz w:val="24"/>
          <w:szCs w:val="24"/>
        </w:rPr>
        <w:t xml:space="preserve"> в </w:t>
      </w:r>
      <w:r w:rsidRPr="00AA5351">
        <w:rPr>
          <w:rFonts w:ascii="Times New Roman" w:hAnsi="Times New Roman" w:cs="Times New Roman"/>
          <w:sz w:val="24"/>
          <w:szCs w:val="24"/>
        </w:rPr>
        <w:t xml:space="preserve">последнюю ночь </w:t>
      </w:r>
      <w:r w:rsidR="00B93DA0" w:rsidRPr="00AA5351">
        <w:rPr>
          <w:rFonts w:ascii="Times New Roman" w:hAnsi="Times New Roman" w:cs="Times New Roman"/>
          <w:sz w:val="24"/>
          <w:szCs w:val="24"/>
        </w:rPr>
        <w:t xml:space="preserve">его </w:t>
      </w:r>
      <w:r w:rsidRPr="00AA5351">
        <w:rPr>
          <w:rFonts w:ascii="Times New Roman" w:hAnsi="Times New Roman" w:cs="Times New Roman"/>
          <w:sz w:val="24"/>
          <w:szCs w:val="24"/>
        </w:rPr>
        <w:t xml:space="preserve">жизни, </w:t>
      </w:r>
      <w:r w:rsidR="00B93DA0" w:rsidRPr="00AA5351">
        <w:rPr>
          <w:rFonts w:ascii="Times New Roman" w:hAnsi="Times New Roman" w:cs="Times New Roman"/>
          <w:sz w:val="24"/>
          <w:szCs w:val="24"/>
        </w:rPr>
        <w:t>что именно тогда он посмотрел на нее «вернувшимся, совсем молодым и совсем голубым… внезапно вернувшимся взглядом» и назвал ее «моя доченька»</w:t>
      </w:r>
      <w:r w:rsidR="00B93DA0" w:rsidRPr="00AA53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520A9" w:rsidRPr="00AA5351">
        <w:rPr>
          <w:rFonts w:ascii="Times New Roman" w:hAnsi="Times New Roman" w:cs="Times New Roman"/>
          <w:color w:val="333333"/>
          <w:sz w:val="24"/>
          <w:szCs w:val="24"/>
        </w:rPr>
        <w:t>[4</w:t>
      </w:r>
      <w:r w:rsidR="00B93DA0" w:rsidRPr="00AA5351">
        <w:rPr>
          <w:rFonts w:ascii="Times New Roman" w:hAnsi="Times New Roman" w:cs="Times New Roman"/>
          <w:color w:val="333333"/>
          <w:sz w:val="24"/>
          <w:szCs w:val="24"/>
        </w:rPr>
        <w:t>]</w:t>
      </w:r>
      <w:r w:rsidR="00B93DA0" w:rsidRPr="00AA5351">
        <w:rPr>
          <w:rFonts w:ascii="Times New Roman" w:hAnsi="Times New Roman" w:cs="Times New Roman"/>
          <w:sz w:val="24"/>
          <w:szCs w:val="24"/>
        </w:rPr>
        <w:t>. Это лейтмотив наполнен искренней любовью, теплотой, смыслом жизни.</w:t>
      </w:r>
      <w:r w:rsidR="005D06B7" w:rsidRPr="00AA5351">
        <w:rPr>
          <w:rFonts w:ascii="Times New Roman" w:hAnsi="Times New Roman" w:cs="Times New Roman"/>
          <w:sz w:val="24"/>
          <w:szCs w:val="24"/>
        </w:rPr>
        <w:t xml:space="preserve"> В лирических отступлениях заключается позиция автора: любовь вечна, так как она живет не только на Земле, но и </w:t>
      </w:r>
      <w:r w:rsidR="00E84264" w:rsidRPr="00AA5351">
        <w:rPr>
          <w:rFonts w:ascii="Times New Roman" w:hAnsi="Times New Roman" w:cs="Times New Roman"/>
          <w:sz w:val="24"/>
          <w:szCs w:val="24"/>
        </w:rPr>
        <w:t>после смерти</w:t>
      </w:r>
      <w:r w:rsidR="005D06B7" w:rsidRPr="00AA5351">
        <w:rPr>
          <w:rFonts w:ascii="Times New Roman" w:hAnsi="Times New Roman" w:cs="Times New Roman"/>
          <w:sz w:val="24"/>
          <w:szCs w:val="24"/>
        </w:rPr>
        <w:t>.</w:t>
      </w:r>
    </w:p>
    <w:p w:rsidR="00860EE5" w:rsidRPr="00AA5351" w:rsidRDefault="00860EE5" w:rsidP="00860E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AE27C1" w:rsidRPr="00AA5351" w:rsidRDefault="00E84264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 xml:space="preserve">Подводя итог вышеизложенному, хочется заметить, что произведения современной русской литературы, посвященные Великой Отечественной войне, являются важным средством сохранения и передачи исторической памяти подрастающему поколению. Эти произведения показывают примеры стойкости, мужества, чести и достоинства под новым </w:t>
      </w:r>
      <w:r w:rsidR="00252AD0" w:rsidRPr="00AA5351">
        <w:rPr>
          <w:rFonts w:ascii="Times New Roman" w:hAnsi="Times New Roman" w:cs="Times New Roman"/>
          <w:sz w:val="24"/>
          <w:szCs w:val="24"/>
        </w:rPr>
        <w:t xml:space="preserve">психологическим ракурсом. Писатели раскрывают внутренние переживания, чувства и эмоции своих героев, которые оказались в кризисной ситуации. Рассказ Ирины Муравьевой «Ты мой ненаглядный» помогает прочувствовать события войны на примере жизни </w:t>
      </w:r>
      <w:r w:rsidR="00810572" w:rsidRPr="00AA5351">
        <w:rPr>
          <w:rFonts w:ascii="Times New Roman" w:hAnsi="Times New Roman" w:cs="Times New Roman"/>
          <w:sz w:val="24"/>
          <w:szCs w:val="24"/>
        </w:rPr>
        <w:t>персонажей</w:t>
      </w:r>
      <w:r w:rsidR="00252AD0" w:rsidRPr="00AA5351">
        <w:rPr>
          <w:rFonts w:ascii="Times New Roman" w:hAnsi="Times New Roman" w:cs="Times New Roman"/>
          <w:sz w:val="24"/>
          <w:szCs w:val="24"/>
        </w:rPr>
        <w:t xml:space="preserve"> произведения, совершаемых ими поступков, в основе которых лежат представления о храбрости, совести, любви, сострадании. Современным читателям есть чему поучиться у т</w:t>
      </w:r>
      <w:r w:rsidR="00810572" w:rsidRPr="00AA5351">
        <w:rPr>
          <w:rFonts w:ascii="Times New Roman" w:hAnsi="Times New Roman" w:cs="Times New Roman"/>
          <w:sz w:val="24"/>
          <w:szCs w:val="24"/>
        </w:rPr>
        <w:t xml:space="preserve">аких </w:t>
      </w:r>
      <w:proofErr w:type="gramStart"/>
      <w:r w:rsidR="00810572" w:rsidRPr="00AA5351">
        <w:rPr>
          <w:rFonts w:ascii="Times New Roman" w:hAnsi="Times New Roman" w:cs="Times New Roman"/>
          <w:sz w:val="24"/>
          <w:szCs w:val="24"/>
        </w:rPr>
        <w:t>героев</w:t>
      </w:r>
      <w:proofErr w:type="gramEnd"/>
      <w:r w:rsidR="00810572" w:rsidRPr="00AA5351">
        <w:rPr>
          <w:rFonts w:ascii="Times New Roman" w:hAnsi="Times New Roman" w:cs="Times New Roman"/>
          <w:sz w:val="24"/>
          <w:szCs w:val="24"/>
        </w:rPr>
        <w:t xml:space="preserve"> как на уроках литературы, так и на внеклассном чтении.</w:t>
      </w:r>
      <w:r w:rsidR="00252AD0" w:rsidRPr="00AA5351">
        <w:rPr>
          <w:rFonts w:ascii="Times New Roman" w:hAnsi="Times New Roman" w:cs="Times New Roman"/>
          <w:sz w:val="24"/>
          <w:szCs w:val="24"/>
        </w:rPr>
        <w:t xml:space="preserve"> </w:t>
      </w:r>
      <w:r w:rsidR="00AE27C1" w:rsidRPr="00AA535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B18F1" w:rsidRPr="00AA5351" w:rsidRDefault="00BB18F1" w:rsidP="00AA53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9520A9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1.Владимир Путин: «Глубокое знание своей истории, уважительное, бережное отношение к великому патриотическому, духовному, культурному наследию Отечества позволяет делать верные выводы из прошлого»//Министерство Просвещения РФ: </w:t>
      </w:r>
      <w:r w:rsidRPr="00AA5351">
        <w:rPr>
          <w:rFonts w:ascii="Times New Roman" w:hAnsi="Times New Roman" w:cs="Times New Roman"/>
          <w:color w:val="333333"/>
          <w:sz w:val="24"/>
          <w:szCs w:val="24"/>
        </w:rPr>
        <w:t>[</w:t>
      </w:r>
      <w:r w:rsidRPr="00AA5351">
        <w:rPr>
          <w:rFonts w:ascii="Times New Roman" w:hAnsi="Times New Roman" w:cs="Times New Roman"/>
          <w:sz w:val="24"/>
          <w:szCs w:val="24"/>
        </w:rPr>
        <w:t>сайт].-2022.-</w:t>
      </w:r>
      <w:r w:rsidRPr="00AA53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A5351">
        <w:rPr>
          <w:rFonts w:ascii="Times New Roman" w:hAnsi="Times New Roman" w:cs="Times New Roman"/>
          <w:sz w:val="24"/>
          <w:szCs w:val="24"/>
        </w:rPr>
        <w:t>: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AA535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https://edu.gov.ru/press/5021/vladimir-putin-glubokoe-znanie-svoey-istorii-uvazhitelnoe-berezhnoe-otnoshenie-k-velikomu-patrioticheskomu-duhovnomu- kulturnomu-naslediyu-otechestva-pozvolyaet-delat-vernye-vyvody-iz-proshlogo/</w:t>
        </w:r>
      </w:hyperlink>
      <w:r w:rsidRPr="00AA5351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AA535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(дата обращения:02.03.2024).</w:t>
      </w:r>
    </w:p>
    <w:p w:rsidR="009520A9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2.История и память</w:t>
      </w:r>
      <w:proofErr w:type="gramStart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од ред. Л.П. Репиной. М., 2006.С. 23–24.</w:t>
      </w:r>
    </w:p>
    <w:p w:rsidR="009520A9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3.Мазур Л. Н. Образ прошлого: формирование исторической памяти / Л. Н. </w:t>
      </w:r>
      <w:proofErr w:type="spellStart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Мазур</w:t>
      </w:r>
      <w:proofErr w:type="spellEnd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Известия Уральского федерального университета. Сер. 2. № 3 (117). С. 243-256. 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journals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urfu</w:t>
      </w:r>
      <w:proofErr w:type="spellEnd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index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php</w:t>
      </w:r>
      <w:proofErr w:type="spellEnd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Izvestia</w:t>
      </w:r>
      <w:proofErr w:type="spellEnd"/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2/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article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view</w:t>
      </w: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/1589.</w:t>
      </w:r>
    </w:p>
    <w:p w:rsidR="009520A9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AA5351">
        <w:rPr>
          <w:rFonts w:ascii="Times New Roman" w:hAnsi="Times New Roman" w:cs="Times New Roman"/>
          <w:sz w:val="24"/>
          <w:szCs w:val="24"/>
        </w:rPr>
        <w:t xml:space="preserve">Муравьева, И.Л. Ты мой ненаглядный!/ И.Л. Муравьева. – Москва: </w:t>
      </w:r>
      <w:proofErr w:type="gramStart"/>
      <w:r w:rsidRPr="00AA5351">
        <w:rPr>
          <w:rFonts w:ascii="Times New Roman" w:hAnsi="Times New Roman" w:cs="Times New Roman"/>
          <w:sz w:val="24"/>
          <w:szCs w:val="24"/>
        </w:rPr>
        <w:t>Издательство «Э», 2015 г.- 320 с. – (Любовь к жизни.</w:t>
      </w:r>
      <w:proofErr w:type="gramEnd"/>
      <w:r w:rsidRPr="00AA5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351">
        <w:rPr>
          <w:rFonts w:ascii="Times New Roman" w:hAnsi="Times New Roman" w:cs="Times New Roman"/>
          <w:sz w:val="24"/>
          <w:szCs w:val="24"/>
        </w:rPr>
        <w:t>Проза И. Муравьевой).</w:t>
      </w:r>
      <w:proofErr w:type="gramEnd"/>
    </w:p>
    <w:p w:rsidR="00BB18F1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BB18F1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Репина Л.П. Культурная память и проблемы </w:t>
      </w:r>
      <w:proofErr w:type="spellStart"/>
      <w:r w:rsidR="00BB18F1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историописания</w:t>
      </w:r>
      <w:proofErr w:type="spellEnd"/>
      <w:r w:rsidR="00BB18F1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(историографические заметки). Препринт WP6/2003/07. М.: ГУ ВШЭ, 2003. С. 10. URL: </w:t>
      </w:r>
      <w:hyperlink r:id="rId10" w:history="1">
        <w:r w:rsidR="00BB18F1" w:rsidRPr="00AA535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https://www.hse.ru/data/2010/05/05/1216435442/WP6_2003_07.pdf</w:t>
        </w:r>
      </w:hyperlink>
      <w:r w:rsidR="00BB18F1" w:rsidRPr="00AA53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9520A9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AA5351">
        <w:rPr>
          <w:rFonts w:ascii="Times New Roman" w:hAnsi="Times New Roman" w:cs="Times New Roman"/>
          <w:sz w:val="24"/>
          <w:szCs w:val="24"/>
        </w:rPr>
        <w:t xml:space="preserve">Современная литература о Великой Отечественной войне: отражение и интерпретация истории в современных произведениях // Научные </w:t>
      </w:r>
      <w:proofErr w:type="spellStart"/>
      <w:r w:rsidRPr="00AA5351">
        <w:rPr>
          <w:rFonts w:ascii="Times New Roman" w:hAnsi="Times New Roman" w:cs="Times New Roman"/>
          <w:sz w:val="24"/>
          <w:szCs w:val="24"/>
        </w:rPr>
        <w:t>Статьи</w:t>
      </w:r>
      <w:proofErr w:type="gramStart"/>
      <w:r w:rsidRPr="00AA53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535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A5351">
        <w:rPr>
          <w:rFonts w:ascii="Times New Roman" w:hAnsi="Times New Roman" w:cs="Times New Roman"/>
          <w:sz w:val="24"/>
          <w:szCs w:val="24"/>
        </w:rPr>
        <w:t xml:space="preserve"> — портал для студентов и аспирантов. — Дата последнего обновления статьи: 26.09.2023. — URL https://nauchniestati.ru/spravka/sovremennaya-literatura-o-velikoj-otechestvennoj-vojne/ (дата обращения: 01.03.2024).</w:t>
      </w:r>
    </w:p>
    <w:p w:rsidR="00991112" w:rsidRPr="00AA5351" w:rsidRDefault="009520A9" w:rsidP="00AA5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</w:t>
      </w:r>
      <w:r w:rsidR="009B73B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, М.</w:t>
      </w:r>
      <w:proofErr w:type="gramStart"/>
      <w:r w:rsidR="009B73B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proofErr w:type="gramEnd"/>
      <w:r w:rsidR="009B73B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историческая память/ М.В. Соколова//</w:t>
      </w:r>
      <w:r w:rsidR="00991112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73B9" w:rsidRPr="00AA5351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Преподавание истории в школе. - 2008 г. - №7. – С.37-44.</w:t>
      </w:r>
    </w:p>
    <w:sectPr w:rsidR="00991112" w:rsidRPr="00AA5351" w:rsidSect="007D2E1B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8E" w:rsidRDefault="006C7E8E" w:rsidP="007D2E1B">
      <w:pPr>
        <w:spacing w:after="0" w:line="240" w:lineRule="auto"/>
      </w:pPr>
      <w:r>
        <w:separator/>
      </w:r>
    </w:p>
  </w:endnote>
  <w:endnote w:type="continuationSeparator" w:id="0">
    <w:p w:rsidR="006C7E8E" w:rsidRDefault="006C7E8E" w:rsidP="007D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581329"/>
      <w:docPartObj>
        <w:docPartGallery w:val="Page Numbers (Bottom of Page)"/>
        <w:docPartUnique/>
      </w:docPartObj>
    </w:sdtPr>
    <w:sdtEndPr/>
    <w:sdtContent>
      <w:p w:rsidR="007D2E1B" w:rsidRDefault="007D2E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EE5">
          <w:rPr>
            <w:noProof/>
          </w:rPr>
          <w:t>7</w:t>
        </w:r>
        <w:r>
          <w:fldChar w:fldCharType="end"/>
        </w:r>
      </w:p>
    </w:sdtContent>
  </w:sdt>
  <w:p w:rsidR="007D2E1B" w:rsidRDefault="007D2E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8E" w:rsidRDefault="006C7E8E" w:rsidP="007D2E1B">
      <w:pPr>
        <w:spacing w:after="0" w:line="240" w:lineRule="auto"/>
      </w:pPr>
      <w:r>
        <w:separator/>
      </w:r>
    </w:p>
  </w:footnote>
  <w:footnote w:type="continuationSeparator" w:id="0">
    <w:p w:rsidR="006C7E8E" w:rsidRDefault="006C7E8E" w:rsidP="007D2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F1"/>
    <w:rsid w:val="0011203A"/>
    <w:rsid w:val="001967DA"/>
    <w:rsid w:val="001A2D95"/>
    <w:rsid w:val="001C4740"/>
    <w:rsid w:val="00252AD0"/>
    <w:rsid w:val="00264553"/>
    <w:rsid w:val="00284EF2"/>
    <w:rsid w:val="0039112E"/>
    <w:rsid w:val="00493A1D"/>
    <w:rsid w:val="00562B0D"/>
    <w:rsid w:val="00573068"/>
    <w:rsid w:val="005823F8"/>
    <w:rsid w:val="005D06B7"/>
    <w:rsid w:val="005E5330"/>
    <w:rsid w:val="00692018"/>
    <w:rsid w:val="006C3667"/>
    <w:rsid w:val="006C7E8E"/>
    <w:rsid w:val="00711C18"/>
    <w:rsid w:val="00730073"/>
    <w:rsid w:val="007638C4"/>
    <w:rsid w:val="00782917"/>
    <w:rsid w:val="007B2D29"/>
    <w:rsid w:val="007D2E1B"/>
    <w:rsid w:val="00810572"/>
    <w:rsid w:val="00825D32"/>
    <w:rsid w:val="00830AC7"/>
    <w:rsid w:val="00860EE5"/>
    <w:rsid w:val="008E0ED9"/>
    <w:rsid w:val="00925DF5"/>
    <w:rsid w:val="009520A9"/>
    <w:rsid w:val="009537D5"/>
    <w:rsid w:val="00991112"/>
    <w:rsid w:val="009B73B9"/>
    <w:rsid w:val="009E36AA"/>
    <w:rsid w:val="00A30C12"/>
    <w:rsid w:val="00A364B6"/>
    <w:rsid w:val="00A72910"/>
    <w:rsid w:val="00A75409"/>
    <w:rsid w:val="00A93D4D"/>
    <w:rsid w:val="00AA5351"/>
    <w:rsid w:val="00AE27C1"/>
    <w:rsid w:val="00B5342A"/>
    <w:rsid w:val="00B74A42"/>
    <w:rsid w:val="00B93DA0"/>
    <w:rsid w:val="00BB18F1"/>
    <w:rsid w:val="00C55949"/>
    <w:rsid w:val="00C66F60"/>
    <w:rsid w:val="00CA2FAD"/>
    <w:rsid w:val="00CB1692"/>
    <w:rsid w:val="00E27DD9"/>
    <w:rsid w:val="00E34D67"/>
    <w:rsid w:val="00E83A04"/>
    <w:rsid w:val="00E84264"/>
    <w:rsid w:val="00E918B3"/>
    <w:rsid w:val="00EB33E8"/>
    <w:rsid w:val="00F83D2F"/>
    <w:rsid w:val="00FE4F67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18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D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E1B"/>
  </w:style>
  <w:style w:type="paragraph" w:styleId="a7">
    <w:name w:val="footer"/>
    <w:basedOn w:val="a"/>
    <w:link w:val="a8"/>
    <w:uiPriority w:val="99"/>
    <w:unhideWhenUsed/>
    <w:rsid w:val="007D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18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D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E1B"/>
  </w:style>
  <w:style w:type="paragraph" w:styleId="a7">
    <w:name w:val="footer"/>
    <w:basedOn w:val="a"/>
    <w:link w:val="a8"/>
    <w:uiPriority w:val="99"/>
    <w:unhideWhenUsed/>
    <w:rsid w:val="007D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h.ru/blog/archives/1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data/2010/05/05/1216435442/WP6_2003_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press/5021/vladimir-putin-glubokoe-znanie-svoey-istorii-uvazhitelnoe-berezhnoe-otnoshenie-k-velikomu-patrioticheskomu-duhovnomu-%20kulturnomu-naslediyu-otechestva-pozvolyaet-delat-vernye-vyvody-iz-proshl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8FF1-D917-473B-88F3-8677EF56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2024-02-28T15:31:00Z</dcterms:created>
  <dcterms:modified xsi:type="dcterms:W3CDTF">2024-03-02T18:01:00Z</dcterms:modified>
</cp:coreProperties>
</file>