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2E845" w14:textId="168310E9" w:rsidR="009A6374" w:rsidRDefault="009A6374" w:rsidP="009A637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A6374">
        <w:rPr>
          <w:rFonts w:ascii="Times New Roman" w:hAnsi="Times New Roman" w:cs="Times New Roman"/>
          <w:b/>
          <w:bCs/>
          <w:sz w:val="28"/>
          <w:szCs w:val="28"/>
        </w:rPr>
        <w:t>Использование игровых приемов в обучении на уроках физики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CD8930" w14:textId="097D645C" w:rsidR="009A6374" w:rsidRPr="008C7DB6" w:rsidRDefault="009A6374" w:rsidP="008C7DB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7DB6">
        <w:rPr>
          <w:rFonts w:ascii="Times New Roman" w:hAnsi="Times New Roman" w:cs="Times New Roman"/>
          <w:i/>
          <w:sz w:val="28"/>
          <w:szCs w:val="28"/>
        </w:rPr>
        <w:t>Мусиенко Вера Александровна</w:t>
      </w:r>
    </w:p>
    <w:p w14:paraId="2A7FE162" w14:textId="24A54F40" w:rsidR="008C7DB6" w:rsidRPr="008C7DB6" w:rsidRDefault="008C7DB6" w:rsidP="008C7DB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7DB6">
        <w:rPr>
          <w:rFonts w:ascii="Times New Roman" w:hAnsi="Times New Roman" w:cs="Times New Roman"/>
          <w:i/>
          <w:sz w:val="28"/>
          <w:szCs w:val="28"/>
        </w:rPr>
        <w:t>Учитель физики</w:t>
      </w:r>
    </w:p>
    <w:p w14:paraId="74DE2164" w14:textId="5706AF1A" w:rsidR="008C7DB6" w:rsidRPr="008C7DB6" w:rsidRDefault="008C7DB6" w:rsidP="008C7DB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7DB6">
        <w:rPr>
          <w:rFonts w:ascii="Times New Roman" w:hAnsi="Times New Roman" w:cs="Times New Roman"/>
          <w:i/>
          <w:sz w:val="28"/>
          <w:szCs w:val="28"/>
        </w:rPr>
        <w:t>ГБОУ школа № 106</w:t>
      </w:r>
    </w:p>
    <w:p w14:paraId="36785E93" w14:textId="6D86B8FD" w:rsidR="008C7DB6" w:rsidRDefault="008C7DB6" w:rsidP="008C7DB6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C7DB6">
        <w:rPr>
          <w:rFonts w:ascii="Times New Roman" w:hAnsi="Times New Roman" w:cs="Times New Roman"/>
          <w:i/>
          <w:sz w:val="28"/>
          <w:szCs w:val="28"/>
        </w:rPr>
        <w:t>г.Санкт</w:t>
      </w:r>
      <w:proofErr w:type="spellEnd"/>
      <w:r w:rsidRPr="008C7DB6">
        <w:rPr>
          <w:rFonts w:ascii="Times New Roman" w:hAnsi="Times New Roman" w:cs="Times New Roman"/>
          <w:i/>
          <w:sz w:val="28"/>
          <w:szCs w:val="28"/>
        </w:rPr>
        <w:t>-Петербург</w:t>
      </w:r>
    </w:p>
    <w:p w14:paraId="60FB3A2E" w14:textId="77777777" w:rsidR="00233CDD" w:rsidRDefault="00233CDD" w:rsidP="00233CDD">
      <w:pPr>
        <w:pStyle w:val="a3"/>
        <w:spacing w:line="23" w:lineRule="atLeast"/>
        <w:ind w:left="0"/>
        <w:rPr>
          <w:rFonts w:ascii="Times New Roman" w:eastAsiaTheme="minorHAnsi" w:hAnsi="Times New Roman"/>
          <w:i/>
          <w:kern w:val="2"/>
          <w:sz w:val="28"/>
          <w:szCs w:val="28"/>
          <w14:ligatures w14:val="standardContextual"/>
        </w:rPr>
      </w:pPr>
    </w:p>
    <w:p w14:paraId="042AD74F" w14:textId="6AA898CF" w:rsidR="00233CDD" w:rsidRPr="00233CDD" w:rsidRDefault="00233CDD" w:rsidP="00233CDD">
      <w:pPr>
        <w:pStyle w:val="a3"/>
        <w:spacing w:line="23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CDD">
        <w:rPr>
          <w:rFonts w:ascii="Times New Roman" w:eastAsia="Times New Roman" w:hAnsi="Times New Roman"/>
          <w:sz w:val="24"/>
          <w:szCs w:val="24"/>
          <w:lang w:eastAsia="ru-RU"/>
        </w:rPr>
        <w:t xml:space="preserve">Еще в древности люди использовали игру в обучении молодого поколения. Однако современный образовательный процесс рассматривается как очень серьезный, обязательный и тяжелый труд, и в принципе он не должен быть развлекательным. Игра рассматривается как досуговая деятельность. В то же время, в связи с необходимостью усвоения большого объема информации, расширением диалога культур появляется потребность в неких педагогических технологиях, обучающих умению воспринимать и запоминать информацию, видеть и решать проблемы, а </w:t>
      </w:r>
      <w:proofErr w:type="gramStart"/>
      <w:r w:rsidRPr="00233CDD">
        <w:rPr>
          <w:rFonts w:ascii="Times New Roman" w:eastAsia="Times New Roman" w:hAnsi="Times New Roman"/>
          <w:sz w:val="24"/>
          <w:szCs w:val="24"/>
          <w:lang w:eastAsia="ru-RU"/>
        </w:rPr>
        <w:t>так же</w:t>
      </w:r>
      <w:proofErr w:type="gramEnd"/>
      <w:r w:rsidRPr="00233CD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развивать творческие способности. Сегодня одной из таких технологий может стать игровая технология, которая способна развить</w:t>
      </w:r>
      <w:r w:rsidRPr="00233CD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233CDD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умения и навыки самостоятельной оценки и отбора получаемой информации. </w:t>
      </w:r>
    </w:p>
    <w:p w14:paraId="66C361EC" w14:textId="7EB170D7" w:rsidR="00233CDD" w:rsidRPr="00233CDD" w:rsidRDefault="00233CDD" w:rsidP="00233CDD">
      <w:pPr>
        <w:pStyle w:val="a3"/>
        <w:spacing w:line="23" w:lineRule="atLeas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CDD">
        <w:rPr>
          <w:rFonts w:ascii="Times New Roman" w:eastAsia="Times New Roman" w:hAnsi="Times New Roman"/>
          <w:sz w:val="24"/>
          <w:szCs w:val="24"/>
          <w:lang w:eastAsia="ru-RU"/>
        </w:rPr>
        <w:t>Игра – это естественный для ребенка способ усвоения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она объединяет, является эффективной формой обучения.</w:t>
      </w:r>
      <w:r w:rsidRPr="00233C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090910B" w14:textId="373312E7" w:rsidR="00233CDD" w:rsidRPr="00233CDD" w:rsidRDefault="00233CDD" w:rsidP="00233CDD">
      <w:pPr>
        <w:pStyle w:val="a3"/>
        <w:spacing w:line="23" w:lineRule="atLeast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CDD">
        <w:rPr>
          <w:rFonts w:ascii="Times New Roman" w:eastAsia="Times New Roman" w:hAnsi="Times New Roman"/>
          <w:sz w:val="24"/>
          <w:szCs w:val="24"/>
          <w:lang w:eastAsia="ru-RU"/>
        </w:rPr>
        <w:t>Для того чтобы правильно применять игровые технологии на уроках, прежде всего, следует изучить кл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ассификации </w:t>
      </w:r>
      <w:r w:rsidRPr="00233CDD">
        <w:rPr>
          <w:rFonts w:ascii="Times New Roman" w:eastAsia="Times New Roman" w:hAnsi="Times New Roman"/>
          <w:sz w:val="24"/>
          <w:szCs w:val="24"/>
          <w:lang w:eastAsia="ru-RU"/>
        </w:rPr>
        <w:t>игр.</w:t>
      </w:r>
    </w:p>
    <w:p w14:paraId="297D621A" w14:textId="4C963165" w:rsidR="009A6374" w:rsidRDefault="009A6374" w:rsidP="008C7D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6374">
        <w:rPr>
          <w:rFonts w:ascii="Times New Roman" w:hAnsi="Times New Roman" w:cs="Times New Roman"/>
          <w:sz w:val="24"/>
          <w:szCs w:val="24"/>
        </w:rPr>
        <w:t>Использование игровых приемов на уроках физики может кардинально преобразить образовательный процесс, делая его более интересным, динамичным и понятным для учеников. Игровые методики обучения способствуют активизации мыслительной деятельности школьников, стимулируют их творческие способности и вовлекают в процесс обучения, что особенно важно в изучении такого сложного предмета, как физика.</w:t>
      </w:r>
    </w:p>
    <w:p w14:paraId="1C4E5E78" w14:textId="77777777" w:rsidR="00233CDD" w:rsidRPr="00233CDD" w:rsidRDefault="00233CDD" w:rsidP="00233CD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33CDD">
        <w:rPr>
          <w:color w:val="000000"/>
        </w:rPr>
        <w:t>Основными целями использования игр и заданий на уроках физики являются:</w:t>
      </w:r>
    </w:p>
    <w:p w14:paraId="058AF1A0" w14:textId="77777777" w:rsidR="00233CDD" w:rsidRPr="00233CDD" w:rsidRDefault="00233CDD" w:rsidP="00233CD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33CDD">
        <w:rPr>
          <w:color w:val="000000"/>
        </w:rPr>
        <w:t> 1. Познавательная. Игры и задания способствуют формированию интереса к физике.</w:t>
      </w:r>
    </w:p>
    <w:p w14:paraId="3E642AF1" w14:textId="77777777" w:rsidR="00233CDD" w:rsidRPr="00233CDD" w:rsidRDefault="00233CDD" w:rsidP="00233CD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33CDD">
        <w:rPr>
          <w:color w:val="000000"/>
        </w:rPr>
        <w:t>2. Развлекательная. На уроках физики во время игры учащиеся отвлекаются от учебного процесса, радость от игрового процесса снимает напряжение и может постепенно стать радостью от учения.</w:t>
      </w:r>
    </w:p>
    <w:p w14:paraId="23D032A6" w14:textId="7A9091EB" w:rsidR="00233CDD" w:rsidRPr="00233CDD" w:rsidRDefault="00233CDD" w:rsidP="00233CD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33CDD">
        <w:rPr>
          <w:color w:val="000000"/>
        </w:rPr>
        <w:t xml:space="preserve">3. Коммуникативная. Во время игр </w:t>
      </w:r>
      <w:r>
        <w:rPr>
          <w:color w:val="000000"/>
        </w:rPr>
        <w:t>учащиеся</w:t>
      </w:r>
      <w:r w:rsidRPr="00233CDD">
        <w:rPr>
          <w:color w:val="000000"/>
        </w:rPr>
        <w:t xml:space="preserve"> учатся слышать и слушать друг друга, общаться, принимать решения, договариваться. </w:t>
      </w:r>
    </w:p>
    <w:p w14:paraId="38F1D692" w14:textId="16440C7E" w:rsidR="00233CDD" w:rsidRDefault="00233CDD" w:rsidP="00CB198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33CDD">
        <w:rPr>
          <w:color w:val="000000"/>
        </w:rPr>
        <w:t xml:space="preserve">4. Образовательная. Во время игр и выполнения заданий учащиеся получают новые знания, повторяют и закрепляют ранее полученные знания на уроках физики. Также можно использовать </w:t>
      </w:r>
      <w:proofErr w:type="spellStart"/>
      <w:r w:rsidRPr="00233CDD">
        <w:rPr>
          <w:color w:val="000000"/>
        </w:rPr>
        <w:t>межпредметные</w:t>
      </w:r>
      <w:proofErr w:type="spellEnd"/>
      <w:r w:rsidRPr="00233CDD">
        <w:rPr>
          <w:color w:val="000000"/>
        </w:rPr>
        <w:t xml:space="preserve"> связи, и затрагивать материал, изучаемый на других предметах в школе.</w:t>
      </w:r>
    </w:p>
    <w:p w14:paraId="4B9FFE49" w14:textId="77777777" w:rsidR="00CB1983" w:rsidRPr="00CB1983" w:rsidRDefault="00CB1983" w:rsidP="00CB198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4A29371E" w14:textId="77777777" w:rsidR="009A6374" w:rsidRPr="009A6374" w:rsidRDefault="009A6374" w:rsidP="008C7D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6374">
        <w:rPr>
          <w:rFonts w:ascii="Times New Roman" w:hAnsi="Times New Roman" w:cs="Times New Roman"/>
          <w:sz w:val="24"/>
          <w:szCs w:val="24"/>
        </w:rPr>
        <w:t>Одним из преимуществ игровых приемов является возможность моделирования научных явлений и процессов в упрощенной и доступной форме. Например, использование конструкторов, симуляторов и виртуальных лабораторий позволяет визуализировать такие понятия, как сила тяжести, инерция, законы сохранения энергии, делая абстрактные концепции более наглядными и понятными.</w:t>
      </w:r>
    </w:p>
    <w:p w14:paraId="2A34522A" w14:textId="77777777" w:rsidR="009A6374" w:rsidRPr="009A6374" w:rsidRDefault="009A6374" w:rsidP="008C7D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6374">
        <w:rPr>
          <w:rFonts w:ascii="Times New Roman" w:hAnsi="Times New Roman" w:cs="Times New Roman"/>
          <w:sz w:val="24"/>
          <w:szCs w:val="24"/>
        </w:rPr>
        <w:t>Кроме того, игровые приемы способствуют развитию коммуникативных навыков и умению работать в команде. Групповые игры и соревнования стимулируют учащихся к обсуждению, аргументации и совместному поиску решений, что развивает у них навыки критического мышления и способность анализировать научные проблемы.</w:t>
      </w:r>
    </w:p>
    <w:p w14:paraId="3440EE0D" w14:textId="77777777" w:rsidR="009A6374" w:rsidRPr="009A6374" w:rsidRDefault="009A6374" w:rsidP="008C7D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6374">
        <w:rPr>
          <w:rFonts w:ascii="Times New Roman" w:hAnsi="Times New Roman" w:cs="Times New Roman"/>
          <w:sz w:val="24"/>
          <w:szCs w:val="24"/>
        </w:rPr>
        <w:lastRenderedPageBreak/>
        <w:t>Важной составляющей использования игровых методик на уроках физики является их влияние на мотивацию учеников. Игровые элементы, такие как награды, баллы, уровни сложности, способствуют созданию здоровой конкурентной среды и стимулируют интерес к предмету. Учащиеся, получая положительные эмоции от обучения, более охотно включаются в процесс познания и активнее участвуют в учебной деятельности.</w:t>
      </w:r>
    </w:p>
    <w:p w14:paraId="39F92591" w14:textId="45D863F9" w:rsidR="009A6374" w:rsidRDefault="009A6374" w:rsidP="008C7D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6374">
        <w:rPr>
          <w:rFonts w:ascii="Times New Roman" w:hAnsi="Times New Roman" w:cs="Times New Roman"/>
          <w:sz w:val="24"/>
          <w:szCs w:val="24"/>
        </w:rPr>
        <w:t>Таким образом, интеграция игровых приемов в процесс обучения физике не только делает уроки более увлекательными и интерактивными, но и способствует глубокому пониманию учебного материала, развитию практических навыков и умений, а также формированию устойчивого интереса к науке. Использование игровых методик требует от учителя творческого подхода, готовности к экспериментам и умения адаптировать образовательный процесс под потребности и интересы учащихся, что является залогом успешного и эффективного обучения.</w:t>
      </w:r>
    </w:p>
    <w:p w14:paraId="6395B1C3" w14:textId="77777777" w:rsidR="00CB1983" w:rsidRPr="005059AA" w:rsidRDefault="00CB1983" w:rsidP="00CB1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AA">
        <w:rPr>
          <w:rFonts w:ascii="Times New Roman" w:hAnsi="Times New Roman" w:cs="Times New Roman"/>
          <w:sz w:val="24"/>
          <w:szCs w:val="24"/>
        </w:rPr>
        <w:t>Приводим примеры некоторых игр.</w:t>
      </w:r>
    </w:p>
    <w:p w14:paraId="00D1751D" w14:textId="0E30C1E8" w:rsidR="00CB1983" w:rsidRDefault="00CB1983" w:rsidP="00CB1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AA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Змейка</w:t>
      </w:r>
      <w:r w:rsidRPr="005059AA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5059AA">
        <w:rPr>
          <w:rFonts w:ascii="Times New Roman" w:hAnsi="Times New Roman" w:cs="Times New Roman"/>
          <w:sz w:val="24"/>
          <w:szCs w:val="24"/>
        </w:rPr>
        <w:t> (целесообразно использовать для проверки домашнего задания). Учитель задаёт первый вопрос</w:t>
      </w:r>
      <w:r>
        <w:rPr>
          <w:rFonts w:ascii="Times New Roman" w:hAnsi="Times New Roman" w:cs="Times New Roman"/>
          <w:sz w:val="24"/>
          <w:szCs w:val="24"/>
        </w:rPr>
        <w:t xml:space="preserve"> ученику, тот</w:t>
      </w:r>
      <w:r w:rsidRPr="005059A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него отвечает и в свою очередь задает </w:t>
      </w:r>
      <w:r w:rsidRPr="005059AA">
        <w:rPr>
          <w:rFonts w:ascii="Times New Roman" w:hAnsi="Times New Roman" w:cs="Times New Roman"/>
          <w:sz w:val="24"/>
          <w:szCs w:val="24"/>
        </w:rPr>
        <w:t>вопрос одноклассник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059AA">
        <w:rPr>
          <w:rFonts w:ascii="Times New Roman" w:hAnsi="Times New Roman" w:cs="Times New Roman"/>
          <w:sz w:val="24"/>
          <w:szCs w:val="24"/>
        </w:rPr>
        <w:t xml:space="preserve">, который отвечает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59AA">
        <w:rPr>
          <w:rFonts w:ascii="Times New Roman" w:hAnsi="Times New Roman" w:cs="Times New Roman"/>
          <w:sz w:val="24"/>
          <w:szCs w:val="24"/>
        </w:rPr>
        <w:t xml:space="preserve"> задаёт свой, и т.д. Учитель выставляет "+" ("-") за вопросы и ответы.</w:t>
      </w:r>
    </w:p>
    <w:p w14:paraId="0DE0DA1A" w14:textId="47F6B359" w:rsidR="00CB1983" w:rsidRPr="00CB1983" w:rsidRDefault="00CB1983" w:rsidP="00CB1983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Блиц- турнир</w:t>
      </w:r>
      <w:proofErr w:type="gramEnd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«К</w:t>
      </w:r>
      <w:r w:rsidRPr="00CB19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артошка»</w:t>
      </w:r>
    </w:p>
    <w:p w14:paraId="061BBF63" w14:textId="6F17D001" w:rsidR="00CB1983" w:rsidRPr="00CB1983" w:rsidRDefault="00CB1983" w:rsidP="00E8165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</w:t>
      </w:r>
      <w:r w:rsidRPr="00CB19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гра предназначена для актуализации теоретических зна</w:t>
      </w:r>
      <w:r w:rsidR="00E816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ний на любом уроке внутри темы, главное, чтобы был довольно большой</w:t>
      </w:r>
      <w:r w:rsidRPr="00CB19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запас вопросов на закрепление знаний по данной теме и возможность краткого ответа.</w:t>
      </w:r>
    </w:p>
    <w:p w14:paraId="512D5A5C" w14:textId="0C4DB6F9" w:rsidR="00CB1983" w:rsidRDefault="00E8165A" w:rsidP="00E81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Ход игры: к доске вызываются 4-6</w:t>
      </w:r>
      <w:r w:rsidR="00CB1983" w:rsidRPr="00CB19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учащихся. Учитель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достаточно высоком темпе задает</w:t>
      </w:r>
      <w:r w:rsidR="00CB1983" w:rsidRPr="00CB19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вопросы по данной теме. Ученики отвечают на поставленный вопрос сразу. Если ответ не прозвучал, то воп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</w:t>
      </w:r>
      <w:r w:rsidR="00CB1983" w:rsidRPr="00CB19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 автоматически переходит к следующему. Учитель ведет подсчет баллов,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чтобы выставить оценку.</w:t>
      </w:r>
    </w:p>
    <w:p w14:paraId="4462C701" w14:textId="77777777" w:rsidR="00E8165A" w:rsidRDefault="00E8165A" w:rsidP="00E8165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«Лото».</w:t>
      </w:r>
      <w:r>
        <w:rPr>
          <w:rFonts w:ascii="Verdana" w:hAnsi="Verdana"/>
          <w:color w:val="000000"/>
          <w:sz w:val="20"/>
          <w:szCs w:val="20"/>
        </w:rPr>
        <w:t> </w:t>
      </w:r>
    </w:p>
    <w:p w14:paraId="52568E9C" w14:textId="2846EF9B" w:rsidR="00E8165A" w:rsidRPr="00E8165A" w:rsidRDefault="00E8165A" w:rsidP="00E816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165A">
        <w:rPr>
          <w:color w:val="000000"/>
        </w:rPr>
        <w:t>Физическое лото можно использовать для проверки знаний, полученных на протяжении длительного периода времени. Учитель заранее составляет карточки для лото и вопросы к ним. Во время проведения игры, учащиеся получают свои карточки, а учитель в произвольном порядке достает листы с вопросами и зачитывает классу. Учащиеся должны за короткий промежуток времени мысленно ответить на вопрос и найти его в своей карточке. Побеждает тот учащийся, который первым правильно заполнит свою карточку.</w:t>
      </w:r>
    </w:p>
    <w:p w14:paraId="737DA49D" w14:textId="77777777" w:rsidR="00E8165A" w:rsidRDefault="00E8165A" w:rsidP="00E8165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63227CD" wp14:editId="2FAC8205">
            <wp:extent cx="5324475" cy="2105025"/>
            <wp:effectExtent l="0" t="0" r="9525" b="9525"/>
            <wp:docPr id="2" name="Рисунок 2" descr="t1645604863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45604863a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br/>
      </w:r>
    </w:p>
    <w:p w14:paraId="2C4A6580" w14:textId="77777777" w:rsidR="00E8165A" w:rsidRDefault="00E8165A" w:rsidP="00E8165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5DA9C9EA" w14:textId="3621085B" w:rsidR="00E8165A" w:rsidRPr="00E8165A" w:rsidRDefault="00E8165A" w:rsidP="00E816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165A">
        <w:rPr>
          <w:color w:val="000000"/>
        </w:rPr>
        <w:lastRenderedPageBreak/>
        <w:t>Вопросы:</w:t>
      </w:r>
    </w:p>
    <w:p w14:paraId="55B40EA4" w14:textId="77777777" w:rsidR="00E8165A" w:rsidRPr="00E8165A" w:rsidRDefault="00E8165A" w:rsidP="00E816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165A">
        <w:rPr>
          <w:color w:val="000000"/>
        </w:rPr>
        <w:t>1. Физическая величина, которая показывает какое количество электронов прошло через поперечное сечение проводника за единицу времени.</w:t>
      </w:r>
    </w:p>
    <w:p w14:paraId="77A29459" w14:textId="50E9360E" w:rsidR="00E8165A" w:rsidRPr="00E8165A" w:rsidRDefault="00E8165A" w:rsidP="00E816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165A">
        <w:rPr>
          <w:color w:val="000000"/>
        </w:rPr>
        <w:t>2. </w:t>
      </w:r>
      <w:r w:rsidRPr="00E8165A">
        <w:rPr>
          <w:noProof/>
          <w:color w:val="000000"/>
        </w:rPr>
        <w:drawing>
          <wp:inline distT="0" distB="0" distL="0" distR="0" wp14:anchorId="2D2DD524" wp14:editId="47638B71">
            <wp:extent cx="200025" cy="171450"/>
            <wp:effectExtent l="0" t="0" r="9525" b="0"/>
            <wp:docPr id="1" name="Рисунок 1" descr="t1645604863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645604863a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21451" w14:textId="77777777" w:rsidR="00E8165A" w:rsidRPr="00E8165A" w:rsidRDefault="00E8165A" w:rsidP="00E816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165A">
        <w:rPr>
          <w:color w:val="000000"/>
        </w:rPr>
        <w:t>3. Данная физическая величина измеряется в единице измерения Ом.</w:t>
      </w:r>
    </w:p>
    <w:p w14:paraId="3D72362D" w14:textId="77777777" w:rsidR="00E8165A" w:rsidRPr="00E8165A" w:rsidRDefault="00E8165A" w:rsidP="00E816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165A">
        <w:rPr>
          <w:color w:val="000000"/>
        </w:rPr>
        <w:t>4. Единица измерения данной физической величины – Ньютон.</w:t>
      </w:r>
    </w:p>
    <w:p w14:paraId="61953283" w14:textId="77777777" w:rsidR="00E8165A" w:rsidRPr="00E8165A" w:rsidRDefault="00E8165A" w:rsidP="00E816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165A">
        <w:rPr>
          <w:color w:val="000000"/>
        </w:rPr>
        <w:t>5. Чтобы найти эту физическую величину, необходимо массу поделить на объем.</w:t>
      </w:r>
    </w:p>
    <w:p w14:paraId="33BFC773" w14:textId="77777777" w:rsidR="00E8165A" w:rsidRPr="00E8165A" w:rsidRDefault="00E8165A" w:rsidP="00E816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165A">
        <w:rPr>
          <w:color w:val="000000"/>
        </w:rPr>
        <w:t>6. Эта физическая величина показывает жесткость пружины.</w:t>
      </w:r>
    </w:p>
    <w:p w14:paraId="5F5343EB" w14:textId="07291F14" w:rsidR="00E8165A" w:rsidRDefault="00E8165A" w:rsidP="00E8165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165A">
        <w:rPr>
          <w:color w:val="000000"/>
        </w:rPr>
        <w:t>7. Физическая величина, равная отношению силы, действующей перпендикулярно поверхности к площади этой поверхности.</w:t>
      </w:r>
    </w:p>
    <w:p w14:paraId="5602B883" w14:textId="77777777" w:rsidR="00E8165A" w:rsidRDefault="00E8165A" w:rsidP="00E8165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4F99FAE9" w14:textId="416D6530" w:rsidR="00E8165A" w:rsidRDefault="00E8165A" w:rsidP="00E8165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8165A">
        <w:rPr>
          <w:b/>
          <w:color w:val="000000"/>
        </w:rPr>
        <w:t>«Кроссворд»</w:t>
      </w:r>
    </w:p>
    <w:p w14:paraId="53603009" w14:textId="2BDD95DD" w:rsidR="00E8165A" w:rsidRDefault="00E8165A" w:rsidP="00E8165A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E8165A">
        <w:rPr>
          <w:rFonts w:eastAsiaTheme="minorEastAsia"/>
          <w:bCs/>
          <w:color w:val="000000" w:themeColor="text1"/>
          <w:kern w:val="24"/>
        </w:rPr>
        <w:t>№1 Для измерения силы используется прибор. Как он называется?</w:t>
      </w:r>
      <w:r w:rsidRPr="00E8165A">
        <w:rPr>
          <w:rFonts w:eastAsiaTheme="minorEastAsia"/>
          <w:color w:val="000000" w:themeColor="text1"/>
          <w:kern w:val="24"/>
        </w:rPr>
        <w:t xml:space="preserve"> </w:t>
      </w:r>
    </w:p>
    <w:p w14:paraId="452A0642" w14:textId="77777777" w:rsidR="00E8165A" w:rsidRPr="00477B0D" w:rsidRDefault="00E8165A" w:rsidP="00477B0D">
      <w:pPr>
        <w:pStyle w:val="a4"/>
        <w:spacing w:before="0" w:beforeAutospacing="0" w:after="0" w:afterAutospacing="0"/>
      </w:pPr>
      <w:r w:rsidRPr="00477B0D">
        <w:rPr>
          <w:bCs/>
        </w:rPr>
        <w:t xml:space="preserve">№2 Одна из характеристик силы? </w:t>
      </w:r>
    </w:p>
    <w:p w14:paraId="7557D389" w14:textId="77777777" w:rsidR="00E8165A" w:rsidRPr="00477B0D" w:rsidRDefault="00E8165A" w:rsidP="00477B0D">
      <w:pPr>
        <w:pStyle w:val="a4"/>
        <w:spacing w:before="0" w:beforeAutospacing="0" w:after="0" w:afterAutospacing="0"/>
      </w:pPr>
      <w:r w:rsidRPr="00477B0D">
        <w:rPr>
          <w:bCs/>
        </w:rPr>
        <w:t xml:space="preserve">№3 Как называется сила, действующая со стороны груза на пружину? </w:t>
      </w:r>
    </w:p>
    <w:p w14:paraId="56A2B0AB" w14:textId="77777777" w:rsidR="00E8165A" w:rsidRPr="00477B0D" w:rsidRDefault="00E8165A" w:rsidP="00477B0D">
      <w:pPr>
        <w:pStyle w:val="a4"/>
        <w:spacing w:before="0" w:beforeAutospacing="0" w:after="0" w:afterAutospacing="0"/>
      </w:pPr>
      <w:r w:rsidRPr="00477B0D">
        <w:rPr>
          <w:bCs/>
        </w:rPr>
        <w:t xml:space="preserve">№4 Как называется физическая величина, которая является причиной </w:t>
      </w:r>
    </w:p>
    <w:p w14:paraId="3A607653" w14:textId="77777777" w:rsidR="00E8165A" w:rsidRPr="00477B0D" w:rsidRDefault="00E8165A" w:rsidP="00477B0D">
      <w:pPr>
        <w:pStyle w:val="a4"/>
        <w:spacing w:before="0" w:beforeAutospacing="0" w:after="0" w:afterAutospacing="0"/>
      </w:pPr>
      <w:r w:rsidRPr="00477B0D">
        <w:rPr>
          <w:bCs/>
        </w:rPr>
        <w:t xml:space="preserve">изменения скорости? </w:t>
      </w:r>
    </w:p>
    <w:p w14:paraId="56D8EC3C" w14:textId="77777777" w:rsidR="00E8165A" w:rsidRPr="00477B0D" w:rsidRDefault="00E8165A" w:rsidP="00477B0D">
      <w:pPr>
        <w:pStyle w:val="a4"/>
        <w:spacing w:before="0" w:beforeAutospacing="0" w:after="0" w:afterAutospacing="0"/>
      </w:pPr>
      <w:r w:rsidRPr="00477B0D">
        <w:rPr>
          <w:bCs/>
        </w:rPr>
        <w:t xml:space="preserve">№5 Какая сила возникает при движении одного тела </w:t>
      </w:r>
    </w:p>
    <w:p w14:paraId="5AEBA0BF" w14:textId="77777777" w:rsidR="00E8165A" w:rsidRPr="00477B0D" w:rsidRDefault="00E8165A" w:rsidP="00477B0D">
      <w:pPr>
        <w:pStyle w:val="a4"/>
        <w:spacing w:before="0" w:beforeAutospacing="0" w:after="0" w:afterAutospacing="0"/>
      </w:pPr>
      <w:r w:rsidRPr="00477B0D">
        <w:rPr>
          <w:bCs/>
        </w:rPr>
        <w:t>по поверхности другого?</w:t>
      </w:r>
    </w:p>
    <w:p w14:paraId="72EF8A02" w14:textId="77777777" w:rsidR="00477B0D" w:rsidRPr="00477B0D" w:rsidRDefault="00477B0D" w:rsidP="00477B0D">
      <w:pPr>
        <w:pStyle w:val="a4"/>
        <w:spacing w:before="0" w:beforeAutospacing="0" w:after="0" w:afterAutospacing="0"/>
      </w:pPr>
      <w:r w:rsidRPr="00477B0D">
        <w:rPr>
          <w:bCs/>
        </w:rPr>
        <w:t xml:space="preserve">№6 Как называется единица силы? </w:t>
      </w:r>
    </w:p>
    <w:p w14:paraId="22DA4FFF" w14:textId="77777777" w:rsidR="00477B0D" w:rsidRPr="00477B0D" w:rsidRDefault="00477B0D" w:rsidP="00477B0D">
      <w:pPr>
        <w:pStyle w:val="a4"/>
        <w:spacing w:before="0" w:beforeAutospacing="0" w:after="0" w:afterAutospacing="0"/>
      </w:pPr>
      <w:r w:rsidRPr="00477B0D">
        <w:rPr>
          <w:bCs/>
        </w:rPr>
        <w:t>№7 Как называется сила, возникающая в пружине?</w:t>
      </w:r>
      <w:r w:rsidRPr="00477B0D">
        <w:t xml:space="preserve"> </w:t>
      </w:r>
    </w:p>
    <w:p w14:paraId="06A515CA" w14:textId="77777777" w:rsidR="00477B0D" w:rsidRPr="00477B0D" w:rsidRDefault="00477B0D" w:rsidP="00477B0D">
      <w:pPr>
        <w:pStyle w:val="a4"/>
        <w:spacing w:before="0" w:beforeAutospacing="0" w:after="0" w:afterAutospacing="0"/>
      </w:pPr>
      <w:r w:rsidRPr="00477B0D">
        <w:rPr>
          <w:bCs/>
        </w:rPr>
        <w:t>№8 Как называется сила, с которой Земля притягивает к себе все тела?</w:t>
      </w:r>
      <w:r w:rsidRPr="00477B0D">
        <w:t xml:space="preserve"> </w:t>
      </w:r>
    </w:p>
    <w:p w14:paraId="1CCFB5FC" w14:textId="77777777" w:rsidR="00E8165A" w:rsidRPr="00E8165A" w:rsidRDefault="00E8165A" w:rsidP="00E8165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6E568354" w14:textId="3F0AE839" w:rsidR="00E8165A" w:rsidRDefault="00E8165A" w:rsidP="00E8165A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454BC54A" w14:textId="4FD86D98" w:rsidR="00CB1983" w:rsidRPr="005059AA" w:rsidRDefault="00E8165A" w:rsidP="00CB1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5A">
        <w:rPr>
          <w:noProof/>
          <w:lang w:eastAsia="ru-RU"/>
        </w:rPr>
        <w:drawing>
          <wp:inline distT="0" distB="0" distL="0" distR="0" wp14:anchorId="519A8CC8" wp14:editId="106945BB">
            <wp:extent cx="5940425" cy="2451398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5BDF" w14:textId="77777777" w:rsidR="00477B0D" w:rsidRDefault="00477B0D" w:rsidP="008C7D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7B0D">
        <w:rPr>
          <w:rFonts w:ascii="Times New Roman" w:hAnsi="Times New Roman" w:cs="Times New Roman"/>
          <w:b/>
          <w:sz w:val="24"/>
          <w:szCs w:val="24"/>
        </w:rPr>
        <w:t xml:space="preserve"> «Как правильно?»</w:t>
      </w:r>
      <w:r w:rsidRPr="00477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2F06D" w14:textId="0589F537" w:rsidR="00477B0D" w:rsidRDefault="00477B0D" w:rsidP="0047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B0D">
        <w:rPr>
          <w:rFonts w:ascii="Times New Roman" w:hAnsi="Times New Roman" w:cs="Times New Roman"/>
          <w:sz w:val="24"/>
          <w:szCs w:val="24"/>
        </w:rPr>
        <w:t>Исправь недос</w:t>
      </w:r>
      <w:r>
        <w:rPr>
          <w:rFonts w:ascii="Times New Roman" w:hAnsi="Times New Roman" w:cs="Times New Roman"/>
          <w:sz w:val="24"/>
          <w:szCs w:val="24"/>
        </w:rPr>
        <w:t>татки в следующих определениях:</w:t>
      </w:r>
      <w:r w:rsidRPr="00477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A71D1" w14:textId="77777777" w:rsidR="00477B0D" w:rsidRDefault="00477B0D" w:rsidP="0047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B0D">
        <w:rPr>
          <w:rFonts w:ascii="Times New Roman" w:hAnsi="Times New Roman" w:cs="Times New Roman"/>
          <w:sz w:val="24"/>
          <w:szCs w:val="24"/>
        </w:rPr>
        <w:t xml:space="preserve">1. Перемещением тела называют отрезок, соединяющий начальное и конечное положение тела. </w:t>
      </w:r>
    </w:p>
    <w:p w14:paraId="3530DCAE" w14:textId="77777777" w:rsidR="00477B0D" w:rsidRDefault="00477B0D" w:rsidP="0047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B0D">
        <w:rPr>
          <w:rFonts w:ascii="Times New Roman" w:hAnsi="Times New Roman" w:cs="Times New Roman"/>
          <w:sz w:val="24"/>
          <w:szCs w:val="24"/>
        </w:rPr>
        <w:t xml:space="preserve">2. Механическим движением тела называется изменение его положение в пространстве. </w:t>
      </w:r>
    </w:p>
    <w:p w14:paraId="36DF33C7" w14:textId="77777777" w:rsidR="00477B0D" w:rsidRDefault="00477B0D" w:rsidP="0047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B0D">
        <w:rPr>
          <w:rFonts w:ascii="Times New Roman" w:hAnsi="Times New Roman" w:cs="Times New Roman"/>
          <w:sz w:val="24"/>
          <w:szCs w:val="24"/>
        </w:rPr>
        <w:t xml:space="preserve">3. Если тело движется по прямой, то его путь и перемещение совпадают. </w:t>
      </w:r>
    </w:p>
    <w:p w14:paraId="3970B77E" w14:textId="77777777" w:rsidR="00477B0D" w:rsidRDefault="00477B0D" w:rsidP="0047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B0D">
        <w:rPr>
          <w:rFonts w:ascii="Times New Roman" w:hAnsi="Times New Roman" w:cs="Times New Roman"/>
          <w:sz w:val="24"/>
          <w:szCs w:val="24"/>
        </w:rPr>
        <w:t xml:space="preserve">4. Ускорение – величина, численно равная отношению скорости ко времени. </w:t>
      </w:r>
    </w:p>
    <w:p w14:paraId="01592121" w14:textId="77777777" w:rsidR="00477B0D" w:rsidRDefault="00477B0D" w:rsidP="0047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B0D">
        <w:rPr>
          <w:rFonts w:ascii="Times New Roman" w:hAnsi="Times New Roman" w:cs="Times New Roman"/>
          <w:sz w:val="24"/>
          <w:szCs w:val="24"/>
        </w:rPr>
        <w:t xml:space="preserve">5. Тело, у которого маленькие размеры, называют материальной точкой. </w:t>
      </w:r>
    </w:p>
    <w:p w14:paraId="0BA5322A" w14:textId="77777777" w:rsidR="00477B0D" w:rsidRDefault="00477B0D" w:rsidP="0047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B0D">
        <w:rPr>
          <w:rFonts w:ascii="Times New Roman" w:hAnsi="Times New Roman" w:cs="Times New Roman"/>
          <w:sz w:val="24"/>
          <w:szCs w:val="24"/>
        </w:rPr>
        <w:t xml:space="preserve">6. Ускорение всегда совпадает по направлению со скоростью. </w:t>
      </w:r>
    </w:p>
    <w:p w14:paraId="19802199" w14:textId="5358AB01" w:rsidR="00CB1983" w:rsidRPr="00477B0D" w:rsidRDefault="00477B0D" w:rsidP="0047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B0D">
        <w:rPr>
          <w:rFonts w:ascii="Times New Roman" w:hAnsi="Times New Roman" w:cs="Times New Roman"/>
          <w:sz w:val="24"/>
          <w:szCs w:val="24"/>
        </w:rPr>
        <w:t>7. Движение, при котором скорость с течением времени меняется, называется равнопеременным.</w:t>
      </w:r>
    </w:p>
    <w:p w14:paraId="4D2B89F1" w14:textId="77777777" w:rsidR="00477B0D" w:rsidRDefault="00477B0D" w:rsidP="00477B0D">
      <w:pPr>
        <w:spacing w:after="0" w:line="240" w:lineRule="auto"/>
        <w:ind w:firstLine="708"/>
      </w:pPr>
    </w:p>
    <w:p w14:paraId="03B91979" w14:textId="77777777" w:rsidR="00477B0D" w:rsidRDefault="00477B0D" w:rsidP="00477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597EDE" w14:textId="1B64C3D2" w:rsidR="00477B0D" w:rsidRDefault="00477B0D" w:rsidP="00477B0D">
      <w:pPr>
        <w:spacing w:after="0" w:line="240" w:lineRule="auto"/>
      </w:pPr>
      <w:r w:rsidRPr="00477B0D">
        <w:rPr>
          <w:rFonts w:ascii="Times New Roman" w:hAnsi="Times New Roman" w:cs="Times New Roman"/>
          <w:b/>
          <w:sz w:val="24"/>
          <w:szCs w:val="24"/>
        </w:rPr>
        <w:lastRenderedPageBreak/>
        <w:t>«Назовите термин на букву</w:t>
      </w:r>
      <w:proofErr w:type="gramStart"/>
      <w:r w:rsidRPr="00477B0D">
        <w:rPr>
          <w:rFonts w:ascii="Times New Roman" w:hAnsi="Times New Roman" w:cs="Times New Roman"/>
          <w:b/>
          <w:sz w:val="24"/>
          <w:szCs w:val="24"/>
        </w:rPr>
        <w:t xml:space="preserve"> ….</w:t>
      </w:r>
      <w:proofErr w:type="gramEnd"/>
      <w:r w:rsidRPr="00477B0D">
        <w:rPr>
          <w:rFonts w:ascii="Times New Roman" w:hAnsi="Times New Roman" w:cs="Times New Roman"/>
          <w:b/>
          <w:sz w:val="24"/>
          <w:szCs w:val="24"/>
        </w:rPr>
        <w:t xml:space="preserve"> и опишите его»</w:t>
      </w:r>
      <w:r>
        <w:t xml:space="preserve"> </w:t>
      </w:r>
    </w:p>
    <w:p w14:paraId="2622F209" w14:textId="61653971" w:rsidR="009A6374" w:rsidRPr="00477B0D" w:rsidRDefault="00477B0D" w:rsidP="00477B0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477B0D">
        <w:rPr>
          <w:rFonts w:ascii="Times New Roman" w:hAnsi="Times New Roman" w:cs="Times New Roman"/>
          <w:sz w:val="24"/>
          <w:szCs w:val="24"/>
        </w:rPr>
        <w:t>Все игровые технологии довольно универсальны и могут быть применены учителями-предметниками любой образовательной области. Сами игровые технологии настолько разнообразны, что можно было бы расширить и другими примерами применения игровых технологий в процессе преподавания физики</w:t>
      </w:r>
      <w:r w:rsidR="009A6374" w:rsidRPr="00477B0D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14:paraId="6715747A" w14:textId="77777777" w:rsidR="009A6374" w:rsidRPr="00477B0D" w:rsidRDefault="009A6374" w:rsidP="00477B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2EA07C7" w14:textId="6F12E3B0" w:rsidR="00E24D6D" w:rsidRDefault="00E24D6D" w:rsidP="0047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4041C" w14:textId="795F756F" w:rsidR="00477B0D" w:rsidRPr="00477B0D" w:rsidRDefault="00477B0D" w:rsidP="00477B0D">
      <w:pPr>
        <w:shd w:val="clear" w:color="auto" w:fill="FFFFFF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477B0D">
        <w:rPr>
          <w:rFonts w:ascii="Times New Roman" w:hAnsi="Times New Roman" w:cs="Times New Roman"/>
          <w:sz w:val="24"/>
          <w:szCs w:val="24"/>
        </w:rPr>
        <w:t xml:space="preserve">Игр очень много и любую всегда можно использовать на своем уроке. </w:t>
      </w:r>
      <w:r w:rsidRPr="00477B0D">
        <w:rPr>
          <w:rFonts w:ascii="Times New Roman" w:eastAsia="Batang" w:hAnsi="Times New Roman"/>
          <w:color w:val="000000"/>
          <w:sz w:val="24"/>
          <w:szCs w:val="24"/>
          <w:lang w:eastAsia="ko-KR"/>
        </w:rPr>
        <w:t>Любая обладает средствами, активизирующими и интенсифицирующими деятельность учащихся.</w:t>
      </w:r>
    </w:p>
    <w:p w14:paraId="521A7C8B" w14:textId="5D3745FE" w:rsidR="00477B0D" w:rsidRPr="00477B0D" w:rsidRDefault="00477B0D" w:rsidP="00477B0D">
      <w:pPr>
        <w:shd w:val="clear" w:color="auto" w:fill="FFFFFF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477B0D">
        <w:rPr>
          <w:rFonts w:ascii="Times New Roman" w:eastAsia="Batang" w:hAnsi="Times New Roman"/>
          <w:color w:val="000000"/>
          <w:sz w:val="24"/>
          <w:szCs w:val="24"/>
          <w:lang w:eastAsia="ko-KR"/>
        </w:rPr>
        <w:t>Ученику по своей природе нравится играть. Уникальная особенность игры состоит в том, что она позволяет расширить границы собственной жизни ребенка, вообразить то, чего он не видел. В игре активизируются психические процессы: внимание, запоминание, интерес, восприятие и мышление. Дети энергичны и подвижны и невозможно заставить их «тихо посидеть» в течение всего урока, поэтому всю неисчерпаемую энергию можно направить в нужное русло.</w:t>
      </w:r>
    </w:p>
    <w:p w14:paraId="42B5C1A3" w14:textId="013712AC" w:rsidR="00477B0D" w:rsidRPr="009A6374" w:rsidRDefault="00477B0D" w:rsidP="0047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7B0D" w:rsidRPr="009A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74"/>
    <w:rsid w:val="00233CDD"/>
    <w:rsid w:val="00413042"/>
    <w:rsid w:val="00477B0D"/>
    <w:rsid w:val="008C7DB6"/>
    <w:rsid w:val="009A6374"/>
    <w:rsid w:val="00CB1983"/>
    <w:rsid w:val="00CF0E61"/>
    <w:rsid w:val="00E24D6D"/>
    <w:rsid w:val="00E8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BDC3"/>
  <w15:chartTrackingRefBased/>
  <w15:docId w15:val="{9329A562-0DA6-4AA6-B535-1FC8475D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DD"/>
    <w:pPr>
      <w:spacing w:after="0" w:line="240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Normal (Web)"/>
    <w:basedOn w:val="a"/>
    <w:uiPriority w:val="99"/>
    <w:unhideWhenUsed/>
    <w:rsid w:val="0023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3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85934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54258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1775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87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96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29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808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65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7957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6369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0256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5528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61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325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26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43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675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14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0423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918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40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512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394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679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71284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1869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9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9659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166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0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316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8635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5519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4310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0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45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644697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90487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8854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15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89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2834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368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03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2555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42985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81693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7180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33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51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092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222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481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5216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48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613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5417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211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155879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47425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9347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61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96756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428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97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808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0871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4468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3010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21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874666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82422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7033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22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909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169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473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4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192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6088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217677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3382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7961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02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57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14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414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975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17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33700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326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434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588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shen</dc:creator>
  <cp:keywords/>
  <dc:description/>
  <cp:lastModifiedBy>User</cp:lastModifiedBy>
  <cp:revision>2</cp:revision>
  <dcterms:created xsi:type="dcterms:W3CDTF">2024-02-16T14:42:00Z</dcterms:created>
  <dcterms:modified xsi:type="dcterms:W3CDTF">2024-02-16T14:42:00Z</dcterms:modified>
</cp:coreProperties>
</file>