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17" w:rsidRDefault="00A45FF2"/>
    <w:p w:rsidR="00734FFD" w:rsidRPr="00734FFD" w:rsidRDefault="00734FFD" w:rsidP="00734FF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TW"/>
        </w:rPr>
      </w:pPr>
      <w:r>
        <w:t xml:space="preserve">                                                                                                                          </w:t>
      </w:r>
      <w:r w:rsidRPr="00734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TW"/>
        </w:rPr>
        <w:t>Магомедова М.А.</w:t>
      </w:r>
    </w:p>
    <w:p w:rsidR="00734FFD" w:rsidRPr="00734FFD" w:rsidRDefault="00734FFD" w:rsidP="00734FF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TW"/>
        </w:rPr>
      </w:pPr>
      <w:r w:rsidRPr="00734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TW"/>
        </w:rPr>
        <w:t>Учитель математики ГБОУ лицея № 533</w:t>
      </w:r>
    </w:p>
    <w:p w:rsidR="00734FFD" w:rsidRPr="00734FFD" w:rsidRDefault="00734FFD" w:rsidP="00734FFD">
      <w:pPr>
        <w:shd w:val="clear" w:color="auto" w:fill="FFFFFF"/>
        <w:spacing w:after="0" w:line="240" w:lineRule="auto"/>
        <w:ind w:right="120"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TW"/>
        </w:rPr>
        <w:t xml:space="preserve"> Санкт – Петербург</w:t>
      </w:r>
      <w:r w:rsidRPr="00734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TW"/>
        </w:rPr>
        <w:t>.</w:t>
      </w:r>
    </w:p>
    <w:p w:rsidR="00734FFD" w:rsidRPr="0078527C" w:rsidRDefault="00A45FF2" w:rsidP="00734FFD">
      <w:pPr>
        <w:shd w:val="clear" w:color="auto" w:fill="FFFFFF"/>
        <w:spacing w:after="0" w:line="240" w:lineRule="auto"/>
        <w:ind w:right="120" w:firstLine="709"/>
        <w:jc w:val="right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TW"/>
        </w:rPr>
      </w:pPr>
      <w:hyperlink r:id="rId6" w:history="1">
        <w:r w:rsidR="00734FFD" w:rsidRPr="0078527C">
          <w:rPr>
            <w:rFonts w:ascii="Arial" w:eastAsia="Times New Roman" w:hAnsi="Arial" w:cs="Arial"/>
            <w:b/>
            <w:bCs/>
            <w:i/>
            <w:iCs/>
            <w:color w:val="0563C1" w:themeColor="hyperlink"/>
            <w:sz w:val="24"/>
            <w:szCs w:val="24"/>
            <w:u w:val="single"/>
            <w:lang w:val="en-US" w:eastAsia="zh-TW"/>
          </w:rPr>
          <w:t>marisamag</w:t>
        </w:r>
        <w:r w:rsidR="00734FFD" w:rsidRPr="0078527C">
          <w:rPr>
            <w:rFonts w:ascii="Arial" w:eastAsia="Times New Roman" w:hAnsi="Arial" w:cs="Arial"/>
            <w:b/>
            <w:bCs/>
            <w:i/>
            <w:iCs/>
            <w:color w:val="0563C1" w:themeColor="hyperlink"/>
            <w:sz w:val="24"/>
            <w:szCs w:val="24"/>
            <w:u w:val="single"/>
            <w:lang w:eastAsia="zh-TW"/>
          </w:rPr>
          <w:t>@</w:t>
        </w:r>
        <w:r w:rsidR="00734FFD" w:rsidRPr="0078527C">
          <w:rPr>
            <w:rFonts w:ascii="Arial" w:eastAsia="Times New Roman" w:hAnsi="Arial" w:cs="Arial"/>
            <w:b/>
            <w:bCs/>
            <w:i/>
            <w:iCs/>
            <w:color w:val="0563C1" w:themeColor="hyperlink"/>
            <w:sz w:val="24"/>
            <w:szCs w:val="24"/>
            <w:u w:val="single"/>
            <w:lang w:val="en-US" w:eastAsia="zh-TW"/>
          </w:rPr>
          <w:t>yandex</w:t>
        </w:r>
        <w:r w:rsidR="00734FFD" w:rsidRPr="0078527C">
          <w:rPr>
            <w:rFonts w:ascii="Arial" w:eastAsia="Times New Roman" w:hAnsi="Arial" w:cs="Arial"/>
            <w:b/>
            <w:bCs/>
            <w:i/>
            <w:iCs/>
            <w:color w:val="0563C1" w:themeColor="hyperlink"/>
            <w:sz w:val="24"/>
            <w:szCs w:val="24"/>
            <w:u w:val="single"/>
            <w:lang w:eastAsia="zh-TW"/>
          </w:rPr>
          <w:t>.</w:t>
        </w:r>
        <w:proofErr w:type="spellStart"/>
        <w:r w:rsidR="00734FFD" w:rsidRPr="0078527C">
          <w:rPr>
            <w:rFonts w:ascii="Arial" w:eastAsia="Times New Roman" w:hAnsi="Arial" w:cs="Arial"/>
            <w:b/>
            <w:bCs/>
            <w:i/>
            <w:iCs/>
            <w:color w:val="0563C1" w:themeColor="hyperlink"/>
            <w:sz w:val="24"/>
            <w:szCs w:val="24"/>
            <w:u w:val="single"/>
            <w:lang w:val="en-US" w:eastAsia="zh-TW"/>
          </w:rPr>
          <w:t>ru</w:t>
        </w:r>
        <w:proofErr w:type="spellEnd"/>
      </w:hyperlink>
    </w:p>
    <w:p w:rsidR="0093381C" w:rsidRPr="0078527C" w:rsidRDefault="0078527C" w:rsidP="0093381C">
      <w:pPr>
        <w:rPr>
          <w:rFonts w:ascii="Arial" w:hAnsi="Arial" w:cs="Arial"/>
          <w:b/>
          <w:bCs/>
        </w:rPr>
      </w:pPr>
      <w:r w:rsidRPr="0078527C">
        <w:rPr>
          <w:rFonts w:ascii="Arial" w:hAnsi="Arial" w:cs="Arial"/>
          <w:b/>
          <w:bCs/>
        </w:rPr>
        <w:t xml:space="preserve">«Приёмы технологии </w:t>
      </w:r>
      <w:r w:rsidR="0093381C" w:rsidRPr="0078527C">
        <w:rPr>
          <w:rFonts w:ascii="Arial" w:hAnsi="Arial" w:cs="Arial"/>
          <w:b/>
          <w:bCs/>
        </w:rPr>
        <w:t>критического мышления учащихся на уроках математики посредством чтения и письма»</w:t>
      </w:r>
    </w:p>
    <w:p w:rsidR="0093381C" w:rsidRPr="0078527C" w:rsidRDefault="0093381C" w:rsidP="0093381C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rFonts w:ascii="Arial" w:hAnsi="Arial" w:cs="Arial"/>
          <w:color w:val="333333"/>
          <w:sz w:val="22"/>
          <w:szCs w:val="22"/>
        </w:rPr>
      </w:pPr>
    </w:p>
    <w:p w:rsidR="0093381C" w:rsidRPr="0078527C" w:rsidRDefault="0093381C" w:rsidP="009338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8527C">
        <w:rPr>
          <w:rStyle w:val="a4"/>
          <w:rFonts w:ascii="Arial" w:hAnsi="Arial" w:cs="Arial"/>
          <w:color w:val="333333"/>
          <w:sz w:val="22"/>
          <w:szCs w:val="22"/>
        </w:rPr>
        <w:t>“Важнейшая задача цивилизации –</w:t>
      </w:r>
      <w:r w:rsidRPr="0078527C"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 w:rsidRPr="0078527C">
        <w:rPr>
          <w:rStyle w:val="a4"/>
          <w:rFonts w:ascii="Arial" w:hAnsi="Arial" w:cs="Arial"/>
          <w:color w:val="333333"/>
          <w:sz w:val="22"/>
          <w:szCs w:val="22"/>
        </w:rPr>
        <w:t>научить человека мыслить”.</w:t>
      </w:r>
    </w:p>
    <w:p w:rsidR="0093381C" w:rsidRPr="0078527C" w:rsidRDefault="0093381C" w:rsidP="0093381C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78527C">
        <w:rPr>
          <w:rFonts w:ascii="Arial" w:hAnsi="Arial" w:cs="Arial"/>
          <w:color w:val="333333"/>
          <w:sz w:val="22"/>
          <w:szCs w:val="22"/>
        </w:rPr>
        <w:t xml:space="preserve">Эдисон       </w:t>
      </w:r>
    </w:p>
    <w:p w:rsidR="0093381C" w:rsidRPr="0078527C" w:rsidRDefault="0093381C" w:rsidP="009338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8527C">
        <w:rPr>
          <w:rFonts w:ascii="Arial" w:hAnsi="Arial" w:cs="Arial"/>
          <w:color w:val="333333"/>
          <w:sz w:val="22"/>
          <w:szCs w:val="22"/>
        </w:rPr>
        <w:t>Что же такое критическое мышление?</w:t>
      </w:r>
    </w:p>
    <w:p w:rsidR="0093381C" w:rsidRPr="0078527C" w:rsidRDefault="0093381C" w:rsidP="0093381C">
      <w:pPr>
        <w:spacing w:after="200" w:line="276" w:lineRule="auto"/>
        <w:ind w:left="360"/>
        <w:rPr>
          <w:rFonts w:ascii="Arial" w:hAnsi="Arial" w:cs="Arial"/>
        </w:rPr>
      </w:pPr>
      <w:r w:rsidRPr="0078527C">
        <w:rPr>
          <w:rFonts w:ascii="Arial" w:hAnsi="Arial" w:cs="Arial"/>
          <w:b/>
          <w:bCs/>
          <w:i/>
          <w:iCs/>
        </w:rPr>
        <w:t>Критическое мышление</w:t>
      </w:r>
      <w:r w:rsidRPr="0078527C">
        <w:rPr>
          <w:rFonts w:ascii="Arial" w:hAnsi="Arial" w:cs="Arial"/>
        </w:rPr>
        <w:t xml:space="preserve"> – способность анализировать информацию с позиции логики, умение выносить обоснованные суждения, решения и применять полученные результаты как к стандартным, так и нестандартным ситуациям, вопросам и проблемам. Этому процессу присуща открытость новым идеям. Формирование критического мышления – одна из актуальнейших задач современного обучения </w:t>
      </w:r>
    </w:p>
    <w:p w:rsidR="0093381C" w:rsidRPr="0078527C" w:rsidRDefault="0093381C" w:rsidP="0093381C">
      <w:pPr>
        <w:ind w:left="360"/>
        <w:rPr>
          <w:rFonts w:ascii="Arial" w:hAnsi="Arial" w:cs="Arial"/>
          <w:color w:val="333333"/>
          <w:shd w:val="clear" w:color="auto" w:fill="FFFFFF"/>
        </w:rPr>
      </w:pPr>
      <w:r w:rsidRPr="0078527C">
        <w:rPr>
          <w:rFonts w:ascii="Arial" w:hAnsi="Arial" w:cs="Arial"/>
          <w:color w:val="333333"/>
          <w:shd w:val="clear" w:color="auto" w:fill="FFFFFF"/>
        </w:rPr>
        <w:t>Восприятие информации происходит в три этапа, что соответствует таким стадиям урока:</w:t>
      </w:r>
    </w:p>
    <w:tbl>
      <w:tblPr>
        <w:tblW w:w="0" w:type="auto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468"/>
        <w:gridCol w:w="7871"/>
      </w:tblGrid>
      <w:tr w:rsidR="0093381C" w:rsidRPr="0078527C" w:rsidTr="009E5DE9"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93381C" w:rsidRPr="0078527C" w:rsidRDefault="0093381C" w:rsidP="009E5DE9">
            <w:pPr>
              <w:spacing w:line="240" w:lineRule="atLeast"/>
              <w:rPr>
                <w:rFonts w:ascii="Arial" w:hAnsi="Arial" w:cs="Arial"/>
                <w:color w:val="333333"/>
              </w:rPr>
            </w:pPr>
            <w:r w:rsidRPr="0078527C">
              <w:rPr>
                <w:rFonts w:ascii="Arial" w:hAnsi="Arial" w:cs="Arial"/>
                <w:color w:val="333333"/>
              </w:rPr>
              <w:t>Вызов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</w:tcPr>
          <w:p w:rsidR="0093381C" w:rsidRPr="0078527C" w:rsidRDefault="0093381C" w:rsidP="0093381C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Arial" w:hAnsi="Arial" w:cs="Arial"/>
                <w:color w:val="333333"/>
              </w:rPr>
            </w:pPr>
            <w:r w:rsidRPr="0078527C">
              <w:rPr>
                <w:rFonts w:ascii="Arial" w:hAnsi="Arial" w:cs="Arial"/>
                <w:color w:val="333333"/>
              </w:rPr>
              <w:t>Мотивационная (побуждение к работе с новой информацией, стимулирование интереса к новой теме).</w:t>
            </w:r>
          </w:p>
          <w:p w:rsidR="0093381C" w:rsidRPr="0078527C" w:rsidRDefault="0093381C" w:rsidP="0093381C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Arial" w:hAnsi="Arial" w:cs="Arial"/>
                <w:color w:val="333333"/>
              </w:rPr>
            </w:pPr>
            <w:r w:rsidRPr="0078527C">
              <w:rPr>
                <w:rFonts w:ascii="Arial" w:hAnsi="Arial" w:cs="Arial"/>
                <w:color w:val="333333"/>
              </w:rPr>
              <w:t>Информационная (вызов на «поверхность» имеющихся знаний по теме.</w:t>
            </w:r>
          </w:p>
          <w:p w:rsidR="0093381C" w:rsidRPr="0078527C" w:rsidRDefault="0093381C" w:rsidP="0093381C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Arial" w:hAnsi="Arial" w:cs="Arial"/>
                <w:color w:val="333333"/>
              </w:rPr>
            </w:pPr>
            <w:r w:rsidRPr="0078527C">
              <w:rPr>
                <w:rFonts w:ascii="Arial" w:hAnsi="Arial" w:cs="Arial"/>
                <w:color w:val="333333"/>
              </w:rPr>
              <w:t>Коммуникационная (бесконфликтный обмен мнениями).</w:t>
            </w:r>
          </w:p>
        </w:tc>
      </w:tr>
      <w:tr w:rsidR="0093381C" w:rsidRPr="0078527C" w:rsidTr="009E5DE9"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93381C" w:rsidRPr="0078527C" w:rsidRDefault="0093381C" w:rsidP="009E5DE9">
            <w:pPr>
              <w:spacing w:line="240" w:lineRule="atLeast"/>
              <w:rPr>
                <w:rFonts w:ascii="Arial" w:hAnsi="Arial" w:cs="Arial"/>
                <w:color w:val="333333"/>
              </w:rPr>
            </w:pPr>
            <w:r w:rsidRPr="0078527C">
              <w:rPr>
                <w:rFonts w:ascii="Arial" w:hAnsi="Arial" w:cs="Arial"/>
                <w:color w:val="333333"/>
              </w:rPr>
              <w:t>Осмысление</w:t>
            </w:r>
            <w:r w:rsidRPr="0078527C">
              <w:rPr>
                <w:rFonts w:ascii="Arial" w:hAnsi="Arial" w:cs="Arial"/>
                <w:color w:val="333333"/>
              </w:rPr>
              <w:br/>
              <w:t>содержания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</w:tcPr>
          <w:p w:rsidR="0093381C" w:rsidRPr="0078527C" w:rsidRDefault="0093381C" w:rsidP="0093381C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Arial" w:hAnsi="Arial" w:cs="Arial"/>
                <w:color w:val="333333"/>
              </w:rPr>
            </w:pPr>
            <w:r w:rsidRPr="0078527C">
              <w:rPr>
                <w:rFonts w:ascii="Arial" w:hAnsi="Arial" w:cs="Arial"/>
                <w:color w:val="333333"/>
              </w:rPr>
              <w:t>Информационная (получение новой информации по теме).</w:t>
            </w:r>
          </w:p>
          <w:p w:rsidR="0093381C" w:rsidRPr="0078527C" w:rsidRDefault="0093381C" w:rsidP="0093381C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Arial" w:hAnsi="Arial" w:cs="Arial"/>
                <w:color w:val="333333"/>
              </w:rPr>
            </w:pPr>
            <w:proofErr w:type="spellStart"/>
            <w:r w:rsidRPr="0078527C">
              <w:rPr>
                <w:rFonts w:ascii="Arial" w:hAnsi="Arial" w:cs="Arial"/>
                <w:color w:val="333333"/>
              </w:rPr>
              <w:t>Систематизационная</w:t>
            </w:r>
            <w:proofErr w:type="spellEnd"/>
            <w:r w:rsidRPr="0078527C">
              <w:rPr>
                <w:rFonts w:ascii="Arial" w:hAnsi="Arial" w:cs="Arial"/>
                <w:color w:val="333333"/>
              </w:rPr>
              <w:t xml:space="preserve"> (классификация полученной информации).</w:t>
            </w:r>
          </w:p>
          <w:p w:rsidR="0093381C" w:rsidRPr="0078527C" w:rsidRDefault="0093381C" w:rsidP="0093381C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Arial" w:hAnsi="Arial" w:cs="Arial"/>
                <w:color w:val="333333"/>
              </w:rPr>
            </w:pPr>
            <w:r w:rsidRPr="0078527C">
              <w:rPr>
                <w:rFonts w:ascii="Arial" w:hAnsi="Arial" w:cs="Arial"/>
                <w:color w:val="333333"/>
              </w:rPr>
              <w:t>Мотивационная (сохранения интереса к изучаемой теме).</w:t>
            </w:r>
          </w:p>
        </w:tc>
      </w:tr>
      <w:tr w:rsidR="0093381C" w:rsidRPr="0078527C" w:rsidTr="009E5DE9"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93381C" w:rsidRPr="0078527C" w:rsidRDefault="0093381C" w:rsidP="009E5DE9">
            <w:pPr>
              <w:spacing w:line="240" w:lineRule="atLeast"/>
              <w:rPr>
                <w:rFonts w:ascii="Arial" w:hAnsi="Arial" w:cs="Arial"/>
                <w:color w:val="333333"/>
              </w:rPr>
            </w:pPr>
            <w:r w:rsidRPr="0078527C">
              <w:rPr>
                <w:rFonts w:ascii="Arial" w:hAnsi="Arial" w:cs="Arial"/>
                <w:color w:val="333333"/>
              </w:rPr>
              <w:t>Рефлексия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</w:tcPr>
          <w:p w:rsidR="0093381C" w:rsidRPr="0078527C" w:rsidRDefault="0093381C" w:rsidP="0093381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Arial" w:hAnsi="Arial" w:cs="Arial"/>
                <w:color w:val="333333"/>
              </w:rPr>
            </w:pPr>
            <w:r w:rsidRPr="0078527C">
              <w:rPr>
                <w:rFonts w:ascii="Arial" w:hAnsi="Arial" w:cs="Arial"/>
                <w:color w:val="333333"/>
              </w:rPr>
              <w:t>Коммуникационная (обмен мнениями о новой информации).</w:t>
            </w:r>
          </w:p>
          <w:p w:rsidR="0093381C" w:rsidRPr="0078527C" w:rsidRDefault="0093381C" w:rsidP="0093381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Arial" w:hAnsi="Arial" w:cs="Arial"/>
                <w:color w:val="333333"/>
              </w:rPr>
            </w:pPr>
            <w:r w:rsidRPr="0078527C">
              <w:rPr>
                <w:rFonts w:ascii="Arial" w:hAnsi="Arial" w:cs="Arial"/>
                <w:color w:val="333333"/>
              </w:rPr>
              <w:t>Информационная (приобретение нового знания).</w:t>
            </w:r>
          </w:p>
          <w:p w:rsidR="0093381C" w:rsidRPr="0078527C" w:rsidRDefault="0093381C" w:rsidP="0093381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Arial" w:hAnsi="Arial" w:cs="Arial"/>
                <w:color w:val="333333"/>
              </w:rPr>
            </w:pPr>
            <w:r w:rsidRPr="0078527C">
              <w:rPr>
                <w:rFonts w:ascii="Arial" w:hAnsi="Arial" w:cs="Arial"/>
                <w:color w:val="333333"/>
              </w:rPr>
              <w:t>Мотивационная (побуждение к дальнейшему расширению информационного поля).</w:t>
            </w:r>
          </w:p>
          <w:p w:rsidR="0093381C" w:rsidRPr="0078527C" w:rsidRDefault="0093381C" w:rsidP="0093381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Arial" w:hAnsi="Arial" w:cs="Arial"/>
                <w:color w:val="333333"/>
              </w:rPr>
            </w:pPr>
            <w:r w:rsidRPr="0078527C">
              <w:rPr>
                <w:rFonts w:ascii="Arial" w:hAnsi="Arial" w:cs="Arial"/>
                <w:color w:val="333333"/>
              </w:rPr>
              <w:t>Оценочная (соотнесение новой информации и имеющихся знаний, выработка собственной позиции, оценка процесса).</w:t>
            </w:r>
          </w:p>
          <w:p w:rsidR="0093381C" w:rsidRPr="0078527C" w:rsidRDefault="0093381C" w:rsidP="009E5DE9">
            <w:pPr>
              <w:spacing w:before="100" w:beforeAutospacing="1" w:after="100" w:afterAutospacing="1" w:line="240" w:lineRule="atLeast"/>
              <w:ind w:left="-1446" w:firstLine="1821"/>
              <w:rPr>
                <w:rFonts w:ascii="Arial" w:hAnsi="Arial" w:cs="Arial"/>
                <w:color w:val="333333"/>
              </w:rPr>
            </w:pPr>
          </w:p>
        </w:tc>
      </w:tr>
    </w:tbl>
    <w:p w:rsidR="0093381C" w:rsidRPr="0078527C" w:rsidRDefault="0093381C" w:rsidP="009338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  <w:sz w:val="22"/>
          <w:szCs w:val="22"/>
        </w:rPr>
      </w:pPr>
    </w:p>
    <w:p w:rsidR="0093381C" w:rsidRPr="0078527C" w:rsidRDefault="0093381C" w:rsidP="0093381C">
      <w:pPr>
        <w:rPr>
          <w:rFonts w:ascii="Arial" w:hAnsi="Arial" w:cs="Arial"/>
          <w:color w:val="333333"/>
          <w:shd w:val="clear" w:color="auto" w:fill="FFFFFF"/>
        </w:rPr>
      </w:pPr>
      <w:r w:rsidRPr="0078527C">
        <w:rPr>
          <w:rFonts w:ascii="Arial" w:hAnsi="Arial" w:cs="Arial"/>
          <w:color w:val="333333"/>
          <w:shd w:val="clear" w:color="auto" w:fill="FFFFFF"/>
        </w:rPr>
        <w:t>Формы урока в РКМЧП отлич</w:t>
      </w:r>
      <w:r w:rsidR="006E4B78" w:rsidRPr="0078527C">
        <w:rPr>
          <w:rFonts w:ascii="Arial" w:hAnsi="Arial" w:cs="Arial"/>
          <w:color w:val="333333"/>
          <w:shd w:val="clear" w:color="auto" w:fill="FFFFFF"/>
        </w:rPr>
        <w:t xml:space="preserve">аются от уроков в традиционном </w:t>
      </w:r>
      <w:r w:rsidRPr="0078527C">
        <w:rPr>
          <w:rFonts w:ascii="Arial" w:hAnsi="Arial" w:cs="Arial"/>
          <w:color w:val="333333"/>
          <w:shd w:val="clear" w:color="auto" w:fill="FFFFFF"/>
        </w:rPr>
        <w:t>обучении. Ученики не сидят пассивно, слушая учителя, а становятся главными действующими лицами урока. Они думают и вспоминают про себя, делятся рассуждениями друг с другом, читают, пишут, обсуждают прочитанное. Тексту отводится приоритетная роль: его читают, пересказывают, анализируют, трансформируют, интерпретируют, дискутируют, наконец, сочиняют.</w:t>
      </w:r>
      <w:r w:rsidRPr="0078527C">
        <w:rPr>
          <w:rFonts w:ascii="Arial" w:hAnsi="Arial" w:cs="Arial"/>
          <w:color w:val="333333"/>
        </w:rPr>
        <w:br/>
      </w:r>
      <w:r w:rsidRPr="0078527C">
        <w:rPr>
          <w:rFonts w:ascii="Arial" w:hAnsi="Arial" w:cs="Arial"/>
          <w:color w:val="333333"/>
          <w:shd w:val="clear" w:color="auto" w:fill="FFFFFF"/>
        </w:rPr>
        <w:t>Роль учителя — в основном координирующая.</w:t>
      </w:r>
    </w:p>
    <w:p w:rsidR="0093381C" w:rsidRPr="0078527C" w:rsidRDefault="0093381C" w:rsidP="0093381C">
      <w:pPr>
        <w:rPr>
          <w:rFonts w:ascii="Arial" w:hAnsi="Arial" w:cs="Arial"/>
          <w:color w:val="333333"/>
          <w:shd w:val="clear" w:color="auto" w:fill="FFFFFF"/>
        </w:rPr>
      </w:pPr>
      <w:r w:rsidRPr="0078527C">
        <w:rPr>
          <w:rFonts w:ascii="Arial" w:hAnsi="Arial" w:cs="Arial"/>
          <w:color w:val="333333"/>
          <w:shd w:val="clear" w:color="auto" w:fill="FFFFFF"/>
        </w:rPr>
        <w:t xml:space="preserve">Я хочу предоставить вам урок в РКМЧП. </w:t>
      </w:r>
    </w:p>
    <w:p w:rsidR="009C573D" w:rsidRPr="0078527C" w:rsidRDefault="009C573D" w:rsidP="009C573D">
      <w:pPr>
        <w:rPr>
          <w:rStyle w:val="a6"/>
          <w:rFonts w:ascii="Arial" w:hAnsi="Arial" w:cs="Arial"/>
          <w:color w:val="333333"/>
          <w:shd w:val="clear" w:color="auto" w:fill="FFFFFF"/>
        </w:rPr>
      </w:pPr>
    </w:p>
    <w:p w:rsidR="0093381C" w:rsidRPr="0078527C" w:rsidRDefault="009C573D" w:rsidP="009C573D">
      <w:pPr>
        <w:rPr>
          <w:rStyle w:val="a6"/>
          <w:rFonts w:ascii="Arial" w:hAnsi="Arial" w:cs="Arial"/>
          <w:color w:val="333333"/>
          <w:shd w:val="clear" w:color="auto" w:fill="FFFFFF"/>
        </w:rPr>
      </w:pPr>
      <w:r w:rsidRPr="0078527C">
        <w:rPr>
          <w:rStyle w:val="a6"/>
          <w:rFonts w:ascii="Arial" w:hAnsi="Arial" w:cs="Arial"/>
          <w:color w:val="333333"/>
          <w:shd w:val="clear" w:color="auto" w:fill="FFFFFF"/>
        </w:rPr>
        <w:lastRenderedPageBreak/>
        <w:t xml:space="preserve">        </w:t>
      </w:r>
      <w:r w:rsidR="0093381C" w:rsidRPr="0078527C">
        <w:rPr>
          <w:rStyle w:val="a6"/>
          <w:rFonts w:ascii="Arial" w:hAnsi="Arial" w:cs="Arial"/>
          <w:color w:val="333333"/>
          <w:shd w:val="clear" w:color="auto" w:fill="FFFFFF"/>
        </w:rPr>
        <w:t>Прием «Составление кластера»</w:t>
      </w:r>
    </w:p>
    <w:p w:rsidR="0093381C" w:rsidRPr="0078527C" w:rsidRDefault="0093381C" w:rsidP="0093381C">
      <w:pPr>
        <w:pStyle w:val="a5"/>
        <w:ind w:left="1080"/>
        <w:rPr>
          <w:rStyle w:val="apple-converted-space"/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78527C">
        <w:rPr>
          <w:rFonts w:ascii="Arial" w:hAnsi="Arial" w:cs="Arial"/>
          <w:color w:val="333333"/>
          <w:sz w:val="22"/>
          <w:szCs w:val="22"/>
          <w:shd w:val="clear" w:color="auto" w:fill="FFFFFF"/>
        </w:rPr>
        <w:t>Кластер – прием систематизации материала в виде схемы (рисунка), когда выделяются смысловые единицы текста. Правила построения кластера очень простые. Рисуем модель Солнечной системы: звезду, планеты и их спутники. В центре располагается звезда – это наша тема. Вокруг нее планеты – крупные смысловые единицы. Соединяем их прямой линией со звездой. У каждой планеты свои спутники, у спутников свои. Система кластеров охватывает большое количество информации.</w:t>
      </w:r>
      <w:r w:rsidRPr="0078527C">
        <w:rPr>
          <w:rStyle w:val="apple-converted-space"/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</w:p>
    <w:p w:rsidR="0093381C" w:rsidRPr="0078527C" w:rsidRDefault="0093381C" w:rsidP="0093381C">
      <w:pPr>
        <w:rPr>
          <w:rStyle w:val="apple-converted-space"/>
          <w:rFonts w:ascii="Arial" w:hAnsi="Arial" w:cs="Arial"/>
          <w:color w:val="333333"/>
          <w:shd w:val="clear" w:color="auto" w:fill="FFFFFF"/>
        </w:rPr>
      </w:pPr>
      <w:r w:rsidRPr="0078527C">
        <w:rPr>
          <w:rFonts w:ascii="Arial" w:hAnsi="Arial" w:cs="Arial"/>
          <w:color w:val="333333"/>
          <w:shd w:val="clear" w:color="auto" w:fill="FFFFFF"/>
        </w:rPr>
        <w:t>Прием "Кластеры" использую как на стадии вызова, так и на стадии рефлексии, т.е. может быть способом мотивации к размышлению до изучения темы или формой систематизирования информации при подведении итогов.</w:t>
      </w:r>
      <w:r w:rsidRPr="0078527C">
        <w:rPr>
          <w:rFonts w:ascii="Arial" w:hAnsi="Arial" w:cs="Arial"/>
          <w:color w:val="333333"/>
        </w:rPr>
        <w:br/>
      </w:r>
      <w:r w:rsidRPr="0078527C">
        <w:rPr>
          <w:rFonts w:ascii="Arial" w:hAnsi="Arial" w:cs="Arial"/>
          <w:color w:val="333333"/>
          <w:shd w:val="clear" w:color="auto" w:fill="FFFFFF"/>
        </w:rPr>
        <w:t>В зависимости от цели организую индивидуальную самостоятельную работу учащихся или коллективную – в виде общего совместного обсуждения.</w:t>
      </w:r>
      <w:r w:rsidRPr="0078527C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93381C" w:rsidRPr="0078527C" w:rsidRDefault="0093381C" w:rsidP="009338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8527C">
        <w:rPr>
          <w:rFonts w:ascii="Arial" w:hAnsi="Arial" w:cs="Arial"/>
          <w:color w:val="333333"/>
          <w:sz w:val="22"/>
          <w:szCs w:val="22"/>
        </w:rPr>
        <w:t>Например, задание: составьте кластер к слову «Подобные треугольники». Обучающиеся выписывают все слова, которые у них ассоциируются с данным словом.</w:t>
      </w:r>
    </w:p>
    <w:p w:rsidR="006C542E" w:rsidRPr="0078527C" w:rsidRDefault="006C542E" w:rsidP="009338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  <w:sz w:val="22"/>
          <w:szCs w:val="22"/>
        </w:rPr>
      </w:pPr>
    </w:p>
    <w:p w:rsidR="006C542E" w:rsidRPr="0078527C" w:rsidRDefault="006C542E" w:rsidP="009338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8527C">
        <w:rPr>
          <w:rFonts w:ascii="Arial" w:hAnsi="Arial" w:cs="Arial"/>
          <w:color w:val="000000"/>
          <w:sz w:val="22"/>
          <w:szCs w:val="22"/>
        </w:rPr>
        <w:object w:dxaOrig="7197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pt;height:270pt" o:ole="">
            <v:imagedata r:id="rId7" o:title=""/>
          </v:shape>
          <o:OLEObject Type="Embed" ProgID="PowerPoint.Slide.12" ShapeID="_x0000_i1025" DrawAspect="Content" ObjectID="_1762943795" r:id="rId8"/>
        </w:object>
      </w:r>
    </w:p>
    <w:p w:rsidR="006C542E" w:rsidRPr="0078527C" w:rsidRDefault="006C542E" w:rsidP="009338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  <w:sz w:val="22"/>
          <w:szCs w:val="22"/>
        </w:rPr>
      </w:pPr>
    </w:p>
    <w:p w:rsidR="006C542E" w:rsidRPr="0078527C" w:rsidRDefault="0093381C" w:rsidP="009338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8527C">
        <w:rPr>
          <w:rFonts w:ascii="Arial" w:hAnsi="Arial" w:cs="Arial"/>
          <w:color w:val="333333"/>
          <w:sz w:val="22"/>
          <w:szCs w:val="22"/>
        </w:rPr>
        <w:t>Сначала данную работу они выполняют самостоятельно, основываясь на тех знаниях, которые они имеют на начало урока. Затем читают параграф учебника «Подобные треугольники» и продолжают работу по составлению кластера, это позволит сделать кластер более полным.</w:t>
      </w:r>
    </w:p>
    <w:p w:rsidR="006C542E" w:rsidRPr="0078527C" w:rsidRDefault="006C542E" w:rsidP="009338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  <w:sz w:val="22"/>
          <w:szCs w:val="22"/>
        </w:rPr>
      </w:pPr>
    </w:p>
    <w:p w:rsidR="006C542E" w:rsidRPr="0078527C" w:rsidRDefault="006E4B78" w:rsidP="009338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78527C">
        <w:rPr>
          <w:rFonts w:ascii="Arial" w:hAnsi="Arial" w:cs="Arial"/>
          <w:color w:val="000000"/>
          <w:sz w:val="22"/>
          <w:szCs w:val="22"/>
        </w:rPr>
        <w:object w:dxaOrig="7197" w:dyaOrig="5395">
          <v:shape id="_x0000_i1026" type="#_x0000_t75" style="width:418pt;height:316pt" o:ole="">
            <v:imagedata r:id="rId9" o:title=""/>
          </v:shape>
          <o:OLEObject Type="Embed" ProgID="PowerPoint.Slide.12" ShapeID="_x0000_i1026" DrawAspect="Content" ObjectID="_1762943796" r:id="rId10"/>
        </w:object>
      </w:r>
    </w:p>
    <w:p w:rsidR="0093381C" w:rsidRPr="0078527C" w:rsidRDefault="0093381C" w:rsidP="009338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8527C">
        <w:rPr>
          <w:rFonts w:ascii="Arial" w:hAnsi="Arial" w:cs="Arial"/>
          <w:color w:val="333333"/>
          <w:sz w:val="22"/>
          <w:szCs w:val="22"/>
        </w:rPr>
        <w:br/>
        <w:t>Этот прием развивает умение строить прогнозы и обосновывать их, учит искусству проводить аналогии, устанавливать связи, развивает навык одновременного рассмотрения нескольких вариантов, столь необходимый при решении жизненных проблем. Способствует развитию системного мышления. </w:t>
      </w:r>
      <w:r w:rsidRPr="0078527C"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</w:p>
    <w:p w:rsidR="0093381C" w:rsidRPr="0078527C" w:rsidRDefault="0093381C" w:rsidP="0093381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3381C" w:rsidRPr="0078527C" w:rsidRDefault="0093381C" w:rsidP="0093381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8527C">
        <w:rPr>
          <w:rFonts w:ascii="Arial" w:hAnsi="Arial" w:cs="Arial"/>
          <w:color w:val="000000"/>
          <w:sz w:val="22"/>
          <w:szCs w:val="22"/>
        </w:rPr>
        <w:t>Цель - оптимизация проработки текста с использованием знаковой системы.</w:t>
      </w:r>
    </w:p>
    <w:p w:rsidR="0093381C" w:rsidRPr="0078527C" w:rsidRDefault="0093381C" w:rsidP="0093381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8527C">
        <w:rPr>
          <w:rFonts w:ascii="Arial" w:hAnsi="Arial" w:cs="Arial"/>
          <w:color w:val="000000"/>
          <w:sz w:val="22"/>
          <w:szCs w:val="22"/>
        </w:rPr>
        <w:t xml:space="preserve"> Детям предлагается проработать текст, используя определённые условные знаки. </w:t>
      </w:r>
    </w:p>
    <w:p w:rsidR="0093381C" w:rsidRPr="0078527C" w:rsidRDefault="0093381C" w:rsidP="0093381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8527C">
        <w:rPr>
          <w:rFonts w:ascii="Arial" w:hAnsi="Arial" w:cs="Arial"/>
          <w:color w:val="000000"/>
          <w:sz w:val="22"/>
          <w:szCs w:val="22"/>
        </w:rPr>
        <w:t>Ученики читают текст, одновременно, делая пометки на полях:</w:t>
      </w:r>
    </w:p>
    <w:p w:rsidR="0093381C" w:rsidRPr="0078527C" w:rsidRDefault="0093381C" w:rsidP="0093381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8527C">
        <w:rPr>
          <w:rFonts w:ascii="Arial" w:hAnsi="Arial" w:cs="Arial"/>
          <w:color w:val="000000"/>
          <w:sz w:val="22"/>
          <w:szCs w:val="22"/>
        </w:rPr>
        <w:t>“+” -я это знал</w:t>
      </w:r>
    </w:p>
    <w:p w:rsidR="0093381C" w:rsidRPr="0078527C" w:rsidRDefault="0093381C" w:rsidP="0093381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8527C">
        <w:rPr>
          <w:rFonts w:ascii="Arial" w:hAnsi="Arial" w:cs="Arial"/>
          <w:color w:val="000000"/>
          <w:sz w:val="22"/>
          <w:szCs w:val="22"/>
        </w:rPr>
        <w:t xml:space="preserve">  “!” - это для меня новое  </w:t>
      </w:r>
    </w:p>
    <w:p w:rsidR="0093381C" w:rsidRPr="0078527C" w:rsidRDefault="0093381C" w:rsidP="0093381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8527C">
        <w:rPr>
          <w:rFonts w:ascii="Arial" w:hAnsi="Arial" w:cs="Arial"/>
          <w:color w:val="000000"/>
          <w:sz w:val="22"/>
          <w:szCs w:val="22"/>
        </w:rPr>
        <w:t xml:space="preserve">  “-” - в этом я сомневаюсь, не согласен</w:t>
      </w:r>
    </w:p>
    <w:p w:rsidR="0093381C" w:rsidRPr="0078527C" w:rsidRDefault="0093381C" w:rsidP="0093381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8527C">
        <w:rPr>
          <w:rFonts w:ascii="Arial" w:hAnsi="Arial" w:cs="Arial"/>
          <w:color w:val="000000"/>
          <w:sz w:val="22"/>
          <w:szCs w:val="22"/>
        </w:rPr>
        <w:t xml:space="preserve"> “?” - об этом хочу узнать больше.</w:t>
      </w:r>
    </w:p>
    <w:p w:rsidR="0093381C" w:rsidRPr="0078527C" w:rsidRDefault="0093381C" w:rsidP="0093381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8527C">
        <w:rPr>
          <w:rFonts w:ascii="Arial" w:hAnsi="Arial" w:cs="Arial"/>
          <w:color w:val="000000"/>
          <w:sz w:val="22"/>
          <w:szCs w:val="22"/>
        </w:rPr>
        <w:t>Применение этого приёма способствует развитию систематичности мышления, развитию умения классифицировать поступающую информацию и развитию умения выделять новое. Условные значки помогают детям читать более внимательно, превращают чтение в увлекательное путешествие, становятся помощниками в запоминании материала.</w:t>
      </w:r>
    </w:p>
    <w:p w:rsidR="008502B9" w:rsidRPr="0078527C" w:rsidRDefault="008502B9" w:rsidP="0093381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502B9" w:rsidRPr="0078527C" w:rsidRDefault="008502B9" w:rsidP="008502B9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527C">
        <w:rPr>
          <w:rFonts w:ascii="Arial" w:hAnsi="Arial" w:cs="Arial"/>
          <w:color w:val="000000"/>
        </w:rPr>
        <w:t xml:space="preserve">Урок завершается </w:t>
      </w:r>
      <w:r w:rsidR="009C573D" w:rsidRPr="0078527C">
        <w:rPr>
          <w:rFonts w:ascii="Arial" w:hAnsi="Arial" w:cs="Arial"/>
          <w:color w:val="000000"/>
          <w:lang w:val="en-US"/>
        </w:rPr>
        <w:t>c</w:t>
      </w:r>
      <w:r w:rsidR="009C573D" w:rsidRPr="0078527C">
        <w:rPr>
          <w:rFonts w:ascii="Arial" w:hAnsi="Arial" w:cs="Arial"/>
          <w:color w:val="000000"/>
        </w:rPr>
        <w:t xml:space="preserve"> </w:t>
      </w:r>
      <w:r w:rsidRPr="0078527C">
        <w:rPr>
          <w:rFonts w:ascii="Arial" w:hAnsi="Arial" w:cs="Arial"/>
          <w:color w:val="000000"/>
        </w:rPr>
        <w:t xml:space="preserve">написанием </w:t>
      </w:r>
      <w:r w:rsidRPr="0078527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СИНКВЕЙНА</w:t>
      </w:r>
    </w:p>
    <w:p w:rsidR="00A45FF2" w:rsidRDefault="006E4B78" w:rsidP="008502B9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527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</w:t>
      </w:r>
      <w:r w:rsidR="009C573D" w:rsidRPr="0078527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Литература:</w:t>
      </w:r>
    </w:p>
    <w:p w:rsidR="009C573D" w:rsidRPr="00A45FF2" w:rsidRDefault="009C573D" w:rsidP="00A45FF2">
      <w:pPr>
        <w:pStyle w:val="a5"/>
        <w:numPr>
          <w:ilvl w:val="0"/>
          <w:numId w:val="14"/>
        </w:numPr>
        <w:shd w:val="clear" w:color="auto" w:fill="FFFFFF"/>
        <w:spacing w:line="288" w:lineRule="atLeast"/>
        <w:rPr>
          <w:rFonts w:ascii="Arial" w:hAnsi="Arial" w:cs="Arial"/>
          <w:bCs/>
          <w:color w:val="000000"/>
        </w:rPr>
      </w:pPr>
      <w:r w:rsidRPr="00A45FF2">
        <w:rPr>
          <w:rFonts w:ascii="Arial" w:hAnsi="Arial" w:cs="Arial"/>
          <w:bCs/>
          <w:color w:val="000000"/>
        </w:rPr>
        <w:t>Поурочные разработки по геометрии. Москва «Вако22006</w:t>
      </w:r>
    </w:p>
    <w:p w:rsidR="009C573D" w:rsidRPr="00A45FF2" w:rsidRDefault="009C573D" w:rsidP="00A45FF2">
      <w:pPr>
        <w:pStyle w:val="a5"/>
        <w:numPr>
          <w:ilvl w:val="0"/>
          <w:numId w:val="14"/>
        </w:numPr>
        <w:shd w:val="clear" w:color="auto" w:fill="FFFFFF"/>
        <w:spacing w:line="288" w:lineRule="atLeast"/>
        <w:rPr>
          <w:rFonts w:ascii="Arial" w:hAnsi="Arial" w:cs="Arial"/>
          <w:color w:val="000000"/>
          <w:sz w:val="21"/>
          <w:szCs w:val="21"/>
        </w:rPr>
      </w:pPr>
      <w:r w:rsidRPr="00A45FF2">
        <w:rPr>
          <w:rFonts w:ascii="Arial" w:hAnsi="Arial" w:cs="Arial"/>
          <w:color w:val="000000"/>
          <w:sz w:val="26"/>
          <w:szCs w:val="26"/>
        </w:rPr>
        <w:t xml:space="preserve">Игорь </w:t>
      </w:r>
      <w:proofErr w:type="spellStart"/>
      <w:r w:rsidRPr="00A45FF2">
        <w:rPr>
          <w:rFonts w:ascii="Arial" w:hAnsi="Arial" w:cs="Arial"/>
          <w:color w:val="000000"/>
          <w:sz w:val="26"/>
          <w:szCs w:val="26"/>
        </w:rPr>
        <w:t>Загашев</w:t>
      </w:r>
      <w:proofErr w:type="spellEnd"/>
      <w:r w:rsidRPr="00A45FF2">
        <w:rPr>
          <w:rFonts w:ascii="Arial" w:hAnsi="Arial" w:cs="Arial"/>
          <w:color w:val="000000"/>
          <w:sz w:val="26"/>
          <w:szCs w:val="26"/>
        </w:rPr>
        <w:t xml:space="preserve">. Лекция </w:t>
      </w:r>
      <w:proofErr w:type="gramStart"/>
      <w:r w:rsidRPr="00A45FF2">
        <w:rPr>
          <w:rFonts w:ascii="Arial" w:hAnsi="Arial" w:cs="Arial"/>
          <w:color w:val="000000"/>
          <w:sz w:val="26"/>
          <w:szCs w:val="26"/>
        </w:rPr>
        <w:t>1 .</w:t>
      </w:r>
      <w:proofErr w:type="gramEnd"/>
      <w:r w:rsidRPr="00A45FF2">
        <w:rPr>
          <w:rFonts w:ascii="Arial" w:hAnsi="Arial" w:cs="Arial"/>
          <w:i/>
          <w:iCs/>
          <w:color w:val="000000"/>
          <w:sz w:val="26"/>
          <w:szCs w:val="26"/>
        </w:rPr>
        <w:t> Основы образовательной технологии развития критического мышления средствами чтения и письма</w:t>
      </w:r>
      <w:r w:rsidRPr="00A45FF2">
        <w:rPr>
          <w:rFonts w:ascii="Arial" w:hAnsi="Arial" w:cs="Arial"/>
          <w:color w:val="000000"/>
          <w:sz w:val="26"/>
          <w:szCs w:val="26"/>
        </w:rPr>
        <w:t>. Стратегия «Чтение с остановками». – Педагогический университет «Первое сентября» – </w:t>
      </w:r>
      <w:hyperlink r:id="rId11" w:history="1">
        <w:r w:rsidRPr="00A45FF2">
          <w:rPr>
            <w:rFonts w:ascii="Arial" w:hAnsi="Arial" w:cs="Arial"/>
            <w:color w:val="F14E16"/>
            <w:sz w:val="26"/>
            <w:szCs w:val="26"/>
          </w:rPr>
          <w:t>http://lib.1september.ru/2004/17/15.htm</w:t>
        </w:r>
      </w:hyperlink>
    </w:p>
    <w:p w:rsidR="009B298B" w:rsidRPr="00A45FF2" w:rsidRDefault="009B298B" w:rsidP="00A45FF2">
      <w:pPr>
        <w:pStyle w:val="a5"/>
        <w:numPr>
          <w:ilvl w:val="0"/>
          <w:numId w:val="14"/>
        </w:numPr>
        <w:shd w:val="clear" w:color="auto" w:fill="FFFFFF"/>
        <w:spacing w:line="288" w:lineRule="atLeast"/>
        <w:rPr>
          <w:rFonts w:ascii="Arial" w:hAnsi="Arial" w:cs="Arial"/>
          <w:color w:val="000000"/>
          <w:sz w:val="21"/>
          <w:szCs w:val="21"/>
        </w:rPr>
      </w:pPr>
      <w:r w:rsidRPr="00A45FF2">
        <w:rPr>
          <w:rFonts w:ascii="Arial" w:hAnsi="Arial" w:cs="Arial"/>
          <w:color w:val="000000"/>
          <w:sz w:val="26"/>
          <w:szCs w:val="26"/>
        </w:rPr>
        <w:lastRenderedPageBreak/>
        <w:t xml:space="preserve">Г. </w:t>
      </w:r>
      <w:proofErr w:type="spellStart"/>
      <w:r w:rsidRPr="00A45FF2">
        <w:rPr>
          <w:rFonts w:ascii="Arial" w:hAnsi="Arial" w:cs="Arial"/>
          <w:color w:val="000000"/>
          <w:sz w:val="26"/>
          <w:szCs w:val="26"/>
        </w:rPr>
        <w:t>Линдсей</w:t>
      </w:r>
      <w:proofErr w:type="spellEnd"/>
      <w:r w:rsidRPr="00A45FF2">
        <w:rPr>
          <w:rFonts w:ascii="Arial" w:hAnsi="Arial" w:cs="Arial"/>
          <w:color w:val="000000"/>
          <w:sz w:val="26"/>
          <w:szCs w:val="26"/>
        </w:rPr>
        <w:t xml:space="preserve">, К. </w:t>
      </w:r>
      <w:proofErr w:type="spellStart"/>
      <w:r w:rsidRPr="00A45FF2">
        <w:rPr>
          <w:rFonts w:ascii="Arial" w:hAnsi="Arial" w:cs="Arial"/>
          <w:color w:val="000000"/>
          <w:sz w:val="26"/>
          <w:szCs w:val="26"/>
        </w:rPr>
        <w:t>Халл</w:t>
      </w:r>
      <w:proofErr w:type="spellEnd"/>
      <w:r w:rsidRPr="00A45FF2">
        <w:rPr>
          <w:rFonts w:ascii="Arial" w:hAnsi="Arial" w:cs="Arial"/>
          <w:color w:val="000000"/>
          <w:sz w:val="26"/>
          <w:szCs w:val="26"/>
        </w:rPr>
        <w:t>, Р. Томпсон. Творческое и критическое мышление. –</w:t>
      </w:r>
      <w:hyperlink r:id="rId12" w:history="1">
        <w:r w:rsidRPr="00A45FF2">
          <w:rPr>
            <w:rFonts w:ascii="Arial" w:hAnsi="Arial" w:cs="Arial"/>
            <w:color w:val="F14E16"/>
            <w:sz w:val="26"/>
            <w:szCs w:val="26"/>
          </w:rPr>
          <w:t>http://nkozlov.ru/library/samorazvit/d4031/</w:t>
        </w:r>
      </w:hyperlink>
    </w:p>
    <w:p w:rsidR="009B298B" w:rsidRPr="0078527C" w:rsidRDefault="0078527C" w:rsidP="00A45FF2">
      <w:pPr>
        <w:pStyle w:val="a3"/>
        <w:numPr>
          <w:ilvl w:val="0"/>
          <w:numId w:val="14"/>
        </w:numPr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8527C">
        <w:rPr>
          <w:rFonts w:ascii="Arial" w:hAnsi="Arial" w:cs="Arial"/>
          <w:color w:val="000000"/>
          <w:sz w:val="28"/>
          <w:szCs w:val="28"/>
        </w:rPr>
        <w:t>Сайт</w:t>
      </w:r>
      <w:r w:rsidR="00A45FF2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bookmarkStart w:id="0" w:name="_GoBack"/>
      <w:bookmarkEnd w:id="0"/>
      <w:r w:rsidR="009B298B" w:rsidRPr="0078527C">
        <w:rPr>
          <w:rFonts w:ascii="Arial" w:hAnsi="Arial" w:cs="Arial"/>
          <w:color w:val="000000"/>
          <w:sz w:val="28"/>
          <w:szCs w:val="28"/>
        </w:rPr>
        <w:t xml:space="preserve">учителя </w:t>
      </w:r>
      <w:proofErr w:type="spellStart"/>
      <w:r w:rsidRPr="0078527C">
        <w:rPr>
          <w:rFonts w:ascii="Arial" w:hAnsi="Arial" w:cs="Arial"/>
          <w:color w:val="000000"/>
          <w:sz w:val="28"/>
          <w:szCs w:val="28"/>
        </w:rPr>
        <w:t>Марисы</w:t>
      </w:r>
      <w:proofErr w:type="spellEnd"/>
      <w:r w:rsidRPr="0078527C">
        <w:rPr>
          <w:rFonts w:ascii="Arial" w:hAnsi="Arial" w:cs="Arial"/>
          <w:color w:val="000000"/>
          <w:sz w:val="28"/>
          <w:szCs w:val="28"/>
        </w:rPr>
        <w:t xml:space="preserve"> Магомедовой.</w:t>
      </w:r>
    </w:p>
    <w:p w:rsidR="009C573D" w:rsidRPr="0078527C" w:rsidRDefault="009B298B" w:rsidP="008502B9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527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https://sites.google.com/site/sajtucitelamarisymagomedovoj/moi-otkrytye-uroki</w:t>
      </w:r>
    </w:p>
    <w:p w:rsidR="009C573D" w:rsidRPr="0078527C" w:rsidRDefault="009C573D" w:rsidP="008502B9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sectPr w:rsidR="009C573D" w:rsidRPr="0078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9FB"/>
    <w:multiLevelType w:val="multilevel"/>
    <w:tmpl w:val="1FD0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042AA"/>
    <w:multiLevelType w:val="hybridMultilevel"/>
    <w:tmpl w:val="4F8E64AE"/>
    <w:lvl w:ilvl="0" w:tplc="DE8088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48C5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0CD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200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3090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42B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438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0402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AAFF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E5E39"/>
    <w:multiLevelType w:val="multilevel"/>
    <w:tmpl w:val="D26C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63C8E"/>
    <w:multiLevelType w:val="hybridMultilevel"/>
    <w:tmpl w:val="90708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339F"/>
    <w:multiLevelType w:val="multilevel"/>
    <w:tmpl w:val="1ED0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826E3"/>
    <w:multiLevelType w:val="multilevel"/>
    <w:tmpl w:val="FCD6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2A011A"/>
    <w:multiLevelType w:val="hybridMultilevel"/>
    <w:tmpl w:val="05889282"/>
    <w:lvl w:ilvl="0" w:tplc="2A508EE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42AF2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D4C6C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C9EA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CA64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A635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48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4CC11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76B7D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95249"/>
    <w:multiLevelType w:val="multilevel"/>
    <w:tmpl w:val="1AAA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C611E"/>
    <w:multiLevelType w:val="multilevel"/>
    <w:tmpl w:val="F872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E132F"/>
    <w:multiLevelType w:val="multilevel"/>
    <w:tmpl w:val="4398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857455"/>
    <w:multiLevelType w:val="multilevel"/>
    <w:tmpl w:val="6510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DC46B1"/>
    <w:multiLevelType w:val="multilevel"/>
    <w:tmpl w:val="6386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FE7636"/>
    <w:multiLevelType w:val="multilevel"/>
    <w:tmpl w:val="6D02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F7746F"/>
    <w:multiLevelType w:val="multilevel"/>
    <w:tmpl w:val="183E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6"/>
  </w:num>
  <w:num w:numId="5">
    <w:abstractNumId w:val="1"/>
  </w:num>
  <w:num w:numId="6">
    <w:abstractNumId w:val="11"/>
  </w:num>
  <w:num w:numId="7">
    <w:abstractNumId w:val="13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FD"/>
    <w:rsid w:val="0008020A"/>
    <w:rsid w:val="00205907"/>
    <w:rsid w:val="002322D1"/>
    <w:rsid w:val="00353E5C"/>
    <w:rsid w:val="00372E01"/>
    <w:rsid w:val="006C542E"/>
    <w:rsid w:val="006E4B78"/>
    <w:rsid w:val="00734FFD"/>
    <w:rsid w:val="0078527C"/>
    <w:rsid w:val="008502B9"/>
    <w:rsid w:val="0093381C"/>
    <w:rsid w:val="009B298B"/>
    <w:rsid w:val="009C573D"/>
    <w:rsid w:val="00A45FF2"/>
    <w:rsid w:val="00A775DC"/>
    <w:rsid w:val="00A80CBE"/>
    <w:rsid w:val="00CA190F"/>
    <w:rsid w:val="00D108E7"/>
    <w:rsid w:val="00D9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887A"/>
  <w15:chartTrackingRefBased/>
  <w15:docId w15:val="{3FB5367A-8D5D-4CF1-BFB3-8DC3248B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41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3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93381C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93381C"/>
    <w:rPr>
      <w:rFonts w:cs="Times New Roman"/>
    </w:rPr>
  </w:style>
  <w:style w:type="paragraph" w:styleId="a5">
    <w:name w:val="List Paragraph"/>
    <w:basedOn w:val="a"/>
    <w:uiPriority w:val="99"/>
    <w:qFormat/>
    <w:rsid w:val="0093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93381C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D941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D941C9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3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8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19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16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8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7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698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00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237675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3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.sldx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infourok.ru/go.html?href=http%3A%2F%2Fnkozlov.ru%2Flibrary%2Fsamorazvit%2Fd4031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samag@yandex.ru" TargetMode="External"/><Relationship Id="rId11" Type="http://schemas.openxmlformats.org/officeDocument/2006/relationships/hyperlink" Target="http://infourok.ru/go.html?href=http%3A%2F%2Flib.1september.ru%2F2004%2F17%2F15.htm" TargetMode="External"/><Relationship Id="rId5" Type="http://schemas.openxmlformats.org/officeDocument/2006/relationships/webSettings" Target="webSettings.xml"/><Relationship Id="rId10" Type="http://schemas.openxmlformats.org/officeDocument/2006/relationships/package" Target="embeddings/______Microsoft_PowerPoint1.sl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A3C11-6AFC-493C-A5E6-FFF38298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Мариса А. Магомедова</dc:creator>
  <cp:keywords/>
  <dc:description/>
  <cp:lastModifiedBy>Мариса А. Магомедова</cp:lastModifiedBy>
  <cp:revision>11</cp:revision>
  <dcterms:created xsi:type="dcterms:W3CDTF">2017-11-09T11:38:00Z</dcterms:created>
  <dcterms:modified xsi:type="dcterms:W3CDTF">2023-12-01T10:50:00Z</dcterms:modified>
</cp:coreProperties>
</file>