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1F0" w:rsidRPr="000221F0" w:rsidRDefault="000221F0" w:rsidP="000221F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21F0">
        <w:rPr>
          <w:rFonts w:ascii="Times New Roman" w:hAnsi="Times New Roman" w:cs="Times New Roman"/>
          <w:b/>
          <w:sz w:val="28"/>
          <w:szCs w:val="28"/>
        </w:rPr>
        <w:t>Обучение традиционным и нетрадиционным техникам декоративно-прикладного творчества</w:t>
      </w:r>
      <w:r w:rsidRPr="000221F0">
        <w:rPr>
          <w:b/>
        </w:rPr>
        <w:t xml:space="preserve"> </w:t>
      </w:r>
      <w:r w:rsidRPr="000221F0">
        <w:rPr>
          <w:rFonts w:ascii="Times New Roman" w:hAnsi="Times New Roman" w:cs="Times New Roman"/>
          <w:b/>
          <w:sz w:val="28"/>
          <w:szCs w:val="28"/>
        </w:rPr>
        <w:t>взрослых людей с нарушением интеллекта и различными сопутствующими заболеваниями</w:t>
      </w:r>
      <w:r>
        <w:rPr>
          <w:rFonts w:ascii="Times New Roman" w:hAnsi="Times New Roman" w:cs="Times New Roman"/>
          <w:b/>
          <w:sz w:val="28"/>
          <w:szCs w:val="28"/>
        </w:rPr>
        <w:t xml:space="preserve"> в объединении «Креатив»</w:t>
      </w:r>
      <w:r w:rsidRPr="000221F0">
        <w:rPr>
          <w:rFonts w:ascii="Times New Roman" w:hAnsi="Times New Roman" w:cs="Times New Roman"/>
          <w:b/>
          <w:sz w:val="28"/>
          <w:szCs w:val="28"/>
        </w:rPr>
        <w:t>.</w:t>
      </w:r>
    </w:p>
    <w:p w:rsidR="000221F0" w:rsidRDefault="000221F0" w:rsidP="000221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21F0">
        <w:rPr>
          <w:rFonts w:ascii="Times New Roman" w:hAnsi="Times New Roman" w:cs="Times New Roman"/>
          <w:sz w:val="28"/>
          <w:szCs w:val="28"/>
        </w:rPr>
        <w:t xml:space="preserve">В настоящее время, несмотря на обилие товара в магазинах, всё большей популярностью пользуются вещи ручной работы, так как изделие, выполненное своими руками, всегда неповторимо, </w:t>
      </w:r>
      <w:r>
        <w:rPr>
          <w:rFonts w:ascii="Times New Roman" w:hAnsi="Times New Roman" w:cs="Times New Roman"/>
          <w:sz w:val="28"/>
          <w:szCs w:val="28"/>
        </w:rPr>
        <w:t xml:space="preserve">от него передается тепло души </w:t>
      </w:r>
      <w:r w:rsidRPr="000221F0">
        <w:rPr>
          <w:rFonts w:ascii="Times New Roman" w:hAnsi="Times New Roman" w:cs="Times New Roman"/>
          <w:sz w:val="28"/>
          <w:szCs w:val="28"/>
        </w:rPr>
        <w:t xml:space="preserve">мастера, его энергетика, желание привнести в </w:t>
      </w:r>
      <w:r>
        <w:rPr>
          <w:rFonts w:ascii="Times New Roman" w:hAnsi="Times New Roman" w:cs="Times New Roman"/>
          <w:sz w:val="28"/>
          <w:szCs w:val="28"/>
        </w:rPr>
        <w:t xml:space="preserve">жизнь людей новые впечатления. </w:t>
      </w:r>
      <w:r w:rsidRPr="000221F0">
        <w:rPr>
          <w:rFonts w:ascii="Times New Roman" w:hAnsi="Times New Roman" w:cs="Times New Roman"/>
          <w:sz w:val="28"/>
          <w:szCs w:val="28"/>
        </w:rPr>
        <w:t>Поэтому, кроме традиционных техник декоративно-прикладного творчества, а, точнее, на их осно</w:t>
      </w:r>
      <w:bookmarkStart w:id="0" w:name="_GoBack"/>
      <w:bookmarkEnd w:id="0"/>
      <w:r w:rsidRPr="000221F0">
        <w:rPr>
          <w:rFonts w:ascii="Times New Roman" w:hAnsi="Times New Roman" w:cs="Times New Roman"/>
          <w:sz w:val="28"/>
          <w:szCs w:val="28"/>
        </w:rPr>
        <w:t>ве, постоянно появляются новые, позволяющие любому выразить свою индивидуальность, сделать вещи уникальными.</w:t>
      </w:r>
    </w:p>
    <w:p w:rsidR="000221F0" w:rsidRPr="000221F0" w:rsidRDefault="000221F0" w:rsidP="000221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Творческое объединение </w:t>
      </w:r>
      <w:r w:rsidRPr="000221F0">
        <w:rPr>
          <w:rFonts w:ascii="Times New Roman" w:hAnsi="Times New Roman" w:cs="Times New Roman"/>
          <w:sz w:val="28"/>
          <w:szCs w:val="28"/>
        </w:rPr>
        <w:t xml:space="preserve">«Креатив» </w:t>
      </w:r>
      <w:r>
        <w:rPr>
          <w:rFonts w:ascii="Times New Roman" w:hAnsi="Times New Roman" w:cs="Times New Roman"/>
          <w:sz w:val="28"/>
          <w:szCs w:val="28"/>
        </w:rPr>
        <w:t>создано для</w:t>
      </w:r>
      <w:r w:rsidRPr="000221F0">
        <w:rPr>
          <w:rFonts w:ascii="Times New Roman" w:hAnsi="Times New Roman" w:cs="Times New Roman"/>
          <w:sz w:val="28"/>
          <w:szCs w:val="28"/>
        </w:rPr>
        <w:t xml:space="preserve"> взрослых людей с нарушением интеллекта и различными сопутствующими заболеваниями 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соответствующая программа </w:t>
      </w:r>
      <w:r w:rsidRPr="000221F0">
        <w:rPr>
          <w:rFonts w:ascii="Times New Roman" w:hAnsi="Times New Roman" w:cs="Times New Roman"/>
          <w:sz w:val="28"/>
          <w:szCs w:val="28"/>
        </w:rPr>
        <w:t>адаптирована в соответствии с их</w:t>
      </w:r>
      <w:r>
        <w:rPr>
          <w:rFonts w:ascii="Times New Roman" w:hAnsi="Times New Roman" w:cs="Times New Roman"/>
          <w:sz w:val="28"/>
          <w:szCs w:val="28"/>
        </w:rPr>
        <w:t xml:space="preserve"> особенностями и возможностями.</w:t>
      </w:r>
    </w:p>
    <w:p w:rsidR="000221F0" w:rsidRPr="000221F0" w:rsidRDefault="000221F0" w:rsidP="000221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21F0">
        <w:rPr>
          <w:rFonts w:ascii="Times New Roman" w:hAnsi="Times New Roman" w:cs="Times New Roman"/>
          <w:sz w:val="28"/>
          <w:szCs w:val="28"/>
        </w:rPr>
        <w:t xml:space="preserve">Новизной </w:t>
      </w:r>
      <w:r>
        <w:rPr>
          <w:rFonts w:ascii="Times New Roman" w:hAnsi="Times New Roman" w:cs="Times New Roman"/>
          <w:sz w:val="28"/>
          <w:szCs w:val="28"/>
        </w:rPr>
        <w:t>деятельности</w:t>
      </w:r>
      <w:r w:rsidRPr="000221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объединения </w:t>
      </w:r>
      <w:r w:rsidRPr="000221F0">
        <w:rPr>
          <w:rFonts w:ascii="Times New Roman" w:hAnsi="Times New Roman" w:cs="Times New Roman"/>
          <w:sz w:val="28"/>
          <w:szCs w:val="28"/>
        </w:rPr>
        <w:t>является сочетание традиционных и нетрадиционных техник декоративно-прикладного творчества, что позвол</w:t>
      </w:r>
      <w:r>
        <w:rPr>
          <w:rFonts w:ascii="Times New Roman" w:hAnsi="Times New Roman" w:cs="Times New Roman"/>
          <w:sz w:val="28"/>
          <w:szCs w:val="28"/>
        </w:rPr>
        <w:t xml:space="preserve">яет </w:t>
      </w:r>
      <w:r w:rsidRPr="000221F0">
        <w:rPr>
          <w:rFonts w:ascii="Times New Roman" w:hAnsi="Times New Roman" w:cs="Times New Roman"/>
          <w:sz w:val="28"/>
          <w:szCs w:val="28"/>
        </w:rPr>
        <w:t>расширить ассортимент изделий для изготовления.</w:t>
      </w:r>
    </w:p>
    <w:p w:rsidR="000221F0" w:rsidRPr="000221F0" w:rsidRDefault="000221F0" w:rsidP="000221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21F0">
        <w:rPr>
          <w:rFonts w:ascii="Times New Roman" w:hAnsi="Times New Roman" w:cs="Times New Roman"/>
          <w:sz w:val="28"/>
          <w:szCs w:val="28"/>
        </w:rPr>
        <w:t xml:space="preserve">Актуальность данной </w:t>
      </w:r>
      <w:r>
        <w:rPr>
          <w:rFonts w:ascii="Times New Roman" w:hAnsi="Times New Roman" w:cs="Times New Roman"/>
          <w:sz w:val="28"/>
          <w:szCs w:val="28"/>
        </w:rPr>
        <w:t>работы</w:t>
      </w:r>
      <w:r w:rsidRPr="000221F0">
        <w:rPr>
          <w:rFonts w:ascii="Times New Roman" w:hAnsi="Times New Roman" w:cs="Times New Roman"/>
          <w:sz w:val="28"/>
          <w:szCs w:val="28"/>
        </w:rPr>
        <w:t xml:space="preserve"> обусловлена ее практической значимостью, так как занятия декоративно-прикладным творчеством позволяют включить обучающихся в полезную деятельность, готовить 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0221F0">
        <w:rPr>
          <w:rFonts w:ascii="Times New Roman" w:hAnsi="Times New Roman" w:cs="Times New Roman"/>
          <w:sz w:val="28"/>
          <w:szCs w:val="28"/>
        </w:rPr>
        <w:t xml:space="preserve"> к разным видам труда, решить проблему социализации, дают им возможность принимать участие в конкурсах различного уровня.</w:t>
      </w:r>
    </w:p>
    <w:p w:rsidR="000221F0" w:rsidRPr="000221F0" w:rsidRDefault="000221F0" w:rsidP="000221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21F0">
        <w:rPr>
          <w:rFonts w:ascii="Times New Roman" w:hAnsi="Times New Roman" w:cs="Times New Roman"/>
          <w:sz w:val="28"/>
          <w:szCs w:val="28"/>
        </w:rPr>
        <w:t>Обладая знаниями и умениями, приобретенными в результате освоения программы, обучающиеся смогут самостоятельно создавать для себ</w:t>
      </w:r>
      <w:r>
        <w:rPr>
          <w:rFonts w:ascii="Times New Roman" w:hAnsi="Times New Roman" w:cs="Times New Roman"/>
          <w:sz w:val="28"/>
          <w:szCs w:val="28"/>
        </w:rPr>
        <w:t>я более комфортную среду жизни.</w:t>
      </w:r>
    </w:p>
    <w:p w:rsidR="00392FCA" w:rsidRDefault="000221F0" w:rsidP="000221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221F0">
        <w:rPr>
          <w:rFonts w:ascii="Times New Roman" w:hAnsi="Times New Roman" w:cs="Times New Roman"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221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творческого объединения является</w:t>
      </w:r>
      <w:r w:rsidRPr="000221F0">
        <w:rPr>
          <w:rFonts w:ascii="Times New Roman" w:hAnsi="Times New Roman" w:cs="Times New Roman"/>
          <w:sz w:val="28"/>
          <w:szCs w:val="28"/>
        </w:rPr>
        <w:t xml:space="preserve"> создание оптимальных условий для развития творческого потенциала и трудовой активности через обучение традиционным и нетрадиционным техникам декоративно-прикладного творчества.</w:t>
      </w:r>
    </w:p>
    <w:p w:rsidR="00FA409B" w:rsidRDefault="00FA409B" w:rsidP="00FA40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Деятельность объединения «Креатив» решает ряд важных задач. </w:t>
      </w:r>
      <w:r w:rsidRPr="00FA409B">
        <w:rPr>
          <w:rFonts w:ascii="Times New Roman" w:hAnsi="Times New Roman" w:cs="Times New Roman"/>
          <w:sz w:val="28"/>
          <w:szCs w:val="28"/>
        </w:rPr>
        <w:t>Од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FA409B">
        <w:rPr>
          <w:rFonts w:ascii="Times New Roman" w:hAnsi="Times New Roman" w:cs="Times New Roman"/>
          <w:sz w:val="28"/>
          <w:szCs w:val="28"/>
        </w:rPr>
        <w:t xml:space="preserve">из самых важных </w:t>
      </w:r>
      <w:r>
        <w:rPr>
          <w:rFonts w:ascii="Times New Roman" w:hAnsi="Times New Roman" w:cs="Times New Roman"/>
          <w:sz w:val="28"/>
          <w:szCs w:val="28"/>
        </w:rPr>
        <w:t>задач — это образовательная</w:t>
      </w:r>
      <w:r w:rsidRPr="00FA409B">
        <w:rPr>
          <w:rFonts w:ascii="Times New Roman" w:hAnsi="Times New Roman" w:cs="Times New Roman"/>
          <w:sz w:val="28"/>
          <w:szCs w:val="28"/>
        </w:rPr>
        <w:t>. Она не только определяет цел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FA40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Pr="00FA409B">
        <w:rPr>
          <w:rFonts w:ascii="Times New Roman" w:hAnsi="Times New Roman" w:cs="Times New Roman"/>
          <w:sz w:val="28"/>
          <w:szCs w:val="28"/>
        </w:rPr>
        <w:t xml:space="preserve">, но и служит основой для выбора методов и средств обучения. Правильно поставленная образовательная задача помогает </w:t>
      </w:r>
      <w:r>
        <w:rPr>
          <w:rFonts w:ascii="Times New Roman" w:hAnsi="Times New Roman" w:cs="Times New Roman"/>
          <w:sz w:val="28"/>
          <w:szCs w:val="28"/>
        </w:rPr>
        <w:t xml:space="preserve">структурировать материал и направить работу объединения на </w:t>
      </w:r>
      <w:r w:rsidRPr="00FA409B">
        <w:rPr>
          <w:rFonts w:ascii="Times New Roman" w:hAnsi="Times New Roman" w:cs="Times New Roman"/>
          <w:sz w:val="28"/>
          <w:szCs w:val="28"/>
        </w:rPr>
        <w:t>формирова</w:t>
      </w:r>
      <w:r>
        <w:rPr>
          <w:rFonts w:ascii="Times New Roman" w:hAnsi="Times New Roman" w:cs="Times New Roman"/>
          <w:sz w:val="28"/>
          <w:szCs w:val="28"/>
        </w:rPr>
        <w:t>ние</w:t>
      </w:r>
      <w:r w:rsidRPr="00FA409B">
        <w:rPr>
          <w:rFonts w:ascii="Times New Roman" w:hAnsi="Times New Roman" w:cs="Times New Roman"/>
          <w:sz w:val="28"/>
          <w:szCs w:val="28"/>
        </w:rPr>
        <w:t xml:space="preserve"> интерес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A409B">
        <w:rPr>
          <w:rFonts w:ascii="Times New Roman" w:hAnsi="Times New Roman" w:cs="Times New Roman"/>
          <w:sz w:val="28"/>
          <w:szCs w:val="28"/>
        </w:rPr>
        <w:t xml:space="preserve"> к традиционным и нетрадиционным техникам деко</w:t>
      </w:r>
      <w:r>
        <w:rPr>
          <w:rFonts w:ascii="Times New Roman" w:hAnsi="Times New Roman" w:cs="Times New Roman"/>
          <w:sz w:val="28"/>
          <w:szCs w:val="28"/>
        </w:rPr>
        <w:t xml:space="preserve">ративно-прикладного творчества; </w:t>
      </w:r>
      <w:r w:rsidRPr="00FA409B">
        <w:rPr>
          <w:rFonts w:ascii="Times New Roman" w:hAnsi="Times New Roman" w:cs="Times New Roman"/>
          <w:sz w:val="28"/>
          <w:szCs w:val="28"/>
        </w:rPr>
        <w:t>обучать приемам выполнения изделий декоративно-прикладного творчества из различного ма</w:t>
      </w:r>
      <w:r>
        <w:rPr>
          <w:rFonts w:ascii="Times New Roman" w:hAnsi="Times New Roman" w:cs="Times New Roman"/>
          <w:sz w:val="28"/>
          <w:szCs w:val="28"/>
        </w:rPr>
        <w:t xml:space="preserve">териала и в различных техниках; </w:t>
      </w:r>
      <w:r w:rsidRPr="00FA409B">
        <w:rPr>
          <w:rFonts w:ascii="Times New Roman" w:hAnsi="Times New Roman" w:cs="Times New Roman"/>
          <w:sz w:val="28"/>
          <w:szCs w:val="28"/>
        </w:rPr>
        <w:t>обучать приемам безопасной работы с различными ин</w:t>
      </w:r>
      <w:r>
        <w:rPr>
          <w:rFonts w:ascii="Times New Roman" w:hAnsi="Times New Roman" w:cs="Times New Roman"/>
          <w:sz w:val="28"/>
          <w:szCs w:val="28"/>
        </w:rPr>
        <w:t xml:space="preserve">струментами и приспособлениями; </w:t>
      </w:r>
      <w:r w:rsidRPr="00FA409B">
        <w:rPr>
          <w:rFonts w:ascii="Times New Roman" w:hAnsi="Times New Roman" w:cs="Times New Roman"/>
          <w:sz w:val="28"/>
          <w:szCs w:val="28"/>
        </w:rPr>
        <w:t>формировать природоохранные знания и экологическую культуру.</w:t>
      </w:r>
    </w:p>
    <w:p w:rsidR="00FA409B" w:rsidRDefault="00FA409B" w:rsidP="00FA40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Значимым аспектом программы являются и воспитательные задачи, такие, как </w:t>
      </w:r>
      <w:r w:rsidRPr="00FA409B">
        <w:rPr>
          <w:rFonts w:ascii="Times New Roman" w:hAnsi="Times New Roman" w:cs="Times New Roman"/>
          <w:sz w:val="28"/>
          <w:szCs w:val="28"/>
        </w:rPr>
        <w:t>формирова</w:t>
      </w:r>
      <w:r>
        <w:rPr>
          <w:rFonts w:ascii="Times New Roman" w:hAnsi="Times New Roman" w:cs="Times New Roman"/>
          <w:sz w:val="28"/>
          <w:szCs w:val="28"/>
        </w:rPr>
        <w:t>ние</w:t>
      </w:r>
      <w:r w:rsidRPr="00FA409B">
        <w:rPr>
          <w:rFonts w:ascii="Times New Roman" w:hAnsi="Times New Roman" w:cs="Times New Roman"/>
          <w:sz w:val="28"/>
          <w:szCs w:val="28"/>
        </w:rPr>
        <w:t xml:space="preserve"> положительн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FA409B">
        <w:rPr>
          <w:rFonts w:ascii="Times New Roman" w:hAnsi="Times New Roman" w:cs="Times New Roman"/>
          <w:sz w:val="28"/>
          <w:szCs w:val="28"/>
        </w:rPr>
        <w:t xml:space="preserve"> мотиваци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A409B">
        <w:rPr>
          <w:rFonts w:ascii="Times New Roman" w:hAnsi="Times New Roman" w:cs="Times New Roman"/>
          <w:sz w:val="28"/>
          <w:szCs w:val="28"/>
        </w:rPr>
        <w:t xml:space="preserve"> обучающихся на творческую деятельност</w:t>
      </w:r>
      <w:r>
        <w:rPr>
          <w:rFonts w:ascii="Times New Roman" w:hAnsi="Times New Roman" w:cs="Times New Roman"/>
          <w:sz w:val="28"/>
          <w:szCs w:val="28"/>
        </w:rPr>
        <w:t xml:space="preserve">ь, стремление к самореализации; </w:t>
      </w:r>
      <w:r w:rsidRPr="00FA409B">
        <w:rPr>
          <w:rFonts w:ascii="Times New Roman" w:hAnsi="Times New Roman" w:cs="Times New Roman"/>
          <w:sz w:val="28"/>
          <w:szCs w:val="28"/>
        </w:rPr>
        <w:t>совершенствова</w:t>
      </w:r>
      <w:r>
        <w:rPr>
          <w:rFonts w:ascii="Times New Roman" w:hAnsi="Times New Roman" w:cs="Times New Roman"/>
          <w:sz w:val="28"/>
          <w:szCs w:val="28"/>
        </w:rPr>
        <w:t xml:space="preserve">ние </w:t>
      </w:r>
      <w:r w:rsidRPr="00FA409B">
        <w:rPr>
          <w:rFonts w:ascii="Times New Roman" w:hAnsi="Times New Roman" w:cs="Times New Roman"/>
          <w:sz w:val="28"/>
          <w:szCs w:val="28"/>
        </w:rPr>
        <w:t>навык трудолюбия и умени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A409B">
        <w:rPr>
          <w:rFonts w:ascii="Times New Roman" w:hAnsi="Times New Roman" w:cs="Times New Roman"/>
          <w:sz w:val="28"/>
          <w:szCs w:val="28"/>
        </w:rPr>
        <w:t xml:space="preserve"> работать в команде;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409B">
        <w:rPr>
          <w:rFonts w:ascii="Times New Roman" w:hAnsi="Times New Roman" w:cs="Times New Roman"/>
          <w:sz w:val="28"/>
          <w:szCs w:val="28"/>
        </w:rPr>
        <w:t>воспит</w:t>
      </w:r>
      <w:r>
        <w:rPr>
          <w:rFonts w:ascii="Times New Roman" w:hAnsi="Times New Roman" w:cs="Times New Roman"/>
          <w:sz w:val="28"/>
          <w:szCs w:val="28"/>
        </w:rPr>
        <w:t>ание</w:t>
      </w:r>
      <w:r w:rsidRPr="00FA409B">
        <w:rPr>
          <w:rFonts w:ascii="Times New Roman" w:hAnsi="Times New Roman" w:cs="Times New Roman"/>
          <w:sz w:val="28"/>
          <w:szCs w:val="28"/>
        </w:rPr>
        <w:t xml:space="preserve"> гуманно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FA409B">
        <w:rPr>
          <w:rFonts w:ascii="Times New Roman" w:hAnsi="Times New Roman" w:cs="Times New Roman"/>
          <w:sz w:val="28"/>
          <w:szCs w:val="28"/>
        </w:rPr>
        <w:t xml:space="preserve"> </w:t>
      </w:r>
      <w:r w:rsidRPr="00FA409B">
        <w:rPr>
          <w:rFonts w:ascii="Times New Roman" w:hAnsi="Times New Roman" w:cs="Times New Roman"/>
          <w:sz w:val="28"/>
          <w:szCs w:val="28"/>
        </w:rPr>
        <w:lastRenderedPageBreak/>
        <w:t>отношени</w:t>
      </w:r>
      <w:r>
        <w:rPr>
          <w:rFonts w:ascii="Times New Roman" w:hAnsi="Times New Roman" w:cs="Times New Roman"/>
          <w:sz w:val="28"/>
          <w:szCs w:val="28"/>
        </w:rPr>
        <w:t xml:space="preserve">я к природе; </w:t>
      </w:r>
      <w:r w:rsidRPr="00FA409B">
        <w:rPr>
          <w:rFonts w:ascii="Times New Roman" w:hAnsi="Times New Roman" w:cs="Times New Roman"/>
          <w:sz w:val="28"/>
          <w:szCs w:val="28"/>
        </w:rPr>
        <w:t>способствова</w:t>
      </w:r>
      <w:r>
        <w:rPr>
          <w:rFonts w:ascii="Times New Roman" w:hAnsi="Times New Roman" w:cs="Times New Roman"/>
          <w:sz w:val="28"/>
          <w:szCs w:val="28"/>
        </w:rPr>
        <w:t>ние</w:t>
      </w:r>
      <w:r w:rsidRPr="00FA409B">
        <w:rPr>
          <w:rFonts w:ascii="Times New Roman" w:hAnsi="Times New Roman" w:cs="Times New Roman"/>
          <w:sz w:val="28"/>
          <w:szCs w:val="28"/>
        </w:rPr>
        <w:t xml:space="preserve"> воспитанию культуры здорового и безопасного образа жизни.</w:t>
      </w:r>
    </w:p>
    <w:p w:rsidR="00FA409B" w:rsidRPr="00FA409B" w:rsidRDefault="00FA409B" w:rsidP="00FA40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Не последнюю </w:t>
      </w:r>
      <w:r w:rsidR="00837621">
        <w:rPr>
          <w:rFonts w:ascii="Times New Roman" w:hAnsi="Times New Roman" w:cs="Times New Roman"/>
          <w:sz w:val="28"/>
          <w:szCs w:val="28"/>
        </w:rPr>
        <w:t xml:space="preserve">роль играют развивающие задачи, так как необходимо положительно влиять на </w:t>
      </w:r>
      <w:r w:rsidRPr="00FA409B">
        <w:rPr>
          <w:rFonts w:ascii="Times New Roman" w:hAnsi="Times New Roman" w:cs="Times New Roman"/>
          <w:sz w:val="28"/>
          <w:szCs w:val="28"/>
        </w:rPr>
        <w:t>память, внимание, мышление, пространственную ориентиро</w:t>
      </w:r>
      <w:r w:rsidR="00837621">
        <w:rPr>
          <w:rFonts w:ascii="Times New Roman" w:hAnsi="Times New Roman" w:cs="Times New Roman"/>
          <w:sz w:val="28"/>
          <w:szCs w:val="28"/>
        </w:rPr>
        <w:t xml:space="preserve">вку, мелкую и крупную моторику, </w:t>
      </w:r>
      <w:r w:rsidRPr="00FA409B">
        <w:rPr>
          <w:rFonts w:ascii="Times New Roman" w:hAnsi="Times New Roman" w:cs="Times New Roman"/>
          <w:sz w:val="28"/>
          <w:szCs w:val="28"/>
        </w:rPr>
        <w:t>творческие способности и п</w:t>
      </w:r>
      <w:r w:rsidR="00837621">
        <w:rPr>
          <w:rFonts w:ascii="Times New Roman" w:hAnsi="Times New Roman" w:cs="Times New Roman"/>
          <w:sz w:val="28"/>
          <w:szCs w:val="28"/>
        </w:rPr>
        <w:t xml:space="preserve">риродный потенциал обучающихся, </w:t>
      </w:r>
      <w:r w:rsidRPr="00FA409B">
        <w:rPr>
          <w:rFonts w:ascii="Times New Roman" w:hAnsi="Times New Roman" w:cs="Times New Roman"/>
          <w:sz w:val="28"/>
          <w:szCs w:val="28"/>
        </w:rPr>
        <w:t>удовлетворять индивидуальные потребности обучающихся в художественно-эстети</w:t>
      </w:r>
      <w:r w:rsidR="00837621">
        <w:rPr>
          <w:rFonts w:ascii="Times New Roman" w:hAnsi="Times New Roman" w:cs="Times New Roman"/>
          <w:sz w:val="28"/>
          <w:szCs w:val="28"/>
        </w:rPr>
        <w:t xml:space="preserve">ческом и нравственном развитии, и наконец, </w:t>
      </w:r>
      <w:r w:rsidRPr="00FA409B">
        <w:rPr>
          <w:rFonts w:ascii="Times New Roman" w:hAnsi="Times New Roman" w:cs="Times New Roman"/>
          <w:sz w:val="28"/>
          <w:szCs w:val="28"/>
        </w:rPr>
        <w:t>развивать навыки самоконтроля и самооценки.</w:t>
      </w:r>
    </w:p>
    <w:p w:rsidR="00837621" w:rsidRDefault="00837621" w:rsidP="008376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Творческое объединение «Креатив» работает по соответствующим разделам программы. </w:t>
      </w:r>
      <w:r w:rsidRPr="00837621">
        <w:rPr>
          <w:rFonts w:ascii="Times New Roman" w:hAnsi="Times New Roman" w:cs="Times New Roman"/>
          <w:sz w:val="28"/>
          <w:szCs w:val="28"/>
        </w:rPr>
        <w:t xml:space="preserve">Раздел </w:t>
      </w:r>
      <w:proofErr w:type="spellStart"/>
      <w:r w:rsidRPr="00837621">
        <w:rPr>
          <w:rFonts w:ascii="Times New Roman" w:hAnsi="Times New Roman" w:cs="Times New Roman"/>
          <w:sz w:val="28"/>
          <w:szCs w:val="28"/>
        </w:rPr>
        <w:t>Апсайклинг</w:t>
      </w:r>
      <w:proofErr w:type="spellEnd"/>
      <w:r w:rsidRPr="00837621">
        <w:rPr>
          <w:rFonts w:ascii="Times New Roman" w:hAnsi="Times New Roman" w:cs="Times New Roman"/>
          <w:sz w:val="28"/>
          <w:szCs w:val="28"/>
        </w:rPr>
        <w:t xml:space="preserve"> - изд</w:t>
      </w:r>
      <w:r>
        <w:rPr>
          <w:rFonts w:ascii="Times New Roman" w:hAnsi="Times New Roman" w:cs="Times New Roman"/>
          <w:sz w:val="28"/>
          <w:szCs w:val="28"/>
        </w:rPr>
        <w:t xml:space="preserve">елия из бросового материала - </w:t>
      </w:r>
      <w:r w:rsidRPr="00837621">
        <w:rPr>
          <w:rFonts w:ascii="Times New Roman" w:hAnsi="Times New Roman" w:cs="Times New Roman"/>
          <w:sz w:val="28"/>
          <w:szCs w:val="28"/>
        </w:rPr>
        <w:t xml:space="preserve">позволяет решить две проблемы: подарить вторую жизнь вещам и научить обучающихся </w:t>
      </w:r>
      <w:r>
        <w:rPr>
          <w:rFonts w:ascii="Times New Roman" w:hAnsi="Times New Roman" w:cs="Times New Roman"/>
          <w:sz w:val="28"/>
          <w:szCs w:val="28"/>
        </w:rPr>
        <w:t xml:space="preserve">бережному отношению к экологии. </w:t>
      </w:r>
      <w:r w:rsidRPr="00837621">
        <w:rPr>
          <w:rFonts w:ascii="Times New Roman" w:hAnsi="Times New Roman" w:cs="Times New Roman"/>
          <w:sz w:val="28"/>
          <w:szCs w:val="28"/>
        </w:rPr>
        <w:t>В разделе «</w:t>
      </w:r>
      <w:proofErr w:type="spellStart"/>
      <w:r w:rsidRPr="00837621">
        <w:rPr>
          <w:rFonts w:ascii="Times New Roman" w:hAnsi="Times New Roman" w:cs="Times New Roman"/>
          <w:sz w:val="28"/>
          <w:szCs w:val="28"/>
        </w:rPr>
        <w:t>Arm</w:t>
      </w:r>
      <w:proofErr w:type="spellEnd"/>
      <w:r w:rsidRPr="00837621">
        <w:rPr>
          <w:rFonts w:ascii="Times New Roman" w:hAnsi="Times New Roman" w:cs="Times New Roman"/>
          <w:sz w:val="28"/>
          <w:szCs w:val="28"/>
        </w:rPr>
        <w:t xml:space="preserve"> вязание» обучающиеся уч</w:t>
      </w:r>
      <w:r>
        <w:rPr>
          <w:rFonts w:ascii="Times New Roman" w:hAnsi="Times New Roman" w:cs="Times New Roman"/>
          <w:sz w:val="28"/>
          <w:szCs w:val="28"/>
        </w:rPr>
        <w:t>ат</w:t>
      </w:r>
      <w:r w:rsidRPr="00837621">
        <w:rPr>
          <w:rFonts w:ascii="Times New Roman" w:hAnsi="Times New Roman" w:cs="Times New Roman"/>
          <w:sz w:val="28"/>
          <w:szCs w:val="28"/>
        </w:rPr>
        <w:t>ся изготавливать интересные вязаные подарки и сувениры в новой, незнакомой им технике, где главным орудием - инструментом будут их умелые руки. Техника привлекает не только своей необычностью, но и тем</w:t>
      </w:r>
      <w:r>
        <w:rPr>
          <w:rFonts w:ascii="Times New Roman" w:hAnsi="Times New Roman" w:cs="Times New Roman"/>
          <w:sz w:val="28"/>
          <w:szCs w:val="28"/>
        </w:rPr>
        <w:t xml:space="preserve">, что </w:t>
      </w:r>
      <w:r w:rsidRPr="00837621">
        <w:rPr>
          <w:rFonts w:ascii="Times New Roman" w:hAnsi="Times New Roman" w:cs="Times New Roman"/>
          <w:sz w:val="28"/>
          <w:szCs w:val="28"/>
        </w:rPr>
        <w:t>не требует большого опыта в рукоделии и подходит для мастериц любо</w:t>
      </w:r>
      <w:r>
        <w:rPr>
          <w:rFonts w:ascii="Times New Roman" w:hAnsi="Times New Roman" w:cs="Times New Roman"/>
          <w:sz w:val="28"/>
          <w:szCs w:val="28"/>
        </w:rPr>
        <w:t xml:space="preserve">го возраста и любой подготовки; </w:t>
      </w:r>
      <w:r w:rsidRPr="00837621">
        <w:rPr>
          <w:rFonts w:ascii="Times New Roman" w:hAnsi="Times New Roman" w:cs="Times New Roman"/>
          <w:sz w:val="28"/>
          <w:szCs w:val="28"/>
        </w:rPr>
        <w:t>в ней отсутствуют остр</w:t>
      </w:r>
      <w:r>
        <w:rPr>
          <w:rFonts w:ascii="Times New Roman" w:hAnsi="Times New Roman" w:cs="Times New Roman"/>
          <w:sz w:val="28"/>
          <w:szCs w:val="28"/>
        </w:rPr>
        <w:t xml:space="preserve">ые инструменты (спицы, крючки); </w:t>
      </w:r>
      <w:r w:rsidRPr="00837621">
        <w:rPr>
          <w:rFonts w:ascii="Times New Roman" w:hAnsi="Times New Roman" w:cs="Times New Roman"/>
          <w:sz w:val="28"/>
          <w:szCs w:val="28"/>
        </w:rPr>
        <w:t xml:space="preserve">не требуется </w:t>
      </w:r>
      <w:r>
        <w:rPr>
          <w:rFonts w:ascii="Times New Roman" w:hAnsi="Times New Roman" w:cs="Times New Roman"/>
          <w:sz w:val="28"/>
          <w:szCs w:val="28"/>
        </w:rPr>
        <w:t xml:space="preserve">специально оборудованное место; </w:t>
      </w:r>
      <w:r w:rsidRPr="00837621">
        <w:rPr>
          <w:rFonts w:ascii="Times New Roman" w:hAnsi="Times New Roman" w:cs="Times New Roman"/>
          <w:sz w:val="28"/>
          <w:szCs w:val="28"/>
        </w:rPr>
        <w:t>можно использовать любую пряжу (хотя лучше все</w:t>
      </w:r>
      <w:r>
        <w:rPr>
          <w:rFonts w:ascii="Times New Roman" w:hAnsi="Times New Roman" w:cs="Times New Roman"/>
          <w:sz w:val="28"/>
          <w:szCs w:val="28"/>
        </w:rPr>
        <w:t xml:space="preserve">го использовать объёмную нить). </w:t>
      </w:r>
      <w:r w:rsidRPr="00837621">
        <w:rPr>
          <w:rFonts w:ascii="Times New Roman" w:hAnsi="Times New Roman" w:cs="Times New Roman"/>
          <w:sz w:val="28"/>
          <w:szCs w:val="28"/>
        </w:rPr>
        <w:t>В разделе «</w:t>
      </w:r>
      <w:proofErr w:type="spellStart"/>
      <w:r w:rsidRPr="00837621">
        <w:rPr>
          <w:rFonts w:ascii="Times New Roman" w:hAnsi="Times New Roman" w:cs="Times New Roman"/>
          <w:sz w:val="28"/>
          <w:szCs w:val="28"/>
        </w:rPr>
        <w:t>Fusion</w:t>
      </w:r>
      <w:proofErr w:type="spellEnd"/>
      <w:r w:rsidRPr="008376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621">
        <w:rPr>
          <w:rFonts w:ascii="Times New Roman" w:hAnsi="Times New Roman" w:cs="Times New Roman"/>
          <w:sz w:val="28"/>
          <w:szCs w:val="28"/>
        </w:rPr>
        <w:t>beads</w:t>
      </w:r>
      <w:proofErr w:type="spellEnd"/>
      <w:r w:rsidRPr="00837621">
        <w:rPr>
          <w:rFonts w:ascii="Times New Roman" w:hAnsi="Times New Roman" w:cs="Times New Roman"/>
          <w:sz w:val="28"/>
          <w:szCs w:val="28"/>
        </w:rPr>
        <w:t>» (в переводе с английского «смешение бисера») обучающиеся уч</w:t>
      </w:r>
      <w:r>
        <w:rPr>
          <w:rFonts w:ascii="Times New Roman" w:hAnsi="Times New Roman" w:cs="Times New Roman"/>
          <w:sz w:val="28"/>
          <w:szCs w:val="28"/>
        </w:rPr>
        <w:t>ат</w:t>
      </w:r>
      <w:r w:rsidRPr="00837621">
        <w:rPr>
          <w:rFonts w:ascii="Times New Roman" w:hAnsi="Times New Roman" w:cs="Times New Roman"/>
          <w:sz w:val="28"/>
          <w:szCs w:val="28"/>
        </w:rPr>
        <w:t>ся изготавливать оригинальные</w:t>
      </w:r>
      <w:r>
        <w:rPr>
          <w:rFonts w:ascii="Times New Roman" w:hAnsi="Times New Roman" w:cs="Times New Roman"/>
          <w:sz w:val="28"/>
          <w:szCs w:val="28"/>
        </w:rPr>
        <w:t xml:space="preserve"> подарки и сувениры из бисера.</w:t>
      </w:r>
    </w:p>
    <w:p w:rsidR="00837621" w:rsidRPr="00837621" w:rsidRDefault="00837621" w:rsidP="008376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Важно, что в</w:t>
      </w:r>
      <w:r w:rsidRPr="00837621">
        <w:rPr>
          <w:rFonts w:ascii="Times New Roman" w:hAnsi="Times New Roman" w:cs="Times New Roman"/>
          <w:sz w:val="28"/>
          <w:szCs w:val="28"/>
        </w:rPr>
        <w:t>се предусмотренные программой задания соответствуют по сложности возможностям обучающихся и учитывают их возрастные и</w:t>
      </w:r>
      <w:r>
        <w:rPr>
          <w:rFonts w:ascii="Times New Roman" w:hAnsi="Times New Roman" w:cs="Times New Roman"/>
          <w:sz w:val="28"/>
          <w:szCs w:val="28"/>
        </w:rPr>
        <w:t xml:space="preserve"> психологические особенности. </w:t>
      </w:r>
      <w:r w:rsidRPr="00837621">
        <w:rPr>
          <w:rFonts w:ascii="Times New Roman" w:hAnsi="Times New Roman" w:cs="Times New Roman"/>
          <w:sz w:val="28"/>
          <w:szCs w:val="28"/>
        </w:rPr>
        <w:t>Одни будут изготавливать поделку от начала до конца, а другие - только какой-т</w:t>
      </w:r>
      <w:r>
        <w:rPr>
          <w:rFonts w:ascii="Times New Roman" w:hAnsi="Times New Roman" w:cs="Times New Roman"/>
          <w:sz w:val="28"/>
          <w:szCs w:val="28"/>
        </w:rPr>
        <w:t>о элемент коллективной работы.</w:t>
      </w:r>
    </w:p>
    <w:p w:rsidR="00837621" w:rsidRPr="00837621" w:rsidRDefault="00837621" w:rsidP="008376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621">
        <w:rPr>
          <w:rFonts w:ascii="Times New Roman" w:hAnsi="Times New Roman" w:cs="Times New Roman"/>
          <w:sz w:val="28"/>
          <w:szCs w:val="28"/>
        </w:rPr>
        <w:tab/>
        <w:t>Каждый из вышеперечисленных разделов не только позволит обучающимся овладеть представленными техниками, но и изготовить подарки и сувениры для своих близких и знакомых.</w:t>
      </w:r>
    </w:p>
    <w:p w:rsidR="00FA409B" w:rsidRDefault="00837621" w:rsidP="008376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7621">
        <w:rPr>
          <w:rFonts w:ascii="Times New Roman" w:hAnsi="Times New Roman" w:cs="Times New Roman"/>
          <w:sz w:val="28"/>
          <w:szCs w:val="28"/>
        </w:rPr>
        <w:t>В программу включены посещение выста</w:t>
      </w:r>
      <w:r>
        <w:rPr>
          <w:rFonts w:ascii="Times New Roman" w:hAnsi="Times New Roman" w:cs="Times New Roman"/>
          <w:sz w:val="28"/>
          <w:szCs w:val="28"/>
        </w:rPr>
        <w:t>вок, музеев, в процессе которых</w:t>
      </w:r>
      <w:r w:rsidRPr="008376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обучающиеся</w:t>
      </w:r>
      <w:r w:rsidRPr="00837621">
        <w:rPr>
          <w:rFonts w:ascii="Times New Roman" w:hAnsi="Times New Roman" w:cs="Times New Roman"/>
          <w:sz w:val="28"/>
          <w:szCs w:val="28"/>
        </w:rPr>
        <w:t xml:space="preserve"> познакомятся с декоративным творчеством народов наше</w:t>
      </w:r>
      <w:r>
        <w:rPr>
          <w:rFonts w:ascii="Times New Roman" w:hAnsi="Times New Roman" w:cs="Times New Roman"/>
          <w:sz w:val="28"/>
          <w:szCs w:val="28"/>
        </w:rPr>
        <w:t>й страны.</w:t>
      </w:r>
    </w:p>
    <w:p w:rsidR="00837621" w:rsidRDefault="00837621" w:rsidP="008376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7621">
        <w:rPr>
          <w:rFonts w:ascii="Times New Roman" w:hAnsi="Times New Roman" w:cs="Times New Roman"/>
          <w:sz w:val="28"/>
          <w:szCs w:val="28"/>
        </w:rPr>
        <w:t>В период временных ограничений, связанных с эпидемиологической ситуацией, программа может реализовываться  с применением дистанционных образовательных технологий, в том числе отдельных этапов видео занятий (заданий, упражнений, игр для самостоятельной работы с учетом психофизических особенностей обучающихся и требований безопасной работы) и</w:t>
      </w:r>
      <w:r>
        <w:rPr>
          <w:rFonts w:ascii="Times New Roman" w:hAnsi="Times New Roman" w:cs="Times New Roman"/>
          <w:sz w:val="28"/>
          <w:szCs w:val="28"/>
        </w:rPr>
        <w:t xml:space="preserve"> мастер-классов по изготовлению</w:t>
      </w:r>
      <w:r w:rsidRPr="00837621">
        <w:rPr>
          <w:rFonts w:ascii="Times New Roman" w:hAnsi="Times New Roman" w:cs="Times New Roman"/>
          <w:sz w:val="28"/>
          <w:szCs w:val="28"/>
        </w:rPr>
        <w:t xml:space="preserve"> несложных изделий с последующей презентацией выполненных работ, посещения виртуальных выставок прикладного творчества, просмотра документальных фильмов о народном творчестве и т.д.</w:t>
      </w:r>
    </w:p>
    <w:p w:rsidR="00837621" w:rsidRPr="00837621" w:rsidRDefault="00837621" w:rsidP="008376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7621">
        <w:rPr>
          <w:rFonts w:ascii="Times New Roman" w:hAnsi="Times New Roman" w:cs="Times New Roman"/>
          <w:sz w:val="28"/>
          <w:szCs w:val="28"/>
        </w:rPr>
        <w:t xml:space="preserve">Основными формами, методами и приемами организации образовательной деятельности обучающихся являются: </w:t>
      </w:r>
    </w:p>
    <w:p w:rsidR="00837621" w:rsidRPr="00837621" w:rsidRDefault="00837621" w:rsidP="008376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7621">
        <w:rPr>
          <w:rFonts w:ascii="Times New Roman" w:hAnsi="Times New Roman" w:cs="Times New Roman"/>
          <w:sz w:val="28"/>
          <w:szCs w:val="28"/>
        </w:rPr>
        <w:t>-рассказ (с использованием наглядных пособий – иллюстраций, открыток, инструкционных карт);</w:t>
      </w:r>
    </w:p>
    <w:p w:rsidR="00837621" w:rsidRPr="00837621" w:rsidRDefault="00837621" w:rsidP="008376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7621">
        <w:rPr>
          <w:rFonts w:ascii="Times New Roman" w:hAnsi="Times New Roman" w:cs="Times New Roman"/>
          <w:sz w:val="28"/>
          <w:szCs w:val="28"/>
        </w:rPr>
        <w:t>-беседа (вопросно-ответная форма);</w:t>
      </w:r>
    </w:p>
    <w:p w:rsidR="00837621" w:rsidRPr="00837621" w:rsidRDefault="00837621" w:rsidP="008376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7621">
        <w:rPr>
          <w:rFonts w:ascii="Times New Roman" w:hAnsi="Times New Roman" w:cs="Times New Roman"/>
          <w:sz w:val="28"/>
          <w:szCs w:val="28"/>
        </w:rPr>
        <w:lastRenderedPageBreak/>
        <w:t>-наблюдение (рассматривание объекта, образцов);</w:t>
      </w:r>
    </w:p>
    <w:p w:rsidR="00837621" w:rsidRPr="00837621" w:rsidRDefault="00837621" w:rsidP="008376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7621">
        <w:rPr>
          <w:rFonts w:ascii="Times New Roman" w:hAnsi="Times New Roman" w:cs="Times New Roman"/>
          <w:sz w:val="28"/>
          <w:szCs w:val="28"/>
        </w:rPr>
        <w:t xml:space="preserve">-элементы исследовательского метода; </w:t>
      </w:r>
    </w:p>
    <w:p w:rsidR="00837621" w:rsidRPr="00837621" w:rsidRDefault="00837621" w:rsidP="008376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7621">
        <w:rPr>
          <w:rFonts w:ascii="Times New Roman" w:hAnsi="Times New Roman" w:cs="Times New Roman"/>
          <w:sz w:val="28"/>
          <w:szCs w:val="28"/>
        </w:rPr>
        <w:t xml:space="preserve">-практические упражнения, закрепляющие навыки; </w:t>
      </w:r>
    </w:p>
    <w:p w:rsidR="00837621" w:rsidRPr="00837621" w:rsidRDefault="00837621" w:rsidP="008376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7621">
        <w:rPr>
          <w:rFonts w:ascii="Times New Roman" w:hAnsi="Times New Roman" w:cs="Times New Roman"/>
          <w:sz w:val="28"/>
          <w:szCs w:val="28"/>
        </w:rPr>
        <w:t xml:space="preserve">Частично-поисковый метод направлен на развитие познавательной активности и самостоятельности. Он заключается в выполнении небольших заданий, решение которых требует самостоятельной активности (привлечение воображения и памяти). </w:t>
      </w:r>
    </w:p>
    <w:p w:rsidR="00837621" w:rsidRPr="00837621" w:rsidRDefault="00837621" w:rsidP="008376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Элементы </w:t>
      </w:r>
      <w:r w:rsidRPr="00837621">
        <w:rPr>
          <w:rFonts w:ascii="Times New Roman" w:hAnsi="Times New Roman" w:cs="Times New Roman"/>
          <w:sz w:val="28"/>
          <w:szCs w:val="28"/>
        </w:rPr>
        <w:t>проектного метода: исследовательская деятельность участников проекта (определение вида изделия, планирование предстоящей работы), поэтапная разработка проекта, перечень конкретных действий, изготовление образцов, обсуждение их достоинств и недостатков, работа над изделием, выполнение дополнительных элементов, представление работы.</w:t>
      </w:r>
    </w:p>
    <w:p w:rsidR="00837621" w:rsidRDefault="00837621" w:rsidP="008376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7621">
        <w:rPr>
          <w:rFonts w:ascii="Times New Roman" w:hAnsi="Times New Roman" w:cs="Times New Roman"/>
          <w:sz w:val="28"/>
          <w:szCs w:val="28"/>
        </w:rPr>
        <w:t xml:space="preserve">Формы подведения итогов </w:t>
      </w:r>
      <w:r>
        <w:rPr>
          <w:rFonts w:ascii="Times New Roman" w:hAnsi="Times New Roman" w:cs="Times New Roman"/>
          <w:sz w:val="28"/>
          <w:szCs w:val="28"/>
        </w:rPr>
        <w:t>работы объединения</w:t>
      </w:r>
      <w:r w:rsidRPr="00837621">
        <w:rPr>
          <w:rFonts w:ascii="Times New Roman" w:hAnsi="Times New Roman" w:cs="Times New Roman"/>
          <w:sz w:val="28"/>
          <w:szCs w:val="28"/>
        </w:rPr>
        <w:t xml:space="preserve"> «Креатив»</w:t>
      </w:r>
      <w:r>
        <w:rPr>
          <w:rFonts w:ascii="Times New Roman" w:hAnsi="Times New Roman" w:cs="Times New Roman"/>
          <w:sz w:val="28"/>
          <w:szCs w:val="28"/>
        </w:rPr>
        <w:t xml:space="preserve"> - это</w:t>
      </w:r>
      <w:r w:rsidRPr="008376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творческие </w:t>
      </w:r>
      <w:r w:rsidRPr="00837621">
        <w:rPr>
          <w:rFonts w:ascii="Times New Roman" w:hAnsi="Times New Roman" w:cs="Times New Roman"/>
          <w:sz w:val="28"/>
          <w:szCs w:val="28"/>
        </w:rPr>
        <w:t>выставки,</w:t>
      </w:r>
      <w:r>
        <w:rPr>
          <w:rFonts w:ascii="Times New Roman" w:hAnsi="Times New Roman" w:cs="Times New Roman"/>
          <w:sz w:val="28"/>
          <w:szCs w:val="28"/>
        </w:rPr>
        <w:t xml:space="preserve"> ярмарки,</w:t>
      </w:r>
      <w:r w:rsidRPr="00837621">
        <w:rPr>
          <w:rFonts w:ascii="Times New Roman" w:hAnsi="Times New Roman" w:cs="Times New Roman"/>
          <w:sz w:val="28"/>
          <w:szCs w:val="28"/>
        </w:rPr>
        <w:t xml:space="preserve"> фестивали и конкурсы различного уровня.</w:t>
      </w:r>
    </w:p>
    <w:p w:rsidR="008D2FAA" w:rsidRPr="00986060" w:rsidRDefault="008D2FAA" w:rsidP="008D2FA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D2FAA" w:rsidRPr="008D2FAA" w:rsidRDefault="008D2FAA" w:rsidP="008D2F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2FAA">
        <w:rPr>
          <w:rFonts w:ascii="Times New Roman" w:hAnsi="Times New Roman" w:cs="Times New Roman"/>
          <w:b/>
          <w:bCs/>
          <w:sz w:val="28"/>
          <w:szCs w:val="28"/>
        </w:rPr>
        <w:t>Литература</w:t>
      </w:r>
    </w:p>
    <w:p w:rsidR="008D2FAA" w:rsidRPr="008D2FAA" w:rsidRDefault="008D2FAA" w:rsidP="008D2F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2FAA" w:rsidRPr="008D2FAA" w:rsidRDefault="008D2FAA" w:rsidP="008D2FAA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D2FAA">
        <w:rPr>
          <w:rFonts w:ascii="Times New Roman" w:eastAsia="Times New Roman" w:hAnsi="Times New Roman" w:cs="Times New Roman"/>
          <w:sz w:val="28"/>
          <w:szCs w:val="28"/>
        </w:rPr>
        <w:t xml:space="preserve">Андреева И.А., Грекулова А.Л., Грекулова Н.П. Рукоделие популярная энциклопедия. -Москва: Научное </w:t>
      </w:r>
      <w:proofErr w:type="spellStart"/>
      <w:r w:rsidRPr="008D2FAA">
        <w:rPr>
          <w:rFonts w:ascii="Times New Roman" w:eastAsia="Times New Roman" w:hAnsi="Times New Roman" w:cs="Times New Roman"/>
          <w:sz w:val="28"/>
          <w:szCs w:val="28"/>
        </w:rPr>
        <w:t>издат</w:t>
      </w:r>
      <w:proofErr w:type="spellEnd"/>
      <w:r w:rsidRPr="008D2FAA">
        <w:rPr>
          <w:rFonts w:ascii="Times New Roman" w:eastAsia="Times New Roman" w:hAnsi="Times New Roman" w:cs="Times New Roman"/>
          <w:sz w:val="28"/>
          <w:szCs w:val="28"/>
        </w:rPr>
        <w:t>. “Большая Российская энциклопедия”, 1993.</w:t>
      </w:r>
    </w:p>
    <w:p w:rsidR="008D2FAA" w:rsidRPr="008D2FAA" w:rsidRDefault="008D2FAA" w:rsidP="008D2FAA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D2FAA">
        <w:rPr>
          <w:rFonts w:ascii="Times New Roman" w:eastAsia="Times New Roman" w:hAnsi="Times New Roman" w:cs="Times New Roman"/>
          <w:sz w:val="28"/>
          <w:szCs w:val="28"/>
        </w:rPr>
        <w:t>Баряева Л.Б.  Программа обучения учащихся с тяжелой и умеренной умственной отсталостью. – Санкт – Петербург, 2011.</w:t>
      </w:r>
    </w:p>
    <w:p w:rsidR="008D2FAA" w:rsidRPr="008D2FAA" w:rsidRDefault="008D2FAA" w:rsidP="008D2FAA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D2FAA">
        <w:rPr>
          <w:rFonts w:ascii="Times New Roman" w:eastAsia="Times New Roman" w:hAnsi="Times New Roman" w:cs="Times New Roman"/>
          <w:sz w:val="28"/>
          <w:szCs w:val="28"/>
        </w:rPr>
        <w:t xml:space="preserve">Бегун Т.А. Увлекательное рукоделие для детей 8 - 12 лет. Программа кружка рукоделия. Т.А. Бегун. – СПб: </w:t>
      </w:r>
      <w:proofErr w:type="spellStart"/>
      <w:r w:rsidRPr="008D2FAA">
        <w:rPr>
          <w:rFonts w:ascii="Times New Roman" w:eastAsia="Times New Roman" w:hAnsi="Times New Roman" w:cs="Times New Roman"/>
          <w:sz w:val="28"/>
          <w:szCs w:val="28"/>
        </w:rPr>
        <w:t>Каро</w:t>
      </w:r>
      <w:proofErr w:type="spellEnd"/>
      <w:r w:rsidRPr="008D2FAA">
        <w:rPr>
          <w:rFonts w:ascii="Times New Roman" w:eastAsia="Times New Roman" w:hAnsi="Times New Roman" w:cs="Times New Roman"/>
          <w:sz w:val="28"/>
          <w:szCs w:val="28"/>
        </w:rPr>
        <w:t>, 2008.</w:t>
      </w:r>
    </w:p>
    <w:p w:rsidR="008D2FAA" w:rsidRPr="008D2FAA" w:rsidRDefault="008D2FAA" w:rsidP="008D2FAA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D2FAA">
        <w:rPr>
          <w:rFonts w:ascii="Times New Roman" w:eastAsia="Times New Roman" w:hAnsi="Times New Roman" w:cs="Times New Roman"/>
          <w:sz w:val="28"/>
          <w:szCs w:val="28"/>
        </w:rPr>
        <w:t>Бобылёва</w:t>
      </w:r>
      <w:proofErr w:type="spellEnd"/>
      <w:r w:rsidRPr="008D2FAA">
        <w:rPr>
          <w:rFonts w:ascii="Times New Roman" w:eastAsia="Times New Roman" w:hAnsi="Times New Roman" w:cs="Times New Roman"/>
          <w:sz w:val="28"/>
          <w:szCs w:val="28"/>
        </w:rPr>
        <w:t xml:space="preserve"> М. (перевод с английского). Объёмная вышивка: неисчерпаемый источник вдохновения. М.: Колибри, Азбука Аттикус, 2020.</w:t>
      </w:r>
    </w:p>
    <w:p w:rsidR="008D2FAA" w:rsidRPr="008D2FAA" w:rsidRDefault="008D2FAA" w:rsidP="008D2FAA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2FAA">
        <w:rPr>
          <w:rFonts w:ascii="Times New Roman" w:eastAsia="Times New Roman" w:hAnsi="Times New Roman" w:cs="Times New Roman"/>
          <w:sz w:val="28"/>
          <w:szCs w:val="28"/>
        </w:rPr>
        <w:t>Боль-</w:t>
      </w:r>
      <w:proofErr w:type="spellStart"/>
      <w:r w:rsidRPr="008D2FAA">
        <w:rPr>
          <w:rFonts w:ascii="Times New Roman" w:eastAsia="Times New Roman" w:hAnsi="Times New Roman" w:cs="Times New Roman"/>
          <w:sz w:val="28"/>
          <w:szCs w:val="28"/>
        </w:rPr>
        <w:t>Корневская</w:t>
      </w:r>
      <w:proofErr w:type="spellEnd"/>
      <w:r w:rsidRPr="008D2FAA">
        <w:rPr>
          <w:rFonts w:ascii="Times New Roman" w:eastAsia="Times New Roman" w:hAnsi="Times New Roman" w:cs="Times New Roman"/>
          <w:sz w:val="28"/>
          <w:szCs w:val="28"/>
        </w:rPr>
        <w:t xml:space="preserve"> А.А. Правила сочетания цветов.  А.А. Боль-</w:t>
      </w:r>
      <w:proofErr w:type="spellStart"/>
      <w:r w:rsidRPr="008D2FAA">
        <w:rPr>
          <w:rFonts w:ascii="Times New Roman" w:eastAsia="Times New Roman" w:hAnsi="Times New Roman" w:cs="Times New Roman"/>
          <w:sz w:val="28"/>
          <w:szCs w:val="28"/>
        </w:rPr>
        <w:t>Корневская</w:t>
      </w:r>
      <w:proofErr w:type="spellEnd"/>
      <w:r w:rsidRPr="008D2FAA">
        <w:rPr>
          <w:rFonts w:ascii="Times New Roman" w:eastAsia="Times New Roman" w:hAnsi="Times New Roman" w:cs="Times New Roman"/>
          <w:sz w:val="28"/>
          <w:szCs w:val="28"/>
        </w:rPr>
        <w:t>, А.А. Медведева. – М.: АСТ, 2016.</w:t>
      </w:r>
    </w:p>
    <w:p w:rsidR="008D2FAA" w:rsidRPr="008D2FAA" w:rsidRDefault="008D2FAA" w:rsidP="008D2FAA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2FAA">
        <w:rPr>
          <w:rFonts w:ascii="Times New Roman" w:eastAsia="Times New Roman" w:hAnsi="Times New Roman" w:cs="Times New Roman"/>
          <w:sz w:val="28"/>
          <w:szCs w:val="28"/>
        </w:rPr>
        <w:t>Виноградова Е.Г. Браслеты. Издательство «</w:t>
      </w:r>
      <w:proofErr w:type="spellStart"/>
      <w:r w:rsidRPr="008D2FAA">
        <w:rPr>
          <w:rFonts w:ascii="Times New Roman" w:eastAsia="Times New Roman" w:hAnsi="Times New Roman" w:cs="Times New Roman"/>
          <w:sz w:val="28"/>
          <w:szCs w:val="28"/>
        </w:rPr>
        <w:t>ВалериСПД</w:t>
      </w:r>
      <w:proofErr w:type="spellEnd"/>
      <w:r w:rsidRPr="008D2FAA">
        <w:rPr>
          <w:rFonts w:ascii="Times New Roman" w:eastAsia="Times New Roman" w:hAnsi="Times New Roman" w:cs="Times New Roman"/>
          <w:sz w:val="28"/>
          <w:szCs w:val="28"/>
        </w:rPr>
        <w:t>», 1998.</w:t>
      </w:r>
    </w:p>
    <w:p w:rsidR="008D2FAA" w:rsidRPr="008D2FAA" w:rsidRDefault="008D2FAA" w:rsidP="008D2FAA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2FAA">
        <w:rPr>
          <w:rFonts w:ascii="Times New Roman" w:eastAsia="Times New Roman" w:hAnsi="Times New Roman" w:cs="Times New Roman"/>
          <w:sz w:val="28"/>
          <w:szCs w:val="28"/>
        </w:rPr>
        <w:t xml:space="preserve">Донна Де </w:t>
      </w:r>
      <w:proofErr w:type="spellStart"/>
      <w:r w:rsidRPr="008D2FAA">
        <w:rPr>
          <w:rFonts w:ascii="Times New Roman" w:eastAsia="Times New Roman" w:hAnsi="Times New Roman" w:cs="Times New Roman"/>
          <w:sz w:val="28"/>
          <w:szCs w:val="28"/>
        </w:rPr>
        <w:t>Анджелис</w:t>
      </w:r>
      <w:proofErr w:type="spellEnd"/>
      <w:r w:rsidRPr="008D2F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2FAA">
        <w:rPr>
          <w:rFonts w:ascii="Times New Roman" w:eastAsia="Times New Roman" w:hAnsi="Times New Roman" w:cs="Times New Roman"/>
          <w:sz w:val="28"/>
          <w:szCs w:val="28"/>
        </w:rPr>
        <w:t>Дикт</w:t>
      </w:r>
      <w:proofErr w:type="spellEnd"/>
      <w:r w:rsidRPr="008D2FAA">
        <w:rPr>
          <w:rFonts w:ascii="Times New Roman" w:eastAsia="Times New Roman" w:hAnsi="Times New Roman" w:cs="Times New Roman"/>
          <w:sz w:val="28"/>
          <w:szCs w:val="28"/>
        </w:rPr>
        <w:t>. Цветы из бисера в вашем доме. ООО Издательство «Мартин», 2013.</w:t>
      </w:r>
    </w:p>
    <w:p w:rsidR="008D2FAA" w:rsidRPr="008D2FAA" w:rsidRDefault="008D2FAA" w:rsidP="008D2FAA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2FAA">
        <w:rPr>
          <w:rFonts w:ascii="Times New Roman" w:eastAsia="Times New Roman" w:hAnsi="Times New Roman" w:cs="Times New Roman"/>
          <w:sz w:val="28"/>
          <w:szCs w:val="28"/>
        </w:rPr>
        <w:t xml:space="preserve">Зайцева А.А. Поделки из пластиковых бутылок. А.А. Зайцева. – М.: </w:t>
      </w:r>
      <w:proofErr w:type="spellStart"/>
      <w:r w:rsidRPr="008D2FAA">
        <w:rPr>
          <w:rFonts w:ascii="Times New Roman" w:eastAsia="Times New Roman" w:hAnsi="Times New Roman" w:cs="Times New Roman"/>
          <w:sz w:val="28"/>
          <w:szCs w:val="28"/>
        </w:rPr>
        <w:t>Эксмо</w:t>
      </w:r>
      <w:proofErr w:type="spellEnd"/>
      <w:r w:rsidRPr="008D2FAA">
        <w:rPr>
          <w:rFonts w:ascii="Times New Roman" w:eastAsia="Times New Roman" w:hAnsi="Times New Roman" w:cs="Times New Roman"/>
          <w:sz w:val="28"/>
          <w:szCs w:val="28"/>
        </w:rPr>
        <w:t>-Пресс, 2015.</w:t>
      </w:r>
    </w:p>
    <w:p w:rsidR="008D2FAA" w:rsidRPr="008D2FAA" w:rsidRDefault="008D2FAA" w:rsidP="008D2FAA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D2FAA">
        <w:rPr>
          <w:rFonts w:ascii="Times New Roman" w:eastAsia="Times New Roman" w:hAnsi="Times New Roman" w:cs="Times New Roman"/>
          <w:sz w:val="28"/>
          <w:szCs w:val="28"/>
        </w:rPr>
        <w:t>Зингибер</w:t>
      </w:r>
      <w:proofErr w:type="spellEnd"/>
      <w:r w:rsidRPr="008D2FAA">
        <w:rPr>
          <w:rFonts w:ascii="Times New Roman" w:eastAsia="Times New Roman" w:hAnsi="Times New Roman" w:cs="Times New Roman"/>
          <w:sz w:val="28"/>
          <w:szCs w:val="28"/>
        </w:rPr>
        <w:t xml:space="preserve"> Е. Вязание. Модные идеи и техники. Е.</w:t>
      </w:r>
      <w:r w:rsidRPr="008D2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2FAA">
        <w:rPr>
          <w:rFonts w:ascii="Times New Roman" w:eastAsia="Times New Roman" w:hAnsi="Times New Roman" w:cs="Times New Roman"/>
          <w:sz w:val="28"/>
          <w:szCs w:val="28"/>
        </w:rPr>
        <w:t>Зингибер</w:t>
      </w:r>
      <w:proofErr w:type="spellEnd"/>
      <w:r w:rsidRPr="008D2FAA">
        <w:rPr>
          <w:rFonts w:ascii="Times New Roman" w:eastAsia="Times New Roman" w:hAnsi="Times New Roman" w:cs="Times New Roman"/>
          <w:sz w:val="28"/>
          <w:szCs w:val="28"/>
        </w:rPr>
        <w:t xml:space="preserve">. – М.: </w:t>
      </w:r>
      <w:proofErr w:type="spellStart"/>
      <w:r w:rsidRPr="008D2FAA">
        <w:rPr>
          <w:rFonts w:ascii="Times New Roman" w:eastAsia="Times New Roman" w:hAnsi="Times New Roman" w:cs="Times New Roman"/>
          <w:sz w:val="28"/>
          <w:szCs w:val="28"/>
        </w:rPr>
        <w:t>Эксмо</w:t>
      </w:r>
      <w:proofErr w:type="spellEnd"/>
      <w:r w:rsidRPr="008D2FAA">
        <w:rPr>
          <w:rFonts w:ascii="Times New Roman" w:eastAsia="Times New Roman" w:hAnsi="Times New Roman" w:cs="Times New Roman"/>
          <w:sz w:val="28"/>
          <w:szCs w:val="28"/>
        </w:rPr>
        <w:t>, 2018.</w:t>
      </w:r>
    </w:p>
    <w:p w:rsidR="008D2FAA" w:rsidRPr="008D2FAA" w:rsidRDefault="008D2FAA" w:rsidP="008D2FAA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2FAA">
        <w:rPr>
          <w:rFonts w:ascii="Times New Roman" w:eastAsia="Times New Roman" w:hAnsi="Times New Roman" w:cs="Times New Roman"/>
          <w:sz w:val="28"/>
          <w:szCs w:val="28"/>
        </w:rPr>
        <w:t xml:space="preserve">Изотова М.А. Бисер. Красивые вещи своими руками. / М.А. Изотова. – Ростов-на-Дону: </w:t>
      </w:r>
      <w:proofErr w:type="spellStart"/>
      <w:r w:rsidRPr="008D2FAA">
        <w:rPr>
          <w:rFonts w:ascii="Times New Roman" w:eastAsia="Times New Roman" w:hAnsi="Times New Roman" w:cs="Times New Roman"/>
          <w:sz w:val="28"/>
          <w:szCs w:val="28"/>
        </w:rPr>
        <w:t>Владис</w:t>
      </w:r>
      <w:proofErr w:type="spellEnd"/>
      <w:r w:rsidRPr="008D2FAA">
        <w:rPr>
          <w:rFonts w:ascii="Times New Roman" w:eastAsia="Times New Roman" w:hAnsi="Times New Roman" w:cs="Times New Roman"/>
          <w:sz w:val="28"/>
          <w:szCs w:val="28"/>
        </w:rPr>
        <w:t>, 2009.</w:t>
      </w:r>
    </w:p>
    <w:p w:rsidR="008D2FAA" w:rsidRPr="008D2FAA" w:rsidRDefault="008D2FAA" w:rsidP="008D2FAA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D2FAA">
        <w:rPr>
          <w:rFonts w:ascii="Times New Roman" w:eastAsia="Times New Roman" w:hAnsi="Times New Roman" w:cs="Times New Roman"/>
          <w:sz w:val="28"/>
          <w:szCs w:val="28"/>
        </w:rPr>
        <w:t>Карганова</w:t>
      </w:r>
      <w:proofErr w:type="spellEnd"/>
      <w:r w:rsidRPr="008D2FAA">
        <w:rPr>
          <w:rFonts w:ascii="Times New Roman" w:eastAsia="Times New Roman" w:hAnsi="Times New Roman" w:cs="Times New Roman"/>
          <w:sz w:val="28"/>
          <w:szCs w:val="28"/>
        </w:rPr>
        <w:t xml:space="preserve"> Е.Г. Хорошие манеры. Е.Г. </w:t>
      </w:r>
      <w:proofErr w:type="spellStart"/>
      <w:r w:rsidRPr="008D2FAA">
        <w:rPr>
          <w:rFonts w:ascii="Times New Roman" w:eastAsia="Times New Roman" w:hAnsi="Times New Roman" w:cs="Times New Roman"/>
          <w:sz w:val="28"/>
          <w:szCs w:val="28"/>
        </w:rPr>
        <w:t>Карганова</w:t>
      </w:r>
      <w:proofErr w:type="spellEnd"/>
      <w:r w:rsidRPr="008D2FAA">
        <w:rPr>
          <w:rFonts w:ascii="Times New Roman" w:eastAsia="Times New Roman" w:hAnsi="Times New Roman" w:cs="Times New Roman"/>
          <w:sz w:val="28"/>
          <w:szCs w:val="28"/>
        </w:rPr>
        <w:t>. -  М.: Планета, 2000.</w:t>
      </w:r>
    </w:p>
    <w:p w:rsidR="008D2FAA" w:rsidRPr="008D2FAA" w:rsidRDefault="008D2FAA" w:rsidP="008D2FAA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2FAA">
        <w:rPr>
          <w:rFonts w:ascii="Times New Roman" w:eastAsia="Times New Roman" w:hAnsi="Times New Roman" w:cs="Times New Roman"/>
          <w:sz w:val="28"/>
          <w:szCs w:val="28"/>
        </w:rPr>
        <w:t xml:space="preserve">Карен </w:t>
      </w:r>
      <w:proofErr w:type="spellStart"/>
      <w:r w:rsidRPr="008D2FAA">
        <w:rPr>
          <w:rFonts w:ascii="Times New Roman" w:eastAsia="Times New Roman" w:hAnsi="Times New Roman" w:cs="Times New Roman"/>
          <w:sz w:val="28"/>
          <w:szCs w:val="28"/>
        </w:rPr>
        <w:t>Халлер</w:t>
      </w:r>
      <w:proofErr w:type="spellEnd"/>
      <w:r w:rsidRPr="008D2FAA">
        <w:rPr>
          <w:rFonts w:ascii="Times New Roman" w:eastAsia="Times New Roman" w:hAnsi="Times New Roman" w:cs="Times New Roman"/>
          <w:sz w:val="28"/>
          <w:szCs w:val="28"/>
        </w:rPr>
        <w:t>. Маленькая книга цвета. Как использовать потенциал цветовой гаммы, чтобы изменить свою жизнь. –Иностранка.Колибри,2019.</w:t>
      </w:r>
    </w:p>
    <w:p w:rsidR="008D2FAA" w:rsidRPr="008D2FAA" w:rsidRDefault="008D2FAA" w:rsidP="008D2FAA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2FAA">
        <w:rPr>
          <w:rFonts w:ascii="Times New Roman" w:eastAsia="Times New Roman" w:hAnsi="Times New Roman" w:cs="Times New Roman"/>
          <w:sz w:val="28"/>
          <w:szCs w:val="28"/>
        </w:rPr>
        <w:t>Крылова О.Н.  Развитие творческих способностей. – Москва, 2009.</w:t>
      </w:r>
    </w:p>
    <w:p w:rsidR="008D2FAA" w:rsidRPr="008D2FAA" w:rsidRDefault="008D2FAA" w:rsidP="008D2FAA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2FAA">
        <w:rPr>
          <w:rFonts w:ascii="Times New Roman" w:eastAsia="Times New Roman" w:hAnsi="Times New Roman" w:cs="Times New Roman"/>
          <w:sz w:val="28"/>
          <w:szCs w:val="28"/>
        </w:rPr>
        <w:lastRenderedPageBreak/>
        <w:t>Кузина С.В. Правила этикета на все случаи жизни.  С.В. Кузина. – М.: АСТ, 2016.</w:t>
      </w:r>
    </w:p>
    <w:p w:rsidR="008D2FAA" w:rsidRPr="008D2FAA" w:rsidRDefault="008D2FAA" w:rsidP="008D2FAA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2FAA">
        <w:rPr>
          <w:rFonts w:ascii="Times New Roman" w:eastAsia="Times New Roman" w:hAnsi="Times New Roman" w:cs="Times New Roman"/>
          <w:sz w:val="28"/>
          <w:szCs w:val="28"/>
        </w:rPr>
        <w:t>Кузьмина М. Азбука плетения, Москва, 1993.</w:t>
      </w:r>
    </w:p>
    <w:p w:rsidR="008D2FAA" w:rsidRPr="008D2FAA" w:rsidRDefault="008D2FAA" w:rsidP="008D2FAA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D2FAA">
        <w:rPr>
          <w:rFonts w:ascii="Times New Roman" w:eastAsia="Times New Roman" w:hAnsi="Times New Roman" w:cs="Times New Roman"/>
          <w:sz w:val="28"/>
          <w:szCs w:val="28"/>
        </w:rPr>
        <w:t>Ляукина</w:t>
      </w:r>
      <w:proofErr w:type="spellEnd"/>
      <w:r w:rsidRPr="008D2FAA">
        <w:rPr>
          <w:rFonts w:ascii="Times New Roman" w:eastAsia="Times New Roman" w:hAnsi="Times New Roman" w:cs="Times New Roman"/>
          <w:sz w:val="28"/>
          <w:szCs w:val="28"/>
        </w:rPr>
        <w:t xml:space="preserve"> М.В. Бисер. Техника. Приёмы. Изделия: Энциклопедия. М.: АСТ ПРЕСС КНИГА, 2010.</w:t>
      </w:r>
    </w:p>
    <w:p w:rsidR="008D2FAA" w:rsidRPr="008D2FAA" w:rsidRDefault="008D2FAA" w:rsidP="008D2FAA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2FAA">
        <w:rPr>
          <w:rFonts w:ascii="Times New Roman" w:eastAsia="Times New Roman" w:hAnsi="Times New Roman" w:cs="Times New Roman"/>
          <w:sz w:val="28"/>
          <w:szCs w:val="28"/>
        </w:rPr>
        <w:t xml:space="preserve">Максимова М.В. Азбука вязания.  – М.: </w:t>
      </w:r>
      <w:proofErr w:type="spellStart"/>
      <w:r w:rsidRPr="008D2FAA">
        <w:rPr>
          <w:rFonts w:ascii="Times New Roman" w:eastAsia="Times New Roman" w:hAnsi="Times New Roman" w:cs="Times New Roman"/>
          <w:sz w:val="28"/>
          <w:szCs w:val="28"/>
        </w:rPr>
        <w:t>Эксмо</w:t>
      </w:r>
      <w:proofErr w:type="spellEnd"/>
      <w:r w:rsidRPr="008D2FAA">
        <w:rPr>
          <w:rFonts w:ascii="Times New Roman" w:eastAsia="Times New Roman" w:hAnsi="Times New Roman" w:cs="Times New Roman"/>
          <w:sz w:val="28"/>
          <w:szCs w:val="28"/>
        </w:rPr>
        <w:t>, 2019.</w:t>
      </w:r>
    </w:p>
    <w:p w:rsidR="008D2FAA" w:rsidRPr="008D2FAA" w:rsidRDefault="008D2FAA" w:rsidP="008D2FAA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2FAA">
        <w:rPr>
          <w:rFonts w:ascii="Times New Roman" w:eastAsia="Times New Roman" w:hAnsi="Times New Roman" w:cs="Times New Roman"/>
          <w:sz w:val="28"/>
          <w:szCs w:val="28"/>
        </w:rPr>
        <w:t>Нагибина М.И. Чудеса из ткани своими руками. - Ярославль: Академия развития, 1997.</w:t>
      </w:r>
    </w:p>
    <w:p w:rsidR="008D2FAA" w:rsidRPr="008D2FAA" w:rsidRDefault="008D2FAA" w:rsidP="008D2FAA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2FAA">
        <w:rPr>
          <w:rFonts w:ascii="Times New Roman" w:eastAsia="Times New Roman" w:hAnsi="Times New Roman" w:cs="Times New Roman"/>
          <w:sz w:val="28"/>
          <w:szCs w:val="28"/>
        </w:rPr>
        <w:t>Смолина Е.С. Бисер. Самое полное и понятное пошаговое руководство для начинающих. ООО Издательство Москва «ЭКСМО», 2020.</w:t>
      </w:r>
    </w:p>
    <w:p w:rsidR="008D2FAA" w:rsidRPr="008D2FAA" w:rsidRDefault="008D2FAA" w:rsidP="008D2FAA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8D2FAA">
        <w:rPr>
          <w:rFonts w:ascii="Times New Roman" w:eastAsia="Times New Roman" w:hAnsi="Times New Roman" w:cs="Times New Roman"/>
          <w:sz w:val="28"/>
          <w:szCs w:val="28"/>
        </w:rPr>
        <w:t xml:space="preserve">Тихомирова Л.  Я открываю мир. Развитие познавательных способностей детей. -  Екатеринбург, 2006. </w:t>
      </w:r>
    </w:p>
    <w:p w:rsidR="008D2FAA" w:rsidRPr="008D2FAA" w:rsidRDefault="008D2FAA" w:rsidP="008376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8D2FAA" w:rsidRPr="008D2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944F5"/>
    <w:multiLevelType w:val="hybridMultilevel"/>
    <w:tmpl w:val="678838D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28E"/>
    <w:rsid w:val="000221F0"/>
    <w:rsid w:val="0011128E"/>
    <w:rsid w:val="00392FCA"/>
    <w:rsid w:val="00837621"/>
    <w:rsid w:val="008D2FAA"/>
    <w:rsid w:val="00CE03A3"/>
    <w:rsid w:val="00FA4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8592EF-ECCA-494D-8565-DA6948016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2FAA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989</Words>
  <Characters>7219</Characters>
  <Application>Microsoft Office Word</Application>
  <DocSecurity>0</DocSecurity>
  <Lines>147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2023-07-20T12:20:00Z</dcterms:created>
  <dcterms:modified xsi:type="dcterms:W3CDTF">2023-07-20T13:03:00Z</dcterms:modified>
</cp:coreProperties>
</file>